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DABCE" w14:textId="3525FE4B" w:rsidR="00AD0F4F" w:rsidRDefault="00AD0F4F" w:rsidP="00FC2956">
      <w:pPr>
        <w:keepNext/>
        <w:keepLines/>
        <w:spacing w:after="120"/>
        <w:ind w:left="1134" w:hanging="426"/>
        <w:jc w:val="center"/>
        <w:rPr>
          <w:rFonts w:cs="Arial"/>
          <w:b/>
          <w:szCs w:val="22"/>
          <w:u w:val="single"/>
        </w:rPr>
      </w:pPr>
    </w:p>
    <w:p w14:paraId="6A41FA34" w14:textId="6DED1E3B" w:rsidR="00962444" w:rsidRPr="007F7A9B" w:rsidRDefault="00962444" w:rsidP="00FC2956">
      <w:pPr>
        <w:keepNext/>
        <w:keepLines/>
        <w:spacing w:after="120"/>
        <w:ind w:left="1134" w:hanging="426"/>
        <w:jc w:val="center"/>
        <w:rPr>
          <w:rFonts w:cs="Arial"/>
          <w:b/>
          <w:szCs w:val="22"/>
          <w:u w:val="single"/>
        </w:rPr>
      </w:pPr>
      <w:r w:rsidRPr="007F7A9B">
        <w:rPr>
          <w:rFonts w:cs="Arial"/>
          <w:b/>
          <w:szCs w:val="22"/>
          <w:u w:val="single"/>
        </w:rPr>
        <w:t>Anexo I</w:t>
      </w:r>
      <w:r w:rsidR="005E7C89" w:rsidRPr="007F7A9B">
        <w:rPr>
          <w:rFonts w:cs="Arial"/>
          <w:b/>
          <w:szCs w:val="22"/>
          <w:u w:val="single"/>
        </w:rPr>
        <w:t xml:space="preserve"> - </w:t>
      </w:r>
      <w:r w:rsidRPr="007F7A9B">
        <w:rPr>
          <w:rFonts w:cs="Arial"/>
          <w:b/>
          <w:szCs w:val="22"/>
          <w:u w:val="single"/>
        </w:rPr>
        <w:t>TERMO DE REFERÊNCIA</w:t>
      </w:r>
    </w:p>
    <w:p w14:paraId="7EF0B284" w14:textId="77777777" w:rsidR="001B7F53" w:rsidRPr="007F7A9B" w:rsidRDefault="001B7F53" w:rsidP="001B7F53">
      <w:pPr>
        <w:keepNext/>
        <w:keepLines/>
        <w:spacing w:after="120"/>
        <w:rPr>
          <w:rFonts w:cs="Arial"/>
          <w:szCs w:val="22"/>
        </w:rPr>
      </w:pPr>
    </w:p>
    <w:p w14:paraId="0FCB7040" w14:textId="48131467" w:rsidR="006D6E16" w:rsidRDefault="001B7F53" w:rsidP="001F1CE4">
      <w:pPr>
        <w:pStyle w:val="Sumrio1"/>
        <w:rPr>
          <w:rFonts w:asciiTheme="minorHAnsi" w:eastAsiaTheme="minorEastAsia" w:hAnsiTheme="minorHAnsi" w:cstheme="minorBidi"/>
          <w:noProof/>
        </w:rPr>
      </w:pPr>
      <w:r w:rsidRPr="007F7A9B">
        <w:fldChar w:fldCharType="begin"/>
      </w:r>
      <w:r w:rsidRPr="007F7A9B">
        <w:instrText xml:space="preserve"> TOC \t "Título 1;1;TR2 - Sum;2;TR3 - Sum.;3;TR4 - Sum;4;TR6 - Sum;6;TR5 - Sum;5" </w:instrText>
      </w:r>
      <w:r w:rsidRPr="007F7A9B">
        <w:fldChar w:fldCharType="separate"/>
      </w:r>
      <w:r w:rsidR="006D6E16">
        <w:rPr>
          <w:noProof/>
        </w:rPr>
        <w:t>1</w:t>
      </w:r>
      <w:r w:rsidR="006D6E16">
        <w:rPr>
          <w:rFonts w:asciiTheme="minorHAnsi" w:eastAsiaTheme="minorEastAsia" w:hAnsiTheme="minorHAnsi" w:cstheme="minorBidi"/>
          <w:noProof/>
        </w:rPr>
        <w:tab/>
      </w:r>
      <w:r w:rsidR="006D6E16">
        <w:rPr>
          <w:noProof/>
        </w:rPr>
        <w:t>OBJETO</w:t>
      </w:r>
      <w:r w:rsidR="006D6E16">
        <w:rPr>
          <w:noProof/>
        </w:rPr>
        <w:tab/>
      </w:r>
      <w:r w:rsidR="006D6E16">
        <w:rPr>
          <w:noProof/>
        </w:rPr>
        <w:fldChar w:fldCharType="begin"/>
      </w:r>
      <w:r w:rsidR="006D6E16">
        <w:rPr>
          <w:noProof/>
        </w:rPr>
        <w:instrText xml:space="preserve"> PAGEREF _Toc134795261 \h </w:instrText>
      </w:r>
      <w:r w:rsidR="006D6E16">
        <w:rPr>
          <w:noProof/>
        </w:rPr>
      </w:r>
      <w:r w:rsidR="006D6E16">
        <w:rPr>
          <w:noProof/>
        </w:rPr>
        <w:fldChar w:fldCharType="separate"/>
      </w:r>
      <w:r w:rsidR="006D6E16">
        <w:rPr>
          <w:noProof/>
        </w:rPr>
        <w:t>2</w:t>
      </w:r>
      <w:r w:rsidR="006D6E16">
        <w:rPr>
          <w:noProof/>
        </w:rPr>
        <w:fldChar w:fldCharType="end"/>
      </w:r>
    </w:p>
    <w:p w14:paraId="0A9DF21D" w14:textId="629221B2" w:rsidR="006D6E16" w:rsidRDefault="006D6E16" w:rsidP="001F1CE4">
      <w:pPr>
        <w:pStyle w:val="Sumrio1"/>
        <w:rPr>
          <w:rFonts w:asciiTheme="minorHAnsi" w:eastAsiaTheme="minorEastAsia" w:hAnsiTheme="minorHAnsi" w:cstheme="minorBidi"/>
          <w:noProof/>
        </w:rPr>
      </w:pPr>
      <w:r>
        <w:rPr>
          <w:noProof/>
        </w:rPr>
        <w:t>2</w:t>
      </w:r>
      <w:r>
        <w:rPr>
          <w:rFonts w:asciiTheme="minorHAnsi" w:eastAsiaTheme="minorEastAsia" w:hAnsiTheme="minorHAnsi" w:cstheme="minorBidi"/>
          <w:noProof/>
        </w:rPr>
        <w:tab/>
      </w:r>
      <w:r>
        <w:rPr>
          <w:noProof/>
        </w:rPr>
        <w:t>GESTÃO TÉCNICA</w:t>
      </w:r>
      <w:r>
        <w:rPr>
          <w:noProof/>
        </w:rPr>
        <w:tab/>
      </w:r>
      <w:r>
        <w:rPr>
          <w:noProof/>
        </w:rPr>
        <w:fldChar w:fldCharType="begin"/>
      </w:r>
      <w:r>
        <w:rPr>
          <w:noProof/>
        </w:rPr>
        <w:instrText xml:space="preserve"> PAGEREF _Toc134795262 \h </w:instrText>
      </w:r>
      <w:r>
        <w:rPr>
          <w:noProof/>
        </w:rPr>
      </w:r>
      <w:r>
        <w:rPr>
          <w:noProof/>
        </w:rPr>
        <w:fldChar w:fldCharType="separate"/>
      </w:r>
      <w:r>
        <w:rPr>
          <w:noProof/>
        </w:rPr>
        <w:t>2</w:t>
      </w:r>
      <w:r>
        <w:rPr>
          <w:noProof/>
        </w:rPr>
        <w:fldChar w:fldCharType="end"/>
      </w:r>
    </w:p>
    <w:p w14:paraId="685DF21D" w14:textId="6A72A721" w:rsidR="006D6E16" w:rsidRDefault="006D6E16" w:rsidP="001F1CE4">
      <w:pPr>
        <w:pStyle w:val="Sumrio1"/>
        <w:rPr>
          <w:rFonts w:asciiTheme="minorHAnsi" w:eastAsiaTheme="minorEastAsia" w:hAnsiTheme="minorHAnsi" w:cstheme="minorBidi"/>
          <w:noProof/>
        </w:rPr>
      </w:pPr>
      <w:r>
        <w:rPr>
          <w:noProof/>
        </w:rPr>
        <w:t>3</w:t>
      </w:r>
      <w:r>
        <w:rPr>
          <w:rFonts w:asciiTheme="minorHAnsi" w:eastAsiaTheme="minorEastAsia" w:hAnsiTheme="minorHAnsi" w:cstheme="minorBidi"/>
          <w:noProof/>
        </w:rPr>
        <w:tab/>
      </w:r>
      <w:r>
        <w:rPr>
          <w:noProof/>
        </w:rPr>
        <w:t>GESTÃO OPERACIONAL</w:t>
      </w:r>
      <w:r>
        <w:rPr>
          <w:noProof/>
        </w:rPr>
        <w:tab/>
      </w:r>
      <w:r>
        <w:rPr>
          <w:noProof/>
        </w:rPr>
        <w:fldChar w:fldCharType="begin"/>
      </w:r>
      <w:r>
        <w:rPr>
          <w:noProof/>
        </w:rPr>
        <w:instrText xml:space="preserve"> PAGEREF _Toc134795263 \h </w:instrText>
      </w:r>
      <w:r>
        <w:rPr>
          <w:noProof/>
        </w:rPr>
      </w:r>
      <w:r>
        <w:rPr>
          <w:noProof/>
        </w:rPr>
        <w:fldChar w:fldCharType="separate"/>
      </w:r>
      <w:r>
        <w:rPr>
          <w:noProof/>
        </w:rPr>
        <w:t>3</w:t>
      </w:r>
      <w:r>
        <w:rPr>
          <w:noProof/>
        </w:rPr>
        <w:fldChar w:fldCharType="end"/>
      </w:r>
    </w:p>
    <w:p w14:paraId="771E297C" w14:textId="5E3A310D" w:rsidR="006D6E16" w:rsidRDefault="006D6E16" w:rsidP="001F1CE4">
      <w:pPr>
        <w:pStyle w:val="Sumrio1"/>
        <w:rPr>
          <w:rFonts w:asciiTheme="minorHAnsi" w:eastAsiaTheme="minorEastAsia" w:hAnsiTheme="minorHAnsi" w:cstheme="minorBidi"/>
          <w:noProof/>
        </w:rPr>
      </w:pPr>
      <w:r w:rsidRPr="005C0EB8">
        <w:rPr>
          <w:noProof/>
        </w:rPr>
        <w:t>4</w:t>
      </w:r>
      <w:r>
        <w:rPr>
          <w:rFonts w:asciiTheme="minorHAnsi" w:eastAsiaTheme="minorEastAsia" w:hAnsiTheme="minorHAnsi" w:cstheme="minorBidi"/>
          <w:noProof/>
        </w:rPr>
        <w:tab/>
      </w:r>
      <w:r>
        <w:rPr>
          <w:noProof/>
        </w:rPr>
        <w:t>GESTÃO</w:t>
      </w:r>
      <w:r w:rsidRPr="005C0EB8">
        <w:rPr>
          <w:noProof/>
        </w:rPr>
        <w:t xml:space="preserve"> </w:t>
      </w:r>
      <w:r>
        <w:rPr>
          <w:noProof/>
        </w:rPr>
        <w:t>ADMINISTRATIVA</w:t>
      </w:r>
      <w:r>
        <w:rPr>
          <w:noProof/>
        </w:rPr>
        <w:tab/>
      </w:r>
      <w:r>
        <w:rPr>
          <w:noProof/>
        </w:rPr>
        <w:fldChar w:fldCharType="begin"/>
      </w:r>
      <w:r>
        <w:rPr>
          <w:noProof/>
        </w:rPr>
        <w:instrText xml:space="preserve"> PAGEREF _Toc134795264 \h </w:instrText>
      </w:r>
      <w:r>
        <w:rPr>
          <w:noProof/>
        </w:rPr>
      </w:r>
      <w:r>
        <w:rPr>
          <w:noProof/>
        </w:rPr>
        <w:fldChar w:fldCharType="separate"/>
      </w:r>
      <w:r>
        <w:rPr>
          <w:noProof/>
        </w:rPr>
        <w:t>4</w:t>
      </w:r>
      <w:r>
        <w:rPr>
          <w:noProof/>
        </w:rPr>
        <w:fldChar w:fldCharType="end"/>
      </w:r>
    </w:p>
    <w:p w14:paraId="5B2A69EA" w14:textId="752DAC92" w:rsidR="006D6E16" w:rsidRDefault="006D6E16" w:rsidP="001F1CE4">
      <w:pPr>
        <w:pStyle w:val="Sumrio1"/>
        <w:rPr>
          <w:rFonts w:asciiTheme="minorHAnsi" w:eastAsiaTheme="minorEastAsia" w:hAnsiTheme="minorHAnsi" w:cstheme="minorBidi"/>
          <w:noProof/>
        </w:rPr>
      </w:pPr>
      <w:r>
        <w:rPr>
          <w:noProof/>
        </w:rPr>
        <w:t>5</w:t>
      </w:r>
      <w:r>
        <w:rPr>
          <w:rFonts w:asciiTheme="minorHAnsi" w:eastAsiaTheme="minorEastAsia" w:hAnsiTheme="minorHAnsi" w:cstheme="minorBidi"/>
          <w:noProof/>
        </w:rPr>
        <w:tab/>
      </w:r>
      <w:r>
        <w:rPr>
          <w:noProof/>
        </w:rPr>
        <w:t>GESTÃO FORMAL</w:t>
      </w:r>
      <w:r>
        <w:rPr>
          <w:noProof/>
        </w:rPr>
        <w:tab/>
      </w:r>
      <w:r>
        <w:rPr>
          <w:noProof/>
        </w:rPr>
        <w:fldChar w:fldCharType="begin"/>
      </w:r>
      <w:r>
        <w:rPr>
          <w:noProof/>
        </w:rPr>
        <w:instrText xml:space="preserve"> PAGEREF _Toc134795265 \h </w:instrText>
      </w:r>
      <w:r>
        <w:rPr>
          <w:noProof/>
        </w:rPr>
      </w:r>
      <w:r>
        <w:rPr>
          <w:noProof/>
        </w:rPr>
        <w:fldChar w:fldCharType="separate"/>
      </w:r>
      <w:r>
        <w:rPr>
          <w:noProof/>
        </w:rPr>
        <w:t>4</w:t>
      </w:r>
      <w:r>
        <w:rPr>
          <w:noProof/>
        </w:rPr>
        <w:fldChar w:fldCharType="end"/>
      </w:r>
    </w:p>
    <w:p w14:paraId="052E1732" w14:textId="10259156" w:rsidR="006D6E16" w:rsidRDefault="006D6E16" w:rsidP="001F1CE4">
      <w:pPr>
        <w:pStyle w:val="Sumrio1"/>
        <w:rPr>
          <w:rFonts w:asciiTheme="minorHAnsi" w:eastAsiaTheme="minorEastAsia" w:hAnsiTheme="minorHAnsi" w:cstheme="minorBidi"/>
          <w:noProof/>
        </w:rPr>
      </w:pPr>
      <w:r>
        <w:rPr>
          <w:noProof/>
        </w:rPr>
        <w:t>6</w:t>
      </w:r>
      <w:r>
        <w:rPr>
          <w:rFonts w:asciiTheme="minorHAnsi" w:eastAsiaTheme="minorEastAsia" w:hAnsiTheme="minorHAnsi" w:cstheme="minorBidi"/>
          <w:noProof/>
        </w:rPr>
        <w:tab/>
      </w:r>
      <w:r>
        <w:rPr>
          <w:noProof/>
        </w:rPr>
        <w:t>COORDENAÇÃO TÉCNICA DA CONTRATADA</w:t>
      </w:r>
      <w:r>
        <w:rPr>
          <w:noProof/>
        </w:rPr>
        <w:tab/>
      </w:r>
      <w:r w:rsidR="00E547E4">
        <w:rPr>
          <w:noProof/>
        </w:rPr>
        <w:t>5</w:t>
      </w:r>
    </w:p>
    <w:p w14:paraId="543C7CD4" w14:textId="0EA790C9" w:rsidR="006D6E16" w:rsidRDefault="006D6E16" w:rsidP="001F1CE4">
      <w:pPr>
        <w:pStyle w:val="Sumrio1"/>
        <w:rPr>
          <w:rFonts w:asciiTheme="minorHAnsi" w:eastAsiaTheme="minorEastAsia" w:hAnsiTheme="minorHAnsi" w:cstheme="minorBidi"/>
          <w:noProof/>
        </w:rPr>
      </w:pPr>
      <w:r>
        <w:rPr>
          <w:noProof/>
        </w:rPr>
        <w:t>7</w:t>
      </w:r>
      <w:r>
        <w:rPr>
          <w:rFonts w:asciiTheme="minorHAnsi" w:eastAsiaTheme="minorEastAsia" w:hAnsiTheme="minorHAnsi" w:cstheme="minorBidi"/>
          <w:noProof/>
        </w:rPr>
        <w:tab/>
      </w:r>
      <w:r>
        <w:rPr>
          <w:noProof/>
        </w:rPr>
        <w:t>COORDENAÇÃO ADMINISTRATIVA DA CONTRATADA</w:t>
      </w:r>
      <w:r>
        <w:rPr>
          <w:noProof/>
        </w:rPr>
        <w:tab/>
      </w:r>
      <w:r>
        <w:rPr>
          <w:noProof/>
        </w:rPr>
        <w:fldChar w:fldCharType="begin"/>
      </w:r>
      <w:r>
        <w:rPr>
          <w:noProof/>
        </w:rPr>
        <w:instrText xml:space="preserve"> PAGEREF _Toc134795267 \h </w:instrText>
      </w:r>
      <w:r>
        <w:rPr>
          <w:noProof/>
        </w:rPr>
      </w:r>
      <w:r>
        <w:rPr>
          <w:noProof/>
        </w:rPr>
        <w:fldChar w:fldCharType="separate"/>
      </w:r>
      <w:r>
        <w:rPr>
          <w:noProof/>
        </w:rPr>
        <w:t>5</w:t>
      </w:r>
      <w:r>
        <w:rPr>
          <w:noProof/>
        </w:rPr>
        <w:fldChar w:fldCharType="end"/>
      </w:r>
    </w:p>
    <w:p w14:paraId="2F8DBC8A" w14:textId="2F40294B" w:rsidR="006D6E16" w:rsidRDefault="006D6E16" w:rsidP="001F1CE4">
      <w:pPr>
        <w:pStyle w:val="Sumrio1"/>
        <w:rPr>
          <w:rFonts w:asciiTheme="minorHAnsi" w:eastAsiaTheme="minorEastAsia" w:hAnsiTheme="minorHAnsi" w:cstheme="minorBidi"/>
          <w:noProof/>
        </w:rPr>
      </w:pPr>
      <w:r>
        <w:rPr>
          <w:noProof/>
        </w:rPr>
        <w:t>8</w:t>
      </w:r>
      <w:r>
        <w:rPr>
          <w:rFonts w:asciiTheme="minorHAnsi" w:eastAsiaTheme="minorEastAsia" w:hAnsiTheme="minorHAnsi" w:cstheme="minorBidi"/>
          <w:noProof/>
        </w:rPr>
        <w:tab/>
      </w:r>
      <w:r>
        <w:rPr>
          <w:noProof/>
        </w:rPr>
        <w:t>PROCEDIMENTOS ADMINISTRATIVOS: ORDEM DE EXECUÇÃO DE SERVIÇOS - OES</w:t>
      </w:r>
      <w:r w:rsidR="00C24884">
        <w:rPr>
          <w:noProof/>
        </w:rPr>
        <w:tab/>
      </w:r>
      <w:r>
        <w:rPr>
          <w:noProof/>
        </w:rPr>
        <w:tab/>
      </w:r>
      <w:r>
        <w:rPr>
          <w:noProof/>
        </w:rPr>
        <w:fldChar w:fldCharType="begin"/>
      </w:r>
      <w:r>
        <w:rPr>
          <w:noProof/>
        </w:rPr>
        <w:instrText xml:space="preserve"> PAGEREF _Toc134795268 \h </w:instrText>
      </w:r>
      <w:r>
        <w:rPr>
          <w:noProof/>
        </w:rPr>
      </w:r>
      <w:r>
        <w:rPr>
          <w:noProof/>
        </w:rPr>
        <w:fldChar w:fldCharType="separate"/>
      </w:r>
      <w:r>
        <w:rPr>
          <w:noProof/>
        </w:rPr>
        <w:t>6</w:t>
      </w:r>
      <w:r>
        <w:rPr>
          <w:noProof/>
        </w:rPr>
        <w:fldChar w:fldCharType="end"/>
      </w:r>
    </w:p>
    <w:p w14:paraId="6B86C6B5" w14:textId="6796B77B" w:rsidR="006D6E16" w:rsidRDefault="006D6E16" w:rsidP="001F1CE4">
      <w:pPr>
        <w:pStyle w:val="Sumrio1"/>
        <w:rPr>
          <w:rFonts w:asciiTheme="minorHAnsi" w:eastAsiaTheme="minorEastAsia" w:hAnsiTheme="minorHAnsi" w:cstheme="minorBidi"/>
          <w:noProof/>
        </w:rPr>
      </w:pPr>
      <w:r>
        <w:rPr>
          <w:noProof/>
        </w:rPr>
        <w:t>9</w:t>
      </w:r>
      <w:r>
        <w:rPr>
          <w:rFonts w:asciiTheme="minorHAnsi" w:eastAsiaTheme="minorEastAsia" w:hAnsiTheme="minorHAnsi" w:cstheme="minorBidi"/>
          <w:noProof/>
        </w:rPr>
        <w:tab/>
      </w:r>
      <w:r>
        <w:rPr>
          <w:noProof/>
        </w:rPr>
        <w:t>FORMA DE APRESENTAÇÃO DOS ARQUIVOS DOS SERVIÇOS</w:t>
      </w:r>
      <w:r>
        <w:rPr>
          <w:noProof/>
        </w:rPr>
        <w:tab/>
      </w:r>
      <w:r w:rsidR="00083D82">
        <w:rPr>
          <w:noProof/>
        </w:rPr>
        <w:t>9</w:t>
      </w:r>
    </w:p>
    <w:p w14:paraId="2C820005" w14:textId="3F98A697" w:rsidR="006D6E16" w:rsidRDefault="006D6E16" w:rsidP="001F1CE4">
      <w:pPr>
        <w:pStyle w:val="Sumrio1"/>
        <w:rPr>
          <w:rFonts w:asciiTheme="minorHAnsi" w:eastAsiaTheme="minorEastAsia" w:hAnsiTheme="minorHAnsi" w:cstheme="minorBidi"/>
          <w:noProof/>
        </w:rPr>
      </w:pPr>
      <w:r>
        <w:rPr>
          <w:noProof/>
        </w:rPr>
        <w:t>10</w:t>
      </w:r>
      <w:r>
        <w:rPr>
          <w:rFonts w:asciiTheme="minorHAnsi" w:eastAsiaTheme="minorEastAsia" w:hAnsiTheme="minorHAnsi" w:cstheme="minorBidi"/>
          <w:noProof/>
        </w:rPr>
        <w:tab/>
      </w:r>
      <w:r>
        <w:rPr>
          <w:noProof/>
        </w:rPr>
        <w:t>CONTROLE DA QUALIDADE TÉCNICA</w:t>
      </w:r>
      <w:r>
        <w:rPr>
          <w:noProof/>
        </w:rPr>
        <w:tab/>
      </w:r>
      <w:r w:rsidR="00083D82">
        <w:rPr>
          <w:noProof/>
        </w:rPr>
        <w:t>9</w:t>
      </w:r>
    </w:p>
    <w:p w14:paraId="124799CF" w14:textId="053994E0" w:rsidR="006D6E16" w:rsidRDefault="006D6E16" w:rsidP="001F1CE4">
      <w:pPr>
        <w:pStyle w:val="Sumrio1"/>
        <w:rPr>
          <w:rFonts w:asciiTheme="minorHAnsi" w:eastAsiaTheme="minorEastAsia" w:hAnsiTheme="minorHAnsi" w:cstheme="minorBidi"/>
          <w:noProof/>
        </w:rPr>
      </w:pPr>
      <w:r>
        <w:rPr>
          <w:noProof/>
        </w:rPr>
        <w:t>11</w:t>
      </w:r>
      <w:r>
        <w:rPr>
          <w:rFonts w:asciiTheme="minorHAnsi" w:eastAsiaTheme="minorEastAsia" w:hAnsiTheme="minorHAnsi" w:cstheme="minorBidi"/>
          <w:noProof/>
        </w:rPr>
        <w:tab/>
      </w:r>
      <w:r>
        <w:rPr>
          <w:noProof/>
        </w:rPr>
        <w:t>PROCEDIMENTOS ADMINISTRATIVOS: PROTOCOLOS DE ROTINA</w:t>
      </w:r>
      <w:r>
        <w:rPr>
          <w:noProof/>
        </w:rPr>
        <w:tab/>
      </w:r>
      <w:r w:rsidR="00D32596">
        <w:rPr>
          <w:noProof/>
        </w:rPr>
        <w:t>10</w:t>
      </w:r>
    </w:p>
    <w:p w14:paraId="5FE45371" w14:textId="613FD2AB" w:rsidR="006D6E16" w:rsidRDefault="006D6E16" w:rsidP="001F1CE4">
      <w:pPr>
        <w:pStyle w:val="Sumrio1"/>
        <w:rPr>
          <w:rFonts w:asciiTheme="minorHAnsi" w:eastAsiaTheme="minorEastAsia" w:hAnsiTheme="minorHAnsi" w:cstheme="minorBidi"/>
          <w:noProof/>
        </w:rPr>
      </w:pPr>
      <w:r>
        <w:rPr>
          <w:noProof/>
        </w:rPr>
        <w:t>12</w:t>
      </w:r>
      <w:r>
        <w:rPr>
          <w:rFonts w:asciiTheme="minorHAnsi" w:eastAsiaTheme="minorEastAsia" w:hAnsiTheme="minorHAnsi" w:cstheme="minorBidi"/>
          <w:noProof/>
        </w:rPr>
        <w:tab/>
      </w:r>
      <w:r>
        <w:rPr>
          <w:noProof/>
        </w:rPr>
        <w:t>PROCEDIMENTOS ADMINISTRATIVOS: APRESENTAÇÃO DE ART E RRT</w:t>
      </w:r>
      <w:r>
        <w:rPr>
          <w:noProof/>
        </w:rPr>
        <w:tab/>
      </w:r>
      <w:r>
        <w:rPr>
          <w:noProof/>
        </w:rPr>
        <w:fldChar w:fldCharType="begin"/>
      </w:r>
      <w:r>
        <w:rPr>
          <w:noProof/>
        </w:rPr>
        <w:instrText xml:space="preserve"> PAGEREF _Toc134795272 \h </w:instrText>
      </w:r>
      <w:r>
        <w:rPr>
          <w:noProof/>
        </w:rPr>
      </w:r>
      <w:r>
        <w:rPr>
          <w:noProof/>
        </w:rPr>
        <w:fldChar w:fldCharType="separate"/>
      </w:r>
      <w:r>
        <w:rPr>
          <w:noProof/>
        </w:rPr>
        <w:t>10</w:t>
      </w:r>
      <w:r>
        <w:rPr>
          <w:noProof/>
        </w:rPr>
        <w:fldChar w:fldCharType="end"/>
      </w:r>
    </w:p>
    <w:p w14:paraId="55620D8F" w14:textId="15B57B6A" w:rsidR="006D6E16" w:rsidRDefault="006D6E16" w:rsidP="001F1CE4">
      <w:pPr>
        <w:pStyle w:val="Sumrio1"/>
        <w:rPr>
          <w:rFonts w:asciiTheme="minorHAnsi" w:eastAsiaTheme="minorEastAsia" w:hAnsiTheme="minorHAnsi" w:cstheme="minorBidi"/>
          <w:noProof/>
        </w:rPr>
      </w:pPr>
      <w:r>
        <w:rPr>
          <w:noProof/>
        </w:rPr>
        <w:t>13</w:t>
      </w:r>
      <w:r>
        <w:rPr>
          <w:rFonts w:asciiTheme="minorHAnsi" w:eastAsiaTheme="minorEastAsia" w:hAnsiTheme="minorHAnsi" w:cstheme="minorBidi"/>
          <w:noProof/>
        </w:rPr>
        <w:tab/>
      </w:r>
      <w:r>
        <w:rPr>
          <w:noProof/>
        </w:rPr>
        <w:t>GARANTIAS CONTRATUAIS</w:t>
      </w:r>
      <w:r>
        <w:rPr>
          <w:noProof/>
        </w:rPr>
        <w:tab/>
      </w:r>
      <w:r w:rsidR="0030177E">
        <w:rPr>
          <w:noProof/>
        </w:rPr>
        <w:t>12</w:t>
      </w:r>
    </w:p>
    <w:p w14:paraId="2DAF1C4A" w14:textId="7FB740F0" w:rsidR="006D6E16" w:rsidRDefault="006D6E16" w:rsidP="001F1CE4">
      <w:pPr>
        <w:pStyle w:val="Sumrio1"/>
        <w:rPr>
          <w:rFonts w:asciiTheme="minorHAnsi" w:eastAsiaTheme="minorEastAsia" w:hAnsiTheme="minorHAnsi" w:cstheme="minorBidi"/>
          <w:noProof/>
        </w:rPr>
      </w:pPr>
      <w:r>
        <w:rPr>
          <w:noProof/>
        </w:rPr>
        <w:t>14</w:t>
      </w:r>
      <w:r>
        <w:rPr>
          <w:rFonts w:asciiTheme="minorHAnsi" w:eastAsiaTheme="minorEastAsia" w:hAnsiTheme="minorHAnsi" w:cstheme="minorBidi"/>
          <w:noProof/>
        </w:rPr>
        <w:tab/>
      </w:r>
      <w:r>
        <w:rPr>
          <w:noProof/>
        </w:rPr>
        <w:t>DO DESCUMPRIMENTO, FALTA CONTRATUAL E SANÇÕES APLICÁVEIS</w:t>
      </w:r>
      <w:r>
        <w:rPr>
          <w:noProof/>
        </w:rPr>
        <w:tab/>
      </w:r>
      <w:r>
        <w:rPr>
          <w:noProof/>
        </w:rPr>
        <w:fldChar w:fldCharType="begin"/>
      </w:r>
      <w:r>
        <w:rPr>
          <w:noProof/>
        </w:rPr>
        <w:instrText xml:space="preserve"> PAGEREF _Toc134795274 \h </w:instrText>
      </w:r>
      <w:r>
        <w:rPr>
          <w:noProof/>
        </w:rPr>
      </w:r>
      <w:r>
        <w:rPr>
          <w:noProof/>
        </w:rPr>
        <w:fldChar w:fldCharType="separate"/>
      </w:r>
      <w:r>
        <w:rPr>
          <w:noProof/>
        </w:rPr>
        <w:t>1</w:t>
      </w:r>
      <w:r w:rsidR="0030177E">
        <w:rPr>
          <w:noProof/>
        </w:rPr>
        <w:t>2</w:t>
      </w:r>
      <w:r>
        <w:rPr>
          <w:noProof/>
        </w:rPr>
        <w:fldChar w:fldCharType="end"/>
      </w:r>
    </w:p>
    <w:p w14:paraId="31DD0798" w14:textId="4202EBF6" w:rsidR="006D6E16" w:rsidRDefault="006D6E16" w:rsidP="001F1CE4">
      <w:pPr>
        <w:pStyle w:val="Sumrio1"/>
        <w:rPr>
          <w:rFonts w:asciiTheme="minorHAnsi" w:eastAsiaTheme="minorEastAsia" w:hAnsiTheme="minorHAnsi" w:cstheme="minorBidi"/>
          <w:noProof/>
        </w:rPr>
      </w:pPr>
      <w:r>
        <w:rPr>
          <w:noProof/>
        </w:rPr>
        <w:t>15</w:t>
      </w:r>
      <w:r>
        <w:rPr>
          <w:rFonts w:asciiTheme="minorHAnsi" w:eastAsiaTheme="minorEastAsia" w:hAnsiTheme="minorHAnsi" w:cstheme="minorBidi"/>
          <w:noProof/>
        </w:rPr>
        <w:tab/>
      </w:r>
      <w:r>
        <w:rPr>
          <w:noProof/>
        </w:rPr>
        <w:t>METODOLOGIA DE FATURAMENTO</w:t>
      </w:r>
      <w:r>
        <w:rPr>
          <w:noProof/>
        </w:rPr>
        <w:tab/>
      </w:r>
      <w:r w:rsidR="00AD7DF8">
        <w:rPr>
          <w:noProof/>
        </w:rPr>
        <w:t>16</w:t>
      </w:r>
    </w:p>
    <w:p w14:paraId="07791B5A" w14:textId="52A33F8A" w:rsidR="006D6E16" w:rsidRDefault="006D6E16" w:rsidP="001F1CE4">
      <w:pPr>
        <w:pStyle w:val="Sumrio1"/>
        <w:rPr>
          <w:rFonts w:asciiTheme="minorHAnsi" w:eastAsiaTheme="minorEastAsia" w:hAnsiTheme="minorHAnsi" w:cstheme="minorBidi"/>
          <w:noProof/>
        </w:rPr>
      </w:pPr>
      <w:r>
        <w:rPr>
          <w:noProof/>
        </w:rPr>
        <w:t>16</w:t>
      </w:r>
      <w:r>
        <w:rPr>
          <w:rFonts w:asciiTheme="minorHAnsi" w:eastAsiaTheme="minorEastAsia" w:hAnsiTheme="minorHAnsi" w:cstheme="minorBidi"/>
          <w:noProof/>
        </w:rPr>
        <w:tab/>
      </w:r>
      <w:r>
        <w:rPr>
          <w:noProof/>
        </w:rPr>
        <w:t>CASOS DE SUBCONTRATAÇÃO</w:t>
      </w:r>
      <w:r>
        <w:rPr>
          <w:noProof/>
        </w:rPr>
        <w:tab/>
      </w:r>
      <w:r>
        <w:rPr>
          <w:noProof/>
        </w:rPr>
        <w:fldChar w:fldCharType="begin"/>
      </w:r>
      <w:r>
        <w:rPr>
          <w:noProof/>
        </w:rPr>
        <w:instrText xml:space="preserve"> PAGEREF _Toc134795276 \h </w:instrText>
      </w:r>
      <w:r>
        <w:rPr>
          <w:noProof/>
        </w:rPr>
      </w:r>
      <w:r>
        <w:rPr>
          <w:noProof/>
        </w:rPr>
        <w:fldChar w:fldCharType="separate"/>
      </w:r>
      <w:r>
        <w:rPr>
          <w:noProof/>
        </w:rPr>
        <w:t>1</w:t>
      </w:r>
      <w:r w:rsidR="008C5345">
        <w:rPr>
          <w:noProof/>
        </w:rPr>
        <w:t>6</w:t>
      </w:r>
      <w:r>
        <w:rPr>
          <w:noProof/>
        </w:rPr>
        <w:fldChar w:fldCharType="end"/>
      </w:r>
    </w:p>
    <w:p w14:paraId="4C1B09F6" w14:textId="5C9A7BC7" w:rsidR="006D6E16" w:rsidRDefault="006D6E16" w:rsidP="001F1CE4">
      <w:pPr>
        <w:pStyle w:val="Sumrio1"/>
        <w:rPr>
          <w:rFonts w:asciiTheme="minorHAnsi" w:eastAsiaTheme="minorEastAsia" w:hAnsiTheme="minorHAnsi" w:cstheme="minorBidi"/>
          <w:noProof/>
        </w:rPr>
      </w:pPr>
      <w:r>
        <w:rPr>
          <w:noProof/>
        </w:rPr>
        <w:t>17</w:t>
      </w:r>
      <w:r>
        <w:rPr>
          <w:rFonts w:asciiTheme="minorHAnsi" w:eastAsiaTheme="minorEastAsia" w:hAnsiTheme="minorHAnsi" w:cstheme="minorBidi"/>
          <w:noProof/>
        </w:rPr>
        <w:tab/>
      </w:r>
      <w:r>
        <w:rPr>
          <w:noProof/>
        </w:rPr>
        <w:t>FERRAMENTAS E EQUIPAMENTOS PARA EXECUÇÃO DOS SERVIÇOS</w:t>
      </w:r>
      <w:r>
        <w:rPr>
          <w:noProof/>
        </w:rPr>
        <w:tab/>
      </w:r>
      <w:r>
        <w:rPr>
          <w:noProof/>
        </w:rPr>
        <w:fldChar w:fldCharType="begin"/>
      </w:r>
      <w:r>
        <w:rPr>
          <w:noProof/>
        </w:rPr>
        <w:instrText xml:space="preserve"> PAGEREF _Toc134795277 \h </w:instrText>
      </w:r>
      <w:r>
        <w:rPr>
          <w:noProof/>
        </w:rPr>
      </w:r>
      <w:r>
        <w:rPr>
          <w:noProof/>
        </w:rPr>
        <w:fldChar w:fldCharType="separate"/>
      </w:r>
      <w:r>
        <w:rPr>
          <w:noProof/>
        </w:rPr>
        <w:t>1</w:t>
      </w:r>
      <w:r w:rsidR="008C5345">
        <w:rPr>
          <w:noProof/>
        </w:rPr>
        <w:t>6</w:t>
      </w:r>
      <w:r>
        <w:rPr>
          <w:noProof/>
        </w:rPr>
        <w:fldChar w:fldCharType="end"/>
      </w:r>
    </w:p>
    <w:p w14:paraId="4459FA09" w14:textId="61754E1C" w:rsidR="006D6E16" w:rsidRDefault="006D6E16" w:rsidP="001F1CE4">
      <w:pPr>
        <w:pStyle w:val="Sumrio1"/>
        <w:rPr>
          <w:rFonts w:asciiTheme="minorHAnsi" w:eastAsiaTheme="minorEastAsia" w:hAnsiTheme="minorHAnsi" w:cstheme="minorBidi"/>
          <w:noProof/>
        </w:rPr>
      </w:pPr>
      <w:r>
        <w:rPr>
          <w:noProof/>
        </w:rPr>
        <w:t>18</w:t>
      </w:r>
      <w:r>
        <w:rPr>
          <w:rFonts w:asciiTheme="minorHAnsi" w:eastAsiaTheme="minorEastAsia" w:hAnsiTheme="minorHAnsi" w:cstheme="minorBidi"/>
          <w:noProof/>
        </w:rPr>
        <w:tab/>
      </w:r>
      <w:r>
        <w:rPr>
          <w:noProof/>
        </w:rPr>
        <w:t>RELAÇÃO DE MODELOS E FORMULÁRIOS</w:t>
      </w:r>
      <w:r>
        <w:rPr>
          <w:noProof/>
        </w:rPr>
        <w:tab/>
      </w:r>
      <w:r w:rsidR="008C5345">
        <w:rPr>
          <w:noProof/>
        </w:rPr>
        <w:t>18</w:t>
      </w:r>
    </w:p>
    <w:p w14:paraId="4AD9F2AD" w14:textId="17558C40" w:rsidR="006D6E16" w:rsidRDefault="006D6E16" w:rsidP="001F1CE4">
      <w:pPr>
        <w:pStyle w:val="Sumrio1"/>
        <w:rPr>
          <w:rFonts w:asciiTheme="minorHAnsi" w:eastAsiaTheme="minorEastAsia" w:hAnsiTheme="minorHAnsi" w:cstheme="minorBidi"/>
          <w:noProof/>
        </w:rPr>
      </w:pPr>
      <w:r>
        <w:rPr>
          <w:noProof/>
        </w:rPr>
        <w:t>19</w:t>
      </w:r>
      <w:r>
        <w:rPr>
          <w:rFonts w:asciiTheme="minorHAnsi" w:eastAsiaTheme="minorEastAsia" w:hAnsiTheme="minorHAnsi" w:cstheme="minorBidi"/>
          <w:noProof/>
        </w:rPr>
        <w:tab/>
      </w:r>
      <w:r>
        <w:rPr>
          <w:noProof/>
        </w:rPr>
        <w:t>EQUIPE TÉCNICA</w:t>
      </w:r>
      <w:r>
        <w:rPr>
          <w:noProof/>
        </w:rPr>
        <w:tab/>
      </w:r>
      <w:r w:rsidR="009D355B">
        <w:rPr>
          <w:noProof/>
        </w:rPr>
        <w:t>20</w:t>
      </w:r>
    </w:p>
    <w:p w14:paraId="263FB4A9" w14:textId="7606B8E3" w:rsidR="006D6E16" w:rsidRDefault="006D6E16" w:rsidP="001F1CE4">
      <w:pPr>
        <w:pStyle w:val="Sumrio1"/>
        <w:rPr>
          <w:rFonts w:asciiTheme="minorHAnsi" w:eastAsiaTheme="minorEastAsia" w:hAnsiTheme="minorHAnsi" w:cstheme="minorBidi"/>
          <w:noProof/>
        </w:rPr>
      </w:pPr>
      <w:r>
        <w:rPr>
          <w:noProof/>
        </w:rPr>
        <w:t>20</w:t>
      </w:r>
      <w:r>
        <w:rPr>
          <w:rFonts w:asciiTheme="minorHAnsi" w:eastAsiaTheme="minorEastAsia" w:hAnsiTheme="minorHAnsi" w:cstheme="minorBidi"/>
          <w:noProof/>
        </w:rPr>
        <w:tab/>
      </w:r>
      <w:r>
        <w:rPr>
          <w:noProof/>
        </w:rPr>
        <w:t>COMPOSIÇÃO MÍNIMA DA EQUIPE TÉCNICA PRINCIPAL</w:t>
      </w:r>
      <w:r>
        <w:rPr>
          <w:noProof/>
        </w:rPr>
        <w:tab/>
      </w:r>
      <w:r>
        <w:rPr>
          <w:noProof/>
        </w:rPr>
        <w:fldChar w:fldCharType="begin"/>
      </w:r>
      <w:r>
        <w:rPr>
          <w:noProof/>
        </w:rPr>
        <w:instrText xml:space="preserve"> PAGEREF _Toc134795280 \h </w:instrText>
      </w:r>
      <w:r>
        <w:rPr>
          <w:noProof/>
        </w:rPr>
      </w:r>
      <w:r>
        <w:rPr>
          <w:noProof/>
        </w:rPr>
        <w:fldChar w:fldCharType="separate"/>
      </w:r>
      <w:r>
        <w:rPr>
          <w:noProof/>
        </w:rPr>
        <w:t>20</w:t>
      </w:r>
      <w:r>
        <w:rPr>
          <w:noProof/>
        </w:rPr>
        <w:fldChar w:fldCharType="end"/>
      </w:r>
    </w:p>
    <w:p w14:paraId="75027AC1" w14:textId="287FF834" w:rsidR="006D6E16" w:rsidRDefault="006D6E16">
      <w:pPr>
        <w:pStyle w:val="Sumrio2"/>
        <w:tabs>
          <w:tab w:val="left" w:pos="660"/>
          <w:tab w:val="right" w:leader="dot" w:pos="9061"/>
        </w:tabs>
        <w:rPr>
          <w:rFonts w:asciiTheme="minorHAnsi" w:eastAsiaTheme="minorEastAsia" w:hAnsiTheme="minorHAnsi" w:cstheme="minorBidi"/>
          <w:noProof/>
          <w:szCs w:val="22"/>
        </w:rPr>
      </w:pPr>
      <w:r w:rsidRPr="005C0EB8">
        <w:rPr>
          <w:noProof/>
          <w14:scene3d>
            <w14:camera w14:prst="orthographicFront"/>
            <w14:lightRig w14:rig="threePt" w14:dir="t">
              <w14:rot w14:lat="0" w14:lon="0" w14:rev="0"/>
            </w14:lightRig>
          </w14:scene3d>
        </w:rPr>
        <w:t>20.3</w:t>
      </w:r>
      <w:r>
        <w:rPr>
          <w:rFonts w:asciiTheme="minorHAnsi" w:eastAsiaTheme="minorEastAsia" w:hAnsiTheme="minorHAnsi" w:cstheme="minorBidi"/>
          <w:noProof/>
          <w:szCs w:val="22"/>
        </w:rPr>
        <w:tab/>
      </w:r>
      <w:r>
        <w:rPr>
          <w:noProof/>
        </w:rPr>
        <w:t>ARQUITETO</w:t>
      </w:r>
      <w:r>
        <w:rPr>
          <w:noProof/>
        </w:rPr>
        <w:tab/>
      </w:r>
      <w:r w:rsidR="008D099F">
        <w:rPr>
          <w:noProof/>
        </w:rPr>
        <w:t>23</w:t>
      </w:r>
    </w:p>
    <w:p w14:paraId="7B2C2343" w14:textId="27DADCEB" w:rsidR="006D6E16" w:rsidRDefault="006D6E16">
      <w:pPr>
        <w:pStyle w:val="Sumrio2"/>
        <w:tabs>
          <w:tab w:val="left" w:pos="660"/>
          <w:tab w:val="right" w:leader="dot" w:pos="9061"/>
        </w:tabs>
        <w:rPr>
          <w:rFonts w:asciiTheme="minorHAnsi" w:eastAsiaTheme="minorEastAsia" w:hAnsiTheme="minorHAnsi" w:cstheme="minorBidi"/>
          <w:noProof/>
          <w:szCs w:val="22"/>
        </w:rPr>
      </w:pPr>
      <w:r w:rsidRPr="005C0EB8">
        <w:rPr>
          <w:noProof/>
          <w14:scene3d>
            <w14:camera w14:prst="orthographicFront"/>
            <w14:lightRig w14:rig="threePt" w14:dir="t">
              <w14:rot w14:lat="0" w14:lon="0" w14:rev="0"/>
            </w14:lightRig>
          </w14:scene3d>
        </w:rPr>
        <w:t>20.4</w:t>
      </w:r>
      <w:r>
        <w:rPr>
          <w:rFonts w:asciiTheme="minorHAnsi" w:eastAsiaTheme="minorEastAsia" w:hAnsiTheme="minorHAnsi" w:cstheme="minorBidi"/>
          <w:noProof/>
          <w:szCs w:val="22"/>
        </w:rPr>
        <w:tab/>
      </w:r>
      <w:r>
        <w:rPr>
          <w:noProof/>
        </w:rPr>
        <w:t>ENGENHEIRO CIVIL</w:t>
      </w:r>
      <w:r>
        <w:rPr>
          <w:noProof/>
        </w:rPr>
        <w:tab/>
      </w:r>
      <w:r w:rsidR="004E4717">
        <w:rPr>
          <w:noProof/>
        </w:rPr>
        <w:t>23</w:t>
      </w:r>
    </w:p>
    <w:p w14:paraId="6751C9EF" w14:textId="32AACD6C" w:rsidR="006D6E16" w:rsidRDefault="006D6E16">
      <w:pPr>
        <w:pStyle w:val="Sumrio2"/>
        <w:tabs>
          <w:tab w:val="left" w:pos="660"/>
          <w:tab w:val="right" w:leader="dot" w:pos="9061"/>
        </w:tabs>
        <w:rPr>
          <w:rFonts w:asciiTheme="minorHAnsi" w:eastAsiaTheme="minorEastAsia" w:hAnsiTheme="minorHAnsi" w:cstheme="minorBidi"/>
          <w:noProof/>
          <w:szCs w:val="22"/>
        </w:rPr>
      </w:pPr>
      <w:r w:rsidRPr="005C0EB8">
        <w:rPr>
          <w:noProof/>
          <w14:scene3d>
            <w14:camera w14:prst="orthographicFront"/>
            <w14:lightRig w14:rig="threePt" w14:dir="t">
              <w14:rot w14:lat="0" w14:lon="0" w14:rev="0"/>
            </w14:lightRig>
          </w14:scene3d>
        </w:rPr>
        <w:t>20.5</w:t>
      </w:r>
      <w:r>
        <w:rPr>
          <w:rFonts w:asciiTheme="minorHAnsi" w:eastAsiaTheme="minorEastAsia" w:hAnsiTheme="minorHAnsi" w:cstheme="minorBidi"/>
          <w:noProof/>
          <w:szCs w:val="22"/>
        </w:rPr>
        <w:tab/>
      </w:r>
      <w:r>
        <w:rPr>
          <w:noProof/>
        </w:rPr>
        <w:t>ENGENHEIRO ELETRICISTA</w:t>
      </w:r>
      <w:r>
        <w:rPr>
          <w:noProof/>
        </w:rPr>
        <w:tab/>
      </w:r>
      <w:r w:rsidR="005711D2">
        <w:rPr>
          <w:noProof/>
        </w:rPr>
        <w:t>23</w:t>
      </w:r>
    </w:p>
    <w:p w14:paraId="47BCB4C2" w14:textId="49A7B0BE" w:rsidR="006D6E16" w:rsidRDefault="006D6E16">
      <w:pPr>
        <w:pStyle w:val="Sumrio2"/>
        <w:tabs>
          <w:tab w:val="left" w:pos="660"/>
          <w:tab w:val="right" w:leader="dot" w:pos="9061"/>
        </w:tabs>
        <w:rPr>
          <w:noProof/>
        </w:rPr>
      </w:pPr>
      <w:r w:rsidRPr="005C0EB8">
        <w:rPr>
          <w:noProof/>
          <w14:scene3d>
            <w14:camera w14:prst="orthographicFront"/>
            <w14:lightRig w14:rig="threePt" w14:dir="t">
              <w14:rot w14:lat="0" w14:lon="0" w14:rev="0"/>
            </w14:lightRig>
          </w14:scene3d>
        </w:rPr>
        <w:t>20.6</w:t>
      </w:r>
      <w:r>
        <w:rPr>
          <w:rFonts w:asciiTheme="minorHAnsi" w:eastAsiaTheme="minorEastAsia" w:hAnsiTheme="minorHAnsi" w:cstheme="minorBidi"/>
          <w:noProof/>
          <w:szCs w:val="22"/>
        </w:rPr>
        <w:tab/>
      </w:r>
      <w:r>
        <w:rPr>
          <w:noProof/>
        </w:rPr>
        <w:t>ENGENHEIRO MECÂNICO</w:t>
      </w:r>
      <w:r>
        <w:rPr>
          <w:noProof/>
        </w:rPr>
        <w:tab/>
      </w:r>
      <w:r w:rsidR="004F6559">
        <w:rPr>
          <w:noProof/>
        </w:rPr>
        <w:t>24</w:t>
      </w:r>
    </w:p>
    <w:p w14:paraId="74E437A6" w14:textId="29A466D7" w:rsidR="00943A62" w:rsidRDefault="00943A62" w:rsidP="00943A62">
      <w:pPr>
        <w:rPr>
          <w:rFonts w:eastAsiaTheme="minorEastAsia"/>
        </w:rPr>
      </w:pPr>
      <w:r>
        <w:rPr>
          <w:rFonts w:eastAsiaTheme="minorEastAsia"/>
        </w:rPr>
        <w:t>20.7</w:t>
      </w:r>
      <w:r>
        <w:rPr>
          <w:rFonts w:eastAsiaTheme="minorEastAsia"/>
        </w:rPr>
        <w:tab/>
        <w:t>ENGENHEIRO</w:t>
      </w:r>
      <w:r w:rsidR="00BD5237">
        <w:rPr>
          <w:rFonts w:eastAsiaTheme="minorEastAsia"/>
        </w:rPr>
        <w:t xml:space="preserve"> SEGURANÇA DO TRABALHO..........................................................</w:t>
      </w:r>
      <w:r w:rsidR="001F496E">
        <w:rPr>
          <w:rFonts w:eastAsiaTheme="minorEastAsia"/>
        </w:rPr>
        <w:t>24</w:t>
      </w:r>
    </w:p>
    <w:p w14:paraId="51201625" w14:textId="56317387" w:rsidR="001F496E" w:rsidRPr="00943A62" w:rsidRDefault="001F496E" w:rsidP="00943A62">
      <w:pPr>
        <w:rPr>
          <w:rFonts w:eastAsiaTheme="minorEastAsia"/>
        </w:rPr>
      </w:pPr>
      <w:r>
        <w:rPr>
          <w:rFonts w:eastAsiaTheme="minorEastAsia"/>
        </w:rPr>
        <w:t>20.8</w:t>
      </w:r>
      <w:r w:rsidR="00F260B4">
        <w:rPr>
          <w:rFonts w:eastAsiaTheme="minorEastAsia"/>
        </w:rPr>
        <w:tab/>
        <w:t>T</w:t>
      </w:r>
      <w:r>
        <w:rPr>
          <w:rFonts w:eastAsiaTheme="minorEastAsia"/>
        </w:rPr>
        <w:t>ÉCNICO EM EDIFICAÇÕES.....................................................................................</w:t>
      </w:r>
      <w:r w:rsidR="003404DA">
        <w:rPr>
          <w:rFonts w:eastAsiaTheme="minorEastAsia"/>
        </w:rPr>
        <w:t>24</w:t>
      </w:r>
    </w:p>
    <w:p w14:paraId="2D6F55A3" w14:textId="7A32693A" w:rsidR="006D6E16" w:rsidRDefault="006D6E16" w:rsidP="001F1CE4">
      <w:pPr>
        <w:pStyle w:val="Sumrio1"/>
        <w:rPr>
          <w:rFonts w:asciiTheme="minorHAnsi" w:eastAsiaTheme="minorEastAsia" w:hAnsiTheme="minorHAnsi" w:cstheme="minorBidi"/>
          <w:noProof/>
        </w:rPr>
      </w:pPr>
      <w:r>
        <w:rPr>
          <w:noProof/>
        </w:rPr>
        <w:t>21</w:t>
      </w:r>
      <w:r>
        <w:rPr>
          <w:rFonts w:asciiTheme="minorHAnsi" w:eastAsiaTheme="minorEastAsia" w:hAnsiTheme="minorHAnsi" w:cstheme="minorBidi"/>
          <w:noProof/>
        </w:rPr>
        <w:tab/>
      </w:r>
      <w:r>
        <w:rPr>
          <w:noProof/>
        </w:rPr>
        <w:t>PARCELAS DE MAIOR RELEVÂNCIA</w:t>
      </w:r>
      <w:r>
        <w:rPr>
          <w:noProof/>
        </w:rPr>
        <w:tab/>
      </w:r>
      <w:r w:rsidR="0012142F">
        <w:rPr>
          <w:noProof/>
        </w:rPr>
        <w:t>25</w:t>
      </w:r>
    </w:p>
    <w:p w14:paraId="23351BEB" w14:textId="7A0A03E6" w:rsidR="006D6E16" w:rsidRDefault="006D6E16">
      <w:pPr>
        <w:pStyle w:val="Sumrio2"/>
        <w:tabs>
          <w:tab w:val="left" w:pos="660"/>
          <w:tab w:val="right" w:leader="dot" w:pos="9061"/>
        </w:tabs>
        <w:rPr>
          <w:rFonts w:asciiTheme="minorHAnsi" w:eastAsiaTheme="minorEastAsia" w:hAnsiTheme="minorHAnsi" w:cstheme="minorBidi"/>
          <w:noProof/>
          <w:szCs w:val="22"/>
        </w:rPr>
      </w:pPr>
      <w:r w:rsidRPr="005C0EB8">
        <w:rPr>
          <w:noProof/>
          <w14:scene3d>
            <w14:camera w14:prst="orthographicFront"/>
            <w14:lightRig w14:rig="threePt" w14:dir="t">
              <w14:rot w14:lat="0" w14:lon="0" w14:rev="0"/>
            </w14:lightRig>
          </w14:scene3d>
        </w:rPr>
        <w:t>21.1</w:t>
      </w:r>
      <w:r>
        <w:rPr>
          <w:rFonts w:asciiTheme="minorHAnsi" w:eastAsiaTheme="minorEastAsia" w:hAnsiTheme="minorHAnsi" w:cstheme="minorBidi"/>
          <w:noProof/>
          <w:szCs w:val="22"/>
        </w:rPr>
        <w:tab/>
      </w:r>
      <w:r>
        <w:rPr>
          <w:noProof/>
        </w:rPr>
        <w:t>CAPACITAÇÃO TÉCNICO-OPERACIONAL</w:t>
      </w:r>
      <w:r>
        <w:rPr>
          <w:noProof/>
        </w:rPr>
        <w:tab/>
      </w:r>
      <w:r w:rsidR="004F6559">
        <w:rPr>
          <w:noProof/>
        </w:rPr>
        <w:t>25</w:t>
      </w:r>
    </w:p>
    <w:p w14:paraId="477CC7B5" w14:textId="5146EE0B" w:rsidR="006D6E16" w:rsidRDefault="006D6E16">
      <w:pPr>
        <w:pStyle w:val="Sumrio2"/>
        <w:tabs>
          <w:tab w:val="left" w:pos="660"/>
          <w:tab w:val="right" w:leader="dot" w:pos="9061"/>
        </w:tabs>
        <w:rPr>
          <w:rFonts w:asciiTheme="minorHAnsi" w:eastAsiaTheme="minorEastAsia" w:hAnsiTheme="minorHAnsi" w:cstheme="minorBidi"/>
          <w:noProof/>
          <w:szCs w:val="22"/>
        </w:rPr>
      </w:pPr>
      <w:r w:rsidRPr="005C0EB8">
        <w:rPr>
          <w:noProof/>
          <w14:scene3d>
            <w14:camera w14:prst="orthographicFront"/>
            <w14:lightRig w14:rig="threePt" w14:dir="t">
              <w14:rot w14:lat="0" w14:lon="0" w14:rev="0"/>
            </w14:lightRig>
          </w14:scene3d>
        </w:rPr>
        <w:t>21.2</w:t>
      </w:r>
      <w:r>
        <w:rPr>
          <w:rFonts w:asciiTheme="minorHAnsi" w:eastAsiaTheme="minorEastAsia" w:hAnsiTheme="minorHAnsi" w:cstheme="minorBidi"/>
          <w:noProof/>
          <w:szCs w:val="22"/>
        </w:rPr>
        <w:tab/>
      </w:r>
      <w:r>
        <w:rPr>
          <w:noProof/>
        </w:rPr>
        <w:t>CAPACITAÇÃO TÉCNICO-PROFISSIONAL</w:t>
      </w:r>
      <w:r>
        <w:rPr>
          <w:noProof/>
        </w:rPr>
        <w:tab/>
      </w:r>
      <w:r w:rsidR="004F6559">
        <w:rPr>
          <w:noProof/>
        </w:rPr>
        <w:t>26</w:t>
      </w:r>
    </w:p>
    <w:p w14:paraId="19065395" w14:textId="4D2FEAA0" w:rsidR="006D6E16" w:rsidRDefault="006D6E16" w:rsidP="001F1CE4">
      <w:pPr>
        <w:pStyle w:val="Sumrio1"/>
        <w:rPr>
          <w:rFonts w:asciiTheme="minorHAnsi" w:eastAsiaTheme="minorEastAsia" w:hAnsiTheme="minorHAnsi" w:cstheme="minorBidi"/>
          <w:noProof/>
        </w:rPr>
      </w:pPr>
      <w:r>
        <w:rPr>
          <w:noProof/>
        </w:rPr>
        <w:t>22</w:t>
      </w:r>
      <w:r>
        <w:rPr>
          <w:rFonts w:asciiTheme="minorHAnsi" w:eastAsiaTheme="minorEastAsia" w:hAnsiTheme="minorHAnsi" w:cstheme="minorBidi"/>
          <w:noProof/>
        </w:rPr>
        <w:tab/>
      </w:r>
      <w:r>
        <w:rPr>
          <w:noProof/>
        </w:rPr>
        <w:t>DA PROPRIEDADE INTELECTUAL</w:t>
      </w:r>
      <w:r>
        <w:rPr>
          <w:noProof/>
        </w:rPr>
        <w:tab/>
      </w:r>
      <w:r w:rsidR="004D4F28">
        <w:rPr>
          <w:noProof/>
        </w:rPr>
        <w:t>27</w:t>
      </w:r>
    </w:p>
    <w:p w14:paraId="22C13307" w14:textId="7CCD21BD" w:rsidR="006D6E16" w:rsidRDefault="006D6E16" w:rsidP="001F1CE4">
      <w:pPr>
        <w:pStyle w:val="Sumrio1"/>
        <w:rPr>
          <w:rFonts w:asciiTheme="minorHAnsi" w:eastAsiaTheme="minorEastAsia" w:hAnsiTheme="minorHAnsi" w:cstheme="minorBidi"/>
          <w:noProof/>
        </w:rPr>
      </w:pPr>
      <w:r>
        <w:rPr>
          <w:noProof/>
        </w:rPr>
        <w:t>23</w:t>
      </w:r>
      <w:r>
        <w:rPr>
          <w:rFonts w:asciiTheme="minorHAnsi" w:eastAsiaTheme="minorEastAsia" w:hAnsiTheme="minorHAnsi" w:cstheme="minorBidi"/>
          <w:noProof/>
        </w:rPr>
        <w:tab/>
      </w:r>
      <w:r>
        <w:rPr>
          <w:noProof/>
        </w:rPr>
        <w:t>DA POLÍTICA DE SEGURANÇA E INFORMAÇÃO DA CAIXA</w:t>
      </w:r>
      <w:r>
        <w:rPr>
          <w:noProof/>
        </w:rPr>
        <w:tab/>
      </w:r>
      <w:r w:rsidR="005233E6">
        <w:rPr>
          <w:noProof/>
        </w:rPr>
        <w:t>27</w:t>
      </w:r>
    </w:p>
    <w:p w14:paraId="68CF5A59" w14:textId="6222868C" w:rsidR="006D6E16" w:rsidRDefault="006D6E16" w:rsidP="001F1CE4">
      <w:pPr>
        <w:pStyle w:val="Sumrio1"/>
        <w:rPr>
          <w:rFonts w:asciiTheme="minorHAnsi" w:eastAsiaTheme="minorEastAsia" w:hAnsiTheme="minorHAnsi" w:cstheme="minorBidi"/>
          <w:noProof/>
        </w:rPr>
      </w:pPr>
      <w:r>
        <w:rPr>
          <w:noProof/>
        </w:rPr>
        <w:t>24</w:t>
      </w:r>
      <w:r>
        <w:rPr>
          <w:rFonts w:asciiTheme="minorHAnsi" w:eastAsiaTheme="minorEastAsia" w:hAnsiTheme="minorHAnsi" w:cstheme="minorBidi"/>
          <w:noProof/>
        </w:rPr>
        <w:tab/>
      </w:r>
      <w:r>
        <w:rPr>
          <w:noProof/>
        </w:rPr>
        <w:t>MATRIZ DE RISCO</w:t>
      </w:r>
      <w:r>
        <w:rPr>
          <w:noProof/>
        </w:rPr>
        <w:tab/>
      </w:r>
      <w:r w:rsidR="005233E6">
        <w:rPr>
          <w:noProof/>
        </w:rPr>
        <w:t>31</w:t>
      </w:r>
    </w:p>
    <w:p w14:paraId="0B783457" w14:textId="053FA02A" w:rsidR="00962444" w:rsidRPr="007F7A9B" w:rsidRDefault="001B7F53" w:rsidP="001B7F53">
      <w:pPr>
        <w:keepNext/>
        <w:keepLines/>
        <w:spacing w:after="120"/>
        <w:rPr>
          <w:rFonts w:cs="Arial"/>
          <w:szCs w:val="22"/>
        </w:rPr>
      </w:pPr>
      <w:r w:rsidRPr="007F7A9B">
        <w:rPr>
          <w:rFonts w:cs="Arial"/>
          <w:b/>
          <w:bCs/>
          <w:caps/>
          <w:szCs w:val="22"/>
        </w:rPr>
        <w:fldChar w:fldCharType="end"/>
      </w:r>
    </w:p>
    <w:p w14:paraId="1D7C9ED6" w14:textId="77777777" w:rsidR="00962444" w:rsidRPr="007F7A9B" w:rsidRDefault="00962444" w:rsidP="00962444">
      <w:pPr>
        <w:keepNext/>
        <w:keepLines/>
        <w:spacing w:after="120"/>
        <w:ind w:left="1134" w:hanging="1134"/>
        <w:jc w:val="center"/>
        <w:rPr>
          <w:rFonts w:cs="Arial"/>
          <w:b/>
        </w:rPr>
      </w:pPr>
      <w:r w:rsidRPr="007F7A9B">
        <w:rPr>
          <w:rFonts w:cs="Arial"/>
          <w:b/>
          <w:szCs w:val="22"/>
        </w:rPr>
        <w:t>Lista de Tabelas</w:t>
      </w:r>
    </w:p>
    <w:p w14:paraId="6585E6D8" w14:textId="423978E2" w:rsidR="00631186" w:rsidRDefault="00962444" w:rsidP="00941A6D">
      <w:pPr>
        <w:pStyle w:val="ndicedeilustraes"/>
        <w:rPr>
          <w:rFonts w:asciiTheme="minorHAnsi" w:eastAsiaTheme="minorEastAsia" w:hAnsiTheme="minorHAnsi" w:cstheme="minorBidi"/>
          <w:sz w:val="22"/>
        </w:rPr>
      </w:pPr>
      <w:r w:rsidRPr="007F7A9B">
        <w:fldChar w:fldCharType="begin"/>
      </w:r>
      <w:r w:rsidRPr="007F7A9B">
        <w:instrText xml:space="preserve"> TOC \h \z \c "Tabela" </w:instrText>
      </w:r>
      <w:r w:rsidRPr="007F7A9B">
        <w:fldChar w:fldCharType="separate"/>
      </w:r>
      <w:hyperlink w:anchor="_Toc136004441" w:history="1">
        <w:r w:rsidR="00631186" w:rsidRPr="00902D3D">
          <w:rPr>
            <w:rStyle w:val="Hyperlink"/>
          </w:rPr>
          <w:t xml:space="preserve">Tabela 1 – Faltas </w:t>
        </w:r>
        <w:r w:rsidR="00632DE3">
          <w:rPr>
            <w:rStyle w:val="Hyperlink"/>
          </w:rPr>
          <w:t>passíveis de notificação operacional</w:t>
        </w:r>
        <w:r w:rsidR="00631186">
          <w:rPr>
            <w:webHidden/>
          </w:rPr>
          <w:tab/>
        </w:r>
        <w:r w:rsidR="00631186">
          <w:rPr>
            <w:webHidden/>
          </w:rPr>
          <w:fldChar w:fldCharType="begin"/>
        </w:r>
        <w:r w:rsidR="00631186">
          <w:rPr>
            <w:webHidden/>
          </w:rPr>
          <w:instrText xml:space="preserve"> PAGEREF _Toc136004441 \h </w:instrText>
        </w:r>
        <w:r w:rsidR="00631186">
          <w:rPr>
            <w:webHidden/>
          </w:rPr>
        </w:r>
        <w:r w:rsidR="00631186">
          <w:rPr>
            <w:webHidden/>
          </w:rPr>
          <w:fldChar w:fldCharType="separate"/>
        </w:r>
        <w:r w:rsidR="00631186">
          <w:rPr>
            <w:webHidden/>
          </w:rPr>
          <w:t>12</w:t>
        </w:r>
        <w:r w:rsidR="00631186">
          <w:rPr>
            <w:webHidden/>
          </w:rPr>
          <w:fldChar w:fldCharType="end"/>
        </w:r>
      </w:hyperlink>
    </w:p>
    <w:p w14:paraId="5CF5E421" w14:textId="3F1B02D4" w:rsidR="00631186" w:rsidRDefault="00632DE3" w:rsidP="00941A6D">
      <w:pPr>
        <w:pStyle w:val="ndicedeilustraes"/>
        <w:rPr>
          <w:rFonts w:asciiTheme="minorHAnsi" w:eastAsiaTheme="minorEastAsia" w:hAnsiTheme="minorHAnsi" w:cstheme="minorBidi"/>
          <w:sz w:val="22"/>
        </w:rPr>
      </w:pPr>
      <w:hyperlink w:anchor="_Toc136004442" w:history="1">
        <w:r w:rsidR="00631186" w:rsidRPr="00902D3D">
          <w:rPr>
            <w:rStyle w:val="Hyperlink"/>
          </w:rPr>
          <w:t>Tabela 2 – Faltas com Penalidade de Multa</w:t>
        </w:r>
        <w:r w:rsidR="00631186">
          <w:rPr>
            <w:webHidden/>
          </w:rPr>
          <w:tab/>
        </w:r>
        <w:r w:rsidR="00631186">
          <w:rPr>
            <w:webHidden/>
          </w:rPr>
          <w:fldChar w:fldCharType="begin"/>
        </w:r>
        <w:r w:rsidR="00631186">
          <w:rPr>
            <w:webHidden/>
          </w:rPr>
          <w:instrText xml:space="preserve"> PAGEREF _Toc136004442 \h </w:instrText>
        </w:r>
        <w:r w:rsidR="00631186">
          <w:rPr>
            <w:webHidden/>
          </w:rPr>
        </w:r>
        <w:r w:rsidR="00631186">
          <w:rPr>
            <w:webHidden/>
          </w:rPr>
          <w:fldChar w:fldCharType="separate"/>
        </w:r>
        <w:r w:rsidR="00631186">
          <w:rPr>
            <w:webHidden/>
          </w:rPr>
          <w:t>13</w:t>
        </w:r>
        <w:r w:rsidR="00631186">
          <w:rPr>
            <w:webHidden/>
          </w:rPr>
          <w:fldChar w:fldCharType="end"/>
        </w:r>
      </w:hyperlink>
    </w:p>
    <w:p w14:paraId="603DA2E6" w14:textId="4F09235B" w:rsidR="00631186" w:rsidRDefault="00632DE3" w:rsidP="00941A6D">
      <w:pPr>
        <w:pStyle w:val="ndicedeilustraes"/>
        <w:rPr>
          <w:rFonts w:asciiTheme="minorHAnsi" w:eastAsiaTheme="minorEastAsia" w:hAnsiTheme="minorHAnsi" w:cstheme="minorBidi"/>
          <w:sz w:val="22"/>
        </w:rPr>
      </w:pPr>
      <w:hyperlink w:anchor="_Toc136004443" w:history="1">
        <w:r w:rsidR="00631186" w:rsidRPr="00902D3D">
          <w:rPr>
            <w:rStyle w:val="Hyperlink"/>
          </w:rPr>
          <w:t>Tabela 3 – Modelos e Formulários</w:t>
        </w:r>
        <w:r w:rsidR="00631186">
          <w:rPr>
            <w:webHidden/>
          </w:rPr>
          <w:tab/>
        </w:r>
        <w:r w:rsidR="00631186">
          <w:rPr>
            <w:webHidden/>
          </w:rPr>
          <w:fldChar w:fldCharType="begin"/>
        </w:r>
        <w:r w:rsidR="00631186">
          <w:rPr>
            <w:webHidden/>
          </w:rPr>
          <w:instrText xml:space="preserve"> PAGEREF _Toc136004443 \h </w:instrText>
        </w:r>
        <w:r w:rsidR="00631186">
          <w:rPr>
            <w:webHidden/>
          </w:rPr>
        </w:r>
        <w:r w:rsidR="00631186">
          <w:rPr>
            <w:webHidden/>
          </w:rPr>
          <w:fldChar w:fldCharType="separate"/>
        </w:r>
        <w:r w:rsidR="00631186">
          <w:rPr>
            <w:webHidden/>
          </w:rPr>
          <w:t>19</w:t>
        </w:r>
        <w:r w:rsidR="00631186">
          <w:rPr>
            <w:webHidden/>
          </w:rPr>
          <w:fldChar w:fldCharType="end"/>
        </w:r>
      </w:hyperlink>
    </w:p>
    <w:p w14:paraId="379F3463" w14:textId="66C8180D" w:rsidR="00631186" w:rsidRDefault="00632DE3" w:rsidP="00941A6D">
      <w:pPr>
        <w:pStyle w:val="ndicedeilustraes"/>
        <w:rPr>
          <w:rFonts w:asciiTheme="minorHAnsi" w:eastAsiaTheme="minorEastAsia" w:hAnsiTheme="minorHAnsi" w:cstheme="minorBidi"/>
          <w:sz w:val="22"/>
        </w:rPr>
      </w:pPr>
      <w:hyperlink w:anchor="_Toc136004444" w:history="1">
        <w:r w:rsidR="00631186" w:rsidRPr="00902D3D">
          <w:rPr>
            <w:rStyle w:val="Hyperlink"/>
          </w:rPr>
          <w:t>Tabela 4 - Composição Mínima da Equipe Técnica Principal</w:t>
        </w:r>
        <w:r w:rsidR="00631186">
          <w:rPr>
            <w:webHidden/>
          </w:rPr>
          <w:tab/>
        </w:r>
        <w:r w:rsidR="00631186">
          <w:rPr>
            <w:webHidden/>
          </w:rPr>
          <w:fldChar w:fldCharType="begin"/>
        </w:r>
        <w:r w:rsidR="00631186">
          <w:rPr>
            <w:webHidden/>
          </w:rPr>
          <w:instrText xml:space="preserve"> PAGEREF _Toc136004444 \h </w:instrText>
        </w:r>
        <w:r w:rsidR="00631186">
          <w:rPr>
            <w:webHidden/>
          </w:rPr>
        </w:r>
        <w:r w:rsidR="00631186">
          <w:rPr>
            <w:webHidden/>
          </w:rPr>
          <w:fldChar w:fldCharType="separate"/>
        </w:r>
        <w:r w:rsidR="00631186">
          <w:rPr>
            <w:webHidden/>
          </w:rPr>
          <w:t>21</w:t>
        </w:r>
        <w:r w:rsidR="00631186">
          <w:rPr>
            <w:webHidden/>
          </w:rPr>
          <w:fldChar w:fldCharType="end"/>
        </w:r>
      </w:hyperlink>
    </w:p>
    <w:p w14:paraId="71A983D7" w14:textId="3AE3FF63" w:rsidR="00631186" w:rsidRDefault="00632DE3" w:rsidP="00941A6D">
      <w:pPr>
        <w:pStyle w:val="ndicedeilustraes"/>
        <w:rPr>
          <w:rFonts w:asciiTheme="minorHAnsi" w:eastAsiaTheme="minorEastAsia" w:hAnsiTheme="minorHAnsi" w:cstheme="minorBidi"/>
          <w:sz w:val="22"/>
        </w:rPr>
      </w:pPr>
      <w:hyperlink w:anchor="_Toc136004445" w:history="1">
        <w:r w:rsidR="00631186" w:rsidRPr="00902D3D">
          <w:rPr>
            <w:rStyle w:val="Hyperlink"/>
          </w:rPr>
          <w:t>Tabela 5 – Classificação no CBO – Arquiteto</w:t>
        </w:r>
        <w:r w:rsidR="00631186">
          <w:rPr>
            <w:webHidden/>
          </w:rPr>
          <w:tab/>
        </w:r>
        <w:r w:rsidR="00631186">
          <w:rPr>
            <w:webHidden/>
          </w:rPr>
          <w:fldChar w:fldCharType="begin"/>
        </w:r>
        <w:r w:rsidR="00631186">
          <w:rPr>
            <w:webHidden/>
          </w:rPr>
          <w:instrText xml:space="preserve"> PAGEREF _Toc136004445 \h </w:instrText>
        </w:r>
        <w:r w:rsidR="00631186">
          <w:rPr>
            <w:webHidden/>
          </w:rPr>
        </w:r>
        <w:r w:rsidR="00631186">
          <w:rPr>
            <w:webHidden/>
          </w:rPr>
          <w:fldChar w:fldCharType="separate"/>
        </w:r>
        <w:r w:rsidR="00631186">
          <w:rPr>
            <w:webHidden/>
          </w:rPr>
          <w:t>22</w:t>
        </w:r>
        <w:r w:rsidR="00631186">
          <w:rPr>
            <w:webHidden/>
          </w:rPr>
          <w:fldChar w:fldCharType="end"/>
        </w:r>
      </w:hyperlink>
    </w:p>
    <w:p w14:paraId="0F33D30F" w14:textId="0672E637" w:rsidR="00631186" w:rsidRDefault="00632DE3" w:rsidP="00941A6D">
      <w:pPr>
        <w:pStyle w:val="ndicedeilustraes"/>
        <w:rPr>
          <w:rFonts w:asciiTheme="minorHAnsi" w:eastAsiaTheme="minorEastAsia" w:hAnsiTheme="minorHAnsi" w:cstheme="minorBidi"/>
          <w:sz w:val="22"/>
        </w:rPr>
      </w:pPr>
      <w:hyperlink w:anchor="_Toc136004446" w:history="1">
        <w:r w:rsidR="00631186" w:rsidRPr="00902D3D">
          <w:rPr>
            <w:rStyle w:val="Hyperlink"/>
          </w:rPr>
          <w:t>Tabela 6 – Classificação no CBO – Engenheiro Civil</w:t>
        </w:r>
        <w:r w:rsidR="00631186">
          <w:rPr>
            <w:webHidden/>
          </w:rPr>
          <w:tab/>
        </w:r>
        <w:r w:rsidR="00631186">
          <w:rPr>
            <w:webHidden/>
          </w:rPr>
          <w:fldChar w:fldCharType="begin"/>
        </w:r>
        <w:r w:rsidR="00631186">
          <w:rPr>
            <w:webHidden/>
          </w:rPr>
          <w:instrText xml:space="preserve"> PAGEREF _Toc136004446 \h </w:instrText>
        </w:r>
        <w:r w:rsidR="00631186">
          <w:rPr>
            <w:webHidden/>
          </w:rPr>
        </w:r>
        <w:r w:rsidR="00631186">
          <w:rPr>
            <w:webHidden/>
          </w:rPr>
          <w:fldChar w:fldCharType="separate"/>
        </w:r>
        <w:r w:rsidR="00631186">
          <w:rPr>
            <w:webHidden/>
          </w:rPr>
          <w:t>22</w:t>
        </w:r>
        <w:r w:rsidR="00631186">
          <w:rPr>
            <w:webHidden/>
          </w:rPr>
          <w:fldChar w:fldCharType="end"/>
        </w:r>
      </w:hyperlink>
    </w:p>
    <w:p w14:paraId="523494FB" w14:textId="13FEA425" w:rsidR="00631186" w:rsidRDefault="00632DE3" w:rsidP="00941A6D">
      <w:pPr>
        <w:pStyle w:val="ndicedeilustraes"/>
        <w:rPr>
          <w:rFonts w:asciiTheme="minorHAnsi" w:eastAsiaTheme="minorEastAsia" w:hAnsiTheme="minorHAnsi" w:cstheme="minorBidi"/>
          <w:sz w:val="22"/>
        </w:rPr>
      </w:pPr>
      <w:hyperlink w:anchor="_Toc136004447" w:history="1">
        <w:r w:rsidR="00631186" w:rsidRPr="00902D3D">
          <w:rPr>
            <w:rStyle w:val="Hyperlink"/>
          </w:rPr>
          <w:t>Tabela 7 – Classificação no CBO – Engenheiro Eletricista</w:t>
        </w:r>
        <w:r w:rsidR="00631186">
          <w:rPr>
            <w:webHidden/>
          </w:rPr>
          <w:tab/>
        </w:r>
        <w:r w:rsidR="00631186">
          <w:rPr>
            <w:webHidden/>
          </w:rPr>
          <w:fldChar w:fldCharType="begin"/>
        </w:r>
        <w:r w:rsidR="00631186">
          <w:rPr>
            <w:webHidden/>
          </w:rPr>
          <w:instrText xml:space="preserve"> PAGEREF _Toc136004447 \h </w:instrText>
        </w:r>
        <w:r w:rsidR="00631186">
          <w:rPr>
            <w:webHidden/>
          </w:rPr>
        </w:r>
        <w:r w:rsidR="00631186">
          <w:rPr>
            <w:webHidden/>
          </w:rPr>
          <w:fldChar w:fldCharType="separate"/>
        </w:r>
        <w:r w:rsidR="00631186">
          <w:rPr>
            <w:webHidden/>
          </w:rPr>
          <w:t>23</w:t>
        </w:r>
        <w:r w:rsidR="00631186">
          <w:rPr>
            <w:webHidden/>
          </w:rPr>
          <w:fldChar w:fldCharType="end"/>
        </w:r>
      </w:hyperlink>
    </w:p>
    <w:p w14:paraId="4644334E" w14:textId="6D6948A0" w:rsidR="00631186" w:rsidRDefault="00632DE3" w:rsidP="00941A6D">
      <w:pPr>
        <w:pStyle w:val="ndicedeilustraes"/>
        <w:rPr>
          <w:rFonts w:asciiTheme="minorHAnsi" w:eastAsiaTheme="minorEastAsia" w:hAnsiTheme="minorHAnsi" w:cstheme="minorBidi"/>
          <w:sz w:val="22"/>
        </w:rPr>
      </w:pPr>
      <w:hyperlink w:anchor="_Toc136004448" w:history="1">
        <w:r w:rsidR="00631186" w:rsidRPr="00902D3D">
          <w:rPr>
            <w:rStyle w:val="Hyperlink"/>
          </w:rPr>
          <w:t>Tabela 8 – Classificação no CBO – Engenheiro Mecânico</w:t>
        </w:r>
        <w:r w:rsidR="00631186">
          <w:rPr>
            <w:webHidden/>
          </w:rPr>
          <w:tab/>
        </w:r>
        <w:r w:rsidR="00631186">
          <w:rPr>
            <w:webHidden/>
          </w:rPr>
          <w:fldChar w:fldCharType="begin"/>
        </w:r>
        <w:r w:rsidR="00631186">
          <w:rPr>
            <w:webHidden/>
          </w:rPr>
          <w:instrText xml:space="preserve"> PAGEREF _Toc136004448 \h </w:instrText>
        </w:r>
        <w:r w:rsidR="00631186">
          <w:rPr>
            <w:webHidden/>
          </w:rPr>
        </w:r>
        <w:r w:rsidR="00631186">
          <w:rPr>
            <w:webHidden/>
          </w:rPr>
          <w:fldChar w:fldCharType="separate"/>
        </w:r>
        <w:r w:rsidR="00631186">
          <w:rPr>
            <w:webHidden/>
          </w:rPr>
          <w:t>23</w:t>
        </w:r>
        <w:r w:rsidR="00631186">
          <w:rPr>
            <w:webHidden/>
          </w:rPr>
          <w:fldChar w:fldCharType="end"/>
        </w:r>
      </w:hyperlink>
    </w:p>
    <w:p w14:paraId="53230AFE" w14:textId="42A2F8F9" w:rsidR="00962444" w:rsidRDefault="00962444" w:rsidP="001F1CE4">
      <w:pPr>
        <w:pStyle w:val="Sumrio1"/>
      </w:pPr>
      <w:r w:rsidRPr="007F7A9B">
        <w:rPr>
          <w:noProof/>
        </w:rPr>
        <w:fldChar w:fldCharType="end"/>
      </w:r>
      <w:r w:rsidRPr="007F7A9B">
        <w:br w:type="page"/>
      </w:r>
    </w:p>
    <w:p w14:paraId="0269A37F" w14:textId="77777777" w:rsidR="00962444" w:rsidRPr="007F7A9B" w:rsidRDefault="00962444" w:rsidP="00962444">
      <w:pPr>
        <w:pStyle w:val="Ttulo1"/>
      </w:pPr>
      <w:bookmarkStart w:id="0" w:name="_Ref129589958"/>
      <w:bookmarkStart w:id="1" w:name="_Ref129590853"/>
      <w:bookmarkStart w:id="2" w:name="_Ref129590857"/>
      <w:bookmarkStart w:id="3" w:name="_Ref129590862"/>
      <w:bookmarkStart w:id="4" w:name="_Ref129590896"/>
      <w:bookmarkStart w:id="5" w:name="_Ref129590899"/>
      <w:bookmarkStart w:id="6" w:name="_Ref129590902"/>
      <w:bookmarkStart w:id="7" w:name="_Ref129590904"/>
      <w:bookmarkStart w:id="8" w:name="_Ref129590908"/>
      <w:bookmarkStart w:id="9" w:name="_Ref129590912"/>
      <w:bookmarkStart w:id="10" w:name="_Ref130207554"/>
      <w:bookmarkStart w:id="11" w:name="_Toc134795261"/>
      <w:r w:rsidRPr="007F7A9B">
        <w:lastRenderedPageBreak/>
        <w:t>OBJETO</w:t>
      </w:r>
      <w:bookmarkEnd w:id="0"/>
      <w:bookmarkEnd w:id="1"/>
      <w:bookmarkEnd w:id="2"/>
      <w:bookmarkEnd w:id="3"/>
      <w:bookmarkEnd w:id="4"/>
      <w:bookmarkEnd w:id="5"/>
      <w:bookmarkEnd w:id="6"/>
      <w:bookmarkEnd w:id="7"/>
      <w:bookmarkEnd w:id="8"/>
      <w:bookmarkEnd w:id="9"/>
      <w:bookmarkEnd w:id="10"/>
      <w:bookmarkEnd w:id="11"/>
    </w:p>
    <w:p w14:paraId="51E6621C" w14:textId="598E5A40" w:rsidR="00B227AA" w:rsidRPr="00BB6722" w:rsidRDefault="00962444" w:rsidP="005E459E">
      <w:r w:rsidRPr="007F7A9B">
        <w:t xml:space="preserve">Contratação de </w:t>
      </w:r>
      <w:r w:rsidRPr="00BB6722">
        <w:t xml:space="preserve">empresa de engenharia </w:t>
      </w:r>
      <w:r w:rsidR="00CC4CC2" w:rsidRPr="00BB6722">
        <w:t>e arquitetura</w:t>
      </w:r>
      <w:r w:rsidRPr="00BB6722">
        <w:t xml:space="preserve"> para </w:t>
      </w:r>
      <w:r w:rsidR="00E818B5" w:rsidRPr="00BB6722">
        <w:t xml:space="preserve">execução </w:t>
      </w:r>
      <w:r w:rsidRPr="00BB6722">
        <w:t xml:space="preserve">de serviços </w:t>
      </w:r>
      <w:r w:rsidR="00A112E9" w:rsidRPr="00BB6722">
        <w:t xml:space="preserve">técnicos, compreendendo a elaboração de projetos e análises nas especialidades requeridas, vistoria, </w:t>
      </w:r>
      <w:r w:rsidR="002976EE" w:rsidRPr="00BB6722">
        <w:rPr>
          <w:rStyle w:val="Ttulo2Char"/>
          <w:rFonts w:cs="Arial"/>
          <w:bCs/>
          <w:iCs/>
          <w:szCs w:val="28"/>
        </w:rPr>
        <w:t>assessoria à fiscalização da CAIXA sobre os serviços de empresas CONTRATADAS de obras e de serviços de manutenção, limpeza e conservação,</w:t>
      </w:r>
      <w:r w:rsidR="001C37F2" w:rsidRPr="00BB6722">
        <w:t xml:space="preserve"> </w:t>
      </w:r>
      <w:r w:rsidR="00A112E9" w:rsidRPr="00BB6722">
        <w:t>especificações, planilhas</w:t>
      </w:r>
      <w:r w:rsidR="005E459E" w:rsidRPr="00BB6722">
        <w:t xml:space="preserve"> </w:t>
      </w:r>
      <w:r w:rsidR="00A112E9" w:rsidRPr="00BB6722">
        <w:t>orçamentárias, estudos de viabilidade técnica, laudos, levantamentos, cronogramas físico-financeiros</w:t>
      </w:r>
      <w:r w:rsidR="005537FF" w:rsidRPr="00BB6722">
        <w:t xml:space="preserve"> e</w:t>
      </w:r>
      <w:r w:rsidR="00A112E9" w:rsidRPr="00BB6722">
        <w:t xml:space="preserve"> pareceres</w:t>
      </w:r>
      <w:r w:rsidRPr="00BB6722">
        <w:t>,</w:t>
      </w:r>
      <w:r w:rsidR="00A770A2" w:rsidRPr="00BB6722">
        <w:t xml:space="preserve"> </w:t>
      </w:r>
      <w:r w:rsidRPr="00BB6722">
        <w:t>necessários à administração</w:t>
      </w:r>
      <w:r w:rsidR="0062341A">
        <w:t>,</w:t>
      </w:r>
      <w:r w:rsidR="005E459E" w:rsidRPr="00BB6722">
        <w:t xml:space="preserve"> </w:t>
      </w:r>
      <w:r w:rsidRPr="00BB6722">
        <w:t xml:space="preserve">conservação e manutenção dos imóveis patrimoniais de uso da CAIXA, bem como de outros imóveis decorrentes de convênios que a CAIXA possa vir a firmar com terceiros ou que se refiram às suas futuras instalações, situados no âmbito da </w:t>
      </w:r>
      <w:r w:rsidR="00850C3A" w:rsidRPr="00BB6722">
        <w:t>r</w:t>
      </w:r>
      <w:r w:rsidRPr="00BB6722">
        <w:t>egi</w:t>
      </w:r>
      <w:r w:rsidR="00850C3A" w:rsidRPr="00BB6722">
        <w:t>ão</w:t>
      </w:r>
      <w:r w:rsidRPr="00BB6722">
        <w:t xml:space="preserve"> de</w:t>
      </w:r>
      <w:r w:rsidRPr="00BB6722">
        <w:rPr>
          <w:rStyle w:val="Ttulo2Char"/>
          <w:rFonts w:cs="Arial"/>
          <w:szCs w:val="22"/>
        </w:rPr>
        <w:t xml:space="preserve"> abrangência da Centralizadora Nacional de Ambiência e Infraestrutura</w:t>
      </w:r>
      <w:r w:rsidR="00DB078A" w:rsidRPr="00BB6722">
        <w:rPr>
          <w:rStyle w:val="Ttulo2Char"/>
          <w:rFonts w:cs="Arial"/>
          <w:szCs w:val="22"/>
        </w:rPr>
        <w:t>,</w:t>
      </w:r>
      <w:r w:rsidR="007850DD" w:rsidRPr="00BB6722">
        <w:rPr>
          <w:rStyle w:val="Ttulo2Char"/>
          <w:rFonts w:cs="Arial"/>
        </w:rPr>
        <w:t xml:space="preserve"> </w:t>
      </w:r>
      <w:r w:rsidR="007850DD" w:rsidRPr="00BB6722">
        <w:rPr>
          <w:rStyle w:val="Ttulo2Char"/>
          <w:rFonts w:cs="Arial"/>
          <w:b/>
        </w:rPr>
        <w:t>CEINF</w:t>
      </w:r>
      <w:r w:rsidR="00DB078A" w:rsidRPr="00BB6722">
        <w:rPr>
          <w:rStyle w:val="Ttulo2Char"/>
          <w:rFonts w:cs="Arial"/>
        </w:rPr>
        <w:t xml:space="preserve"> -</w:t>
      </w:r>
      <w:r w:rsidR="007850DD" w:rsidRPr="00BB6722">
        <w:rPr>
          <w:rStyle w:val="Ttulo2Char"/>
          <w:rFonts w:cs="Arial"/>
        </w:rPr>
        <w:t xml:space="preserve"> </w:t>
      </w:r>
      <w:r w:rsidR="00DA5CF3" w:rsidRPr="00BB6722">
        <w:rPr>
          <w:rStyle w:val="Ttulo2Char"/>
          <w:rFonts w:cs="Arial"/>
          <w:b/>
        </w:rPr>
        <w:t>Edifícios</w:t>
      </w:r>
      <w:r w:rsidR="003E21B4" w:rsidRPr="00BB6722">
        <w:rPr>
          <w:rStyle w:val="Ttulo2Char"/>
          <w:rFonts w:cs="Arial"/>
          <w:b/>
        </w:rPr>
        <w:t xml:space="preserve"> Críticos RJ</w:t>
      </w:r>
      <w:r w:rsidR="007850DD" w:rsidRPr="00BB6722">
        <w:rPr>
          <w:rStyle w:val="Ttulo2Char"/>
          <w:rFonts w:cs="Arial"/>
        </w:rPr>
        <w:t xml:space="preserve">, </w:t>
      </w:r>
      <w:r w:rsidR="009E7403" w:rsidRPr="00BB6722">
        <w:rPr>
          <w:rStyle w:val="Ttulo2Char"/>
          <w:rFonts w:cs="Arial"/>
        </w:rPr>
        <w:t>edifícios de missão crítica e edifícios administrativos</w:t>
      </w:r>
      <w:r w:rsidR="006748E4" w:rsidRPr="00BB6722">
        <w:rPr>
          <w:rStyle w:val="Ttulo2Char"/>
          <w:rFonts w:cs="Arial"/>
        </w:rPr>
        <w:t xml:space="preserve"> </w:t>
      </w:r>
      <w:r w:rsidR="007850DD" w:rsidRPr="00BB6722">
        <w:rPr>
          <w:rStyle w:val="Ttulo2Char"/>
          <w:rFonts w:cs="Arial"/>
        </w:rPr>
        <w:t xml:space="preserve">localizados </w:t>
      </w:r>
      <w:r w:rsidR="003E21B4" w:rsidRPr="00BB6722">
        <w:rPr>
          <w:rStyle w:val="Ttulo2Char"/>
          <w:rFonts w:cs="Arial"/>
        </w:rPr>
        <w:t>no Estado do Rio de Janeiro</w:t>
      </w:r>
      <w:r w:rsidR="007850DD" w:rsidRPr="00BB6722">
        <w:rPr>
          <w:rStyle w:val="Ttulo2Char"/>
          <w:rFonts w:cs="Arial"/>
        </w:rPr>
        <w:t xml:space="preserve">, relacionadas no </w:t>
      </w:r>
      <w:r w:rsidR="007850DD" w:rsidRPr="00BB6722">
        <w:rPr>
          <w:rStyle w:val="Ttulo2Char"/>
          <w:rFonts w:cs="Arial"/>
          <w:b/>
        </w:rPr>
        <w:t>Anexo I – Apêndice E</w:t>
      </w:r>
      <w:r w:rsidR="00C45044" w:rsidRPr="00C45044">
        <w:rPr>
          <w:rStyle w:val="Ttulo2Char"/>
          <w:rFonts w:cs="Arial"/>
          <w:bCs/>
        </w:rPr>
        <w:t>, pelo período de 12 meses</w:t>
      </w:r>
      <w:r w:rsidR="007850DD" w:rsidRPr="00C45044">
        <w:rPr>
          <w:bCs/>
        </w:rPr>
        <w:t>.</w:t>
      </w:r>
    </w:p>
    <w:p w14:paraId="2B0B7ED5" w14:textId="51544222" w:rsidR="00962444" w:rsidRPr="007F7A9B" w:rsidRDefault="00962444" w:rsidP="00726E9E">
      <w:pPr>
        <w:pStyle w:val="Ttulo2"/>
        <w:rPr>
          <w:kern w:val="32"/>
        </w:rPr>
      </w:pPr>
      <w:r w:rsidRPr="00BB6722">
        <w:rPr>
          <w:rStyle w:val="Ttulo2Char"/>
          <w:szCs w:val="22"/>
        </w:rPr>
        <w:t>Elaboração de especificações, planilhas orçamentárias, estudos de viabilidade</w:t>
      </w:r>
      <w:r w:rsidRPr="007F7A9B">
        <w:rPr>
          <w:rStyle w:val="Ttulo2Char"/>
          <w:szCs w:val="22"/>
        </w:rPr>
        <w:t xml:space="preserve"> técnica, laudos, relatórios, levantamentos técnicos, cronogramas físico-financeiros, pareceres, e outros estudos e peças de mesma natureza</w:t>
      </w:r>
      <w:r w:rsidR="00FA518C" w:rsidRPr="007F7A9B">
        <w:rPr>
          <w:rStyle w:val="Ttulo2Char"/>
          <w:szCs w:val="22"/>
        </w:rPr>
        <w:t>.</w:t>
      </w:r>
    </w:p>
    <w:p w14:paraId="730D72DD" w14:textId="2A0EA019" w:rsidR="00962444" w:rsidRPr="007F7A9B" w:rsidRDefault="00962444" w:rsidP="00726E9E">
      <w:pPr>
        <w:pStyle w:val="Ttulo2"/>
        <w:rPr>
          <w:rStyle w:val="Ttulo2Char"/>
          <w:kern w:val="32"/>
          <w:szCs w:val="22"/>
        </w:rPr>
      </w:pPr>
      <w:r w:rsidRPr="007F7A9B">
        <w:rPr>
          <w:rStyle w:val="Ttulo2Char"/>
          <w:szCs w:val="22"/>
        </w:rPr>
        <w:t>Realização de vistorias técnica</w:t>
      </w:r>
      <w:r w:rsidR="00BB6722">
        <w:rPr>
          <w:rStyle w:val="Ttulo2Char"/>
          <w:szCs w:val="22"/>
        </w:rPr>
        <w:t>s.</w:t>
      </w:r>
    </w:p>
    <w:p w14:paraId="65FC7F0B" w14:textId="7F7501EB" w:rsidR="00962444" w:rsidRPr="007F7A9B" w:rsidRDefault="00962444" w:rsidP="00726E9E">
      <w:pPr>
        <w:pStyle w:val="Ttulo2"/>
        <w:rPr>
          <w:rStyle w:val="Ttulo2Char"/>
          <w:kern w:val="32"/>
          <w:szCs w:val="22"/>
        </w:rPr>
      </w:pPr>
      <w:r w:rsidRPr="007F7A9B">
        <w:rPr>
          <w:rStyle w:val="Ttulo2Char"/>
          <w:szCs w:val="22"/>
        </w:rPr>
        <w:t>Participação em reuniões e eventos técnicos</w:t>
      </w:r>
      <w:r w:rsidR="00FA518C" w:rsidRPr="007F7A9B">
        <w:rPr>
          <w:rStyle w:val="Ttulo2Char"/>
          <w:szCs w:val="22"/>
        </w:rPr>
        <w:t>.</w:t>
      </w:r>
    </w:p>
    <w:p w14:paraId="22A2C574" w14:textId="58E44336" w:rsidR="00962444" w:rsidRPr="007F7A9B" w:rsidRDefault="00962444" w:rsidP="00726E9E">
      <w:pPr>
        <w:pStyle w:val="Ttulo2"/>
        <w:rPr>
          <w:rStyle w:val="Ttulo2Char"/>
          <w:kern w:val="32"/>
          <w:szCs w:val="22"/>
        </w:rPr>
      </w:pPr>
      <w:r w:rsidRPr="007F7A9B">
        <w:rPr>
          <w:rStyle w:val="Ttulo2Char"/>
          <w:szCs w:val="22"/>
        </w:rPr>
        <w:t>Execução de serviços técnicos especializados, compreendendo estudos e elaboração de projetos e análises nas especialidades requeridas</w:t>
      </w:r>
      <w:r w:rsidR="00FA518C" w:rsidRPr="007F7A9B">
        <w:rPr>
          <w:rStyle w:val="Ttulo2Char"/>
          <w:szCs w:val="22"/>
        </w:rPr>
        <w:t>.</w:t>
      </w:r>
    </w:p>
    <w:p w14:paraId="597DC1AA" w14:textId="36DF8279" w:rsidR="00962444" w:rsidRPr="006D6E16" w:rsidRDefault="00E761FF" w:rsidP="00726E9E">
      <w:pPr>
        <w:pStyle w:val="Ttulo2"/>
        <w:rPr>
          <w:rStyle w:val="Ttulo2Char"/>
          <w:szCs w:val="22"/>
        </w:rPr>
      </w:pPr>
      <w:r w:rsidRPr="006D6E16">
        <w:rPr>
          <w:rStyle w:val="Ttulo2Char"/>
          <w:szCs w:val="22"/>
        </w:rPr>
        <w:t>F</w:t>
      </w:r>
      <w:r w:rsidR="00962444" w:rsidRPr="006D6E16">
        <w:rPr>
          <w:rStyle w:val="Ttulo2Char"/>
          <w:szCs w:val="22"/>
        </w:rPr>
        <w:t>iscalização nos serviços de empresas contratadas para execução de obras e serviços comuns de engenharia</w:t>
      </w:r>
      <w:r w:rsidR="00FA518C" w:rsidRPr="006D6E16">
        <w:rPr>
          <w:rStyle w:val="Ttulo2Char"/>
          <w:szCs w:val="22"/>
        </w:rPr>
        <w:t>.</w:t>
      </w:r>
    </w:p>
    <w:p w14:paraId="487B7E62" w14:textId="379D1D38" w:rsidR="00962444" w:rsidRPr="006D6E16" w:rsidRDefault="00E761FF" w:rsidP="00726E9E">
      <w:pPr>
        <w:pStyle w:val="Ttulo2"/>
        <w:rPr>
          <w:rStyle w:val="Ttulo2Char"/>
          <w:szCs w:val="20"/>
        </w:rPr>
      </w:pPr>
      <w:r w:rsidRPr="006D6E16">
        <w:rPr>
          <w:rStyle w:val="Ttulo2Char"/>
          <w:szCs w:val="22"/>
        </w:rPr>
        <w:t>F</w:t>
      </w:r>
      <w:r w:rsidR="00962444" w:rsidRPr="006D6E16">
        <w:rPr>
          <w:rStyle w:val="Ttulo2Char"/>
          <w:szCs w:val="22"/>
        </w:rPr>
        <w:t>iscalização no fornecimento e instalação equipamentos de infraestrutura e ambiência, tais como sinalização e mobiliário</w:t>
      </w:r>
      <w:r w:rsidR="00FA518C" w:rsidRPr="006D6E16">
        <w:rPr>
          <w:rStyle w:val="Ttulo2Char"/>
          <w:szCs w:val="22"/>
        </w:rPr>
        <w:t>.</w:t>
      </w:r>
    </w:p>
    <w:p w14:paraId="44AC5775" w14:textId="2176CF34" w:rsidR="00962444" w:rsidRPr="006D6E16" w:rsidRDefault="00E761FF" w:rsidP="00726E9E">
      <w:pPr>
        <w:pStyle w:val="Ttulo2"/>
      </w:pPr>
      <w:r w:rsidRPr="006D6E16">
        <w:rPr>
          <w:rStyle w:val="Ttulo2Char"/>
        </w:rPr>
        <w:t>F</w:t>
      </w:r>
      <w:r w:rsidR="00962444" w:rsidRPr="006D6E16">
        <w:rPr>
          <w:rStyle w:val="Ttulo2Char"/>
        </w:rPr>
        <w:t>iscalização nos serviços de manutenção, limpeza e conservação.</w:t>
      </w:r>
    </w:p>
    <w:p w14:paraId="09829BE7" w14:textId="531D9B8B" w:rsidR="00962444" w:rsidRPr="007F7A9B" w:rsidRDefault="00962444" w:rsidP="00950855">
      <w:pPr>
        <w:pStyle w:val="Ttulo2"/>
        <w:rPr>
          <w:rStyle w:val="Ttulo2Char"/>
          <w:rFonts w:eastAsia="Calibri" w:cs="Arial"/>
        </w:rPr>
      </w:pPr>
      <w:r w:rsidRPr="007F7A9B">
        <w:rPr>
          <w:rStyle w:val="Ttulo2Char"/>
          <w:rFonts w:eastAsia="Calibri" w:cs="Arial"/>
        </w:rPr>
        <w:t>O presente Termo de Referência inclui os seguintes apêndices</w:t>
      </w:r>
      <w:r w:rsidR="003878D1" w:rsidRPr="007F7A9B">
        <w:rPr>
          <w:rStyle w:val="Ttulo2Char"/>
          <w:rFonts w:eastAsia="Calibri" w:cs="Arial"/>
        </w:rPr>
        <w:t>,</w:t>
      </w:r>
      <w:r w:rsidRPr="007F7A9B">
        <w:rPr>
          <w:rStyle w:val="Ttulo2Char"/>
          <w:rFonts w:eastAsia="Calibri" w:cs="Arial"/>
        </w:rPr>
        <w:t xml:space="preserve"> nos quais constam </w:t>
      </w:r>
      <w:r w:rsidRPr="007F7A9B">
        <w:rPr>
          <w:rStyle w:val="Ttulo3Char"/>
          <w:rFonts w:eastAsia="Calibri"/>
        </w:rPr>
        <w:t>as formas de execução, locais de operação, horários de atendimento e demais obrigações da CONTRATADA</w:t>
      </w:r>
      <w:r w:rsidRPr="007F7A9B">
        <w:rPr>
          <w:rStyle w:val="Ttulo2Char"/>
          <w:rFonts w:eastAsia="Calibri" w:cs="Arial"/>
        </w:rPr>
        <w:t>:</w:t>
      </w:r>
    </w:p>
    <w:p w14:paraId="5796D4E5" w14:textId="77777777" w:rsidR="00962444" w:rsidRPr="007F7A9B" w:rsidRDefault="00962444" w:rsidP="00962444"/>
    <w:p w14:paraId="72A39680" w14:textId="0D7D117C" w:rsidR="00962444" w:rsidRPr="007F7A9B" w:rsidRDefault="00962444" w:rsidP="00E35FD0">
      <w:pPr>
        <w:pStyle w:val="PargrafodaLista"/>
        <w:keepNext/>
        <w:keepLines/>
        <w:numPr>
          <w:ilvl w:val="0"/>
          <w:numId w:val="19"/>
        </w:numPr>
        <w:tabs>
          <w:tab w:val="left" w:pos="1134"/>
        </w:tabs>
        <w:spacing w:before="60" w:after="60"/>
        <w:ind w:left="1701" w:hanging="283"/>
        <w:jc w:val="left"/>
        <w:rPr>
          <w:rFonts w:cs="Arial"/>
          <w:szCs w:val="22"/>
        </w:rPr>
      </w:pPr>
      <w:r w:rsidRPr="007F7A9B">
        <w:rPr>
          <w:rFonts w:cs="Arial"/>
          <w:b/>
          <w:bCs/>
          <w:szCs w:val="22"/>
        </w:rPr>
        <w:t>Apêndice A</w:t>
      </w:r>
      <w:r w:rsidRPr="007F7A9B">
        <w:rPr>
          <w:rFonts w:cs="Arial"/>
          <w:szCs w:val="22"/>
        </w:rPr>
        <w:t xml:space="preserve"> – Projetos, </w:t>
      </w:r>
      <w:r w:rsidR="00BA029C" w:rsidRPr="007F7A9B">
        <w:rPr>
          <w:rFonts w:cs="Arial"/>
          <w:szCs w:val="22"/>
        </w:rPr>
        <w:t>P</w:t>
      </w:r>
      <w:r w:rsidRPr="007F7A9B">
        <w:rPr>
          <w:rFonts w:cs="Arial"/>
          <w:szCs w:val="22"/>
        </w:rPr>
        <w:t>lanilhas e Procedimentos Técnicos</w:t>
      </w:r>
    </w:p>
    <w:p w14:paraId="08D1A570" w14:textId="6A8E2882" w:rsidR="00962444" w:rsidRPr="007F7A9B" w:rsidRDefault="00962444" w:rsidP="00E35FD0">
      <w:pPr>
        <w:pStyle w:val="PargrafodaLista"/>
        <w:keepNext/>
        <w:keepLines/>
        <w:numPr>
          <w:ilvl w:val="0"/>
          <w:numId w:val="19"/>
        </w:numPr>
        <w:tabs>
          <w:tab w:val="left" w:pos="1134"/>
        </w:tabs>
        <w:spacing w:before="60" w:after="60"/>
        <w:ind w:left="1701" w:hanging="283"/>
        <w:jc w:val="left"/>
        <w:rPr>
          <w:rFonts w:cs="Arial"/>
          <w:szCs w:val="22"/>
        </w:rPr>
      </w:pPr>
      <w:r w:rsidRPr="007F7A9B">
        <w:rPr>
          <w:rFonts w:cs="Arial"/>
          <w:b/>
          <w:bCs/>
          <w:szCs w:val="22"/>
        </w:rPr>
        <w:t>Apêndice B</w:t>
      </w:r>
      <w:r w:rsidRPr="007F7A9B">
        <w:rPr>
          <w:rFonts w:cs="Arial"/>
          <w:szCs w:val="22"/>
        </w:rPr>
        <w:t xml:space="preserve"> – Serviços Especiais Permitida a Subcontratação</w:t>
      </w:r>
    </w:p>
    <w:p w14:paraId="6DC473C1" w14:textId="3AB3A2C4" w:rsidR="00962444" w:rsidRPr="007F7A9B" w:rsidRDefault="00962444" w:rsidP="00E35FD0">
      <w:pPr>
        <w:pStyle w:val="PargrafodaLista"/>
        <w:keepNext/>
        <w:keepLines/>
        <w:numPr>
          <w:ilvl w:val="0"/>
          <w:numId w:val="19"/>
        </w:numPr>
        <w:tabs>
          <w:tab w:val="left" w:pos="1134"/>
        </w:tabs>
        <w:spacing w:before="60" w:after="60"/>
        <w:ind w:left="1701" w:hanging="283"/>
        <w:jc w:val="left"/>
        <w:rPr>
          <w:rFonts w:cs="Arial"/>
          <w:szCs w:val="22"/>
        </w:rPr>
      </w:pPr>
      <w:r w:rsidRPr="007F7A9B">
        <w:rPr>
          <w:rFonts w:cs="Arial"/>
          <w:b/>
          <w:bCs/>
          <w:szCs w:val="22"/>
        </w:rPr>
        <w:t>Apêndice C</w:t>
      </w:r>
      <w:r w:rsidRPr="007F7A9B">
        <w:rPr>
          <w:rFonts w:cs="Arial"/>
          <w:szCs w:val="22"/>
        </w:rPr>
        <w:t xml:space="preserve"> – Remuneração e Prazos Para Projetos</w:t>
      </w:r>
    </w:p>
    <w:p w14:paraId="2499AA8D" w14:textId="639C6E6F" w:rsidR="00962444" w:rsidRPr="00BB6722" w:rsidRDefault="00962444" w:rsidP="00E35FD0">
      <w:pPr>
        <w:pStyle w:val="PargrafodaLista"/>
        <w:keepNext/>
        <w:keepLines/>
        <w:numPr>
          <w:ilvl w:val="0"/>
          <w:numId w:val="19"/>
        </w:numPr>
        <w:tabs>
          <w:tab w:val="left" w:pos="1134"/>
        </w:tabs>
        <w:spacing w:before="60" w:after="60"/>
        <w:ind w:left="1701" w:hanging="283"/>
        <w:jc w:val="left"/>
        <w:rPr>
          <w:rFonts w:cs="Arial"/>
          <w:szCs w:val="22"/>
        </w:rPr>
      </w:pPr>
      <w:r w:rsidRPr="007F7A9B">
        <w:rPr>
          <w:rFonts w:cs="Arial"/>
          <w:b/>
          <w:bCs/>
          <w:szCs w:val="22"/>
        </w:rPr>
        <w:t>Apêndice</w:t>
      </w:r>
      <w:r w:rsidR="00FA518C" w:rsidRPr="007F7A9B">
        <w:rPr>
          <w:rFonts w:cs="Arial"/>
          <w:b/>
          <w:bCs/>
          <w:szCs w:val="22"/>
        </w:rPr>
        <w:t xml:space="preserve"> </w:t>
      </w:r>
      <w:r w:rsidRPr="007F7A9B">
        <w:rPr>
          <w:rFonts w:cs="Arial"/>
          <w:b/>
          <w:bCs/>
          <w:szCs w:val="22"/>
        </w:rPr>
        <w:t>D</w:t>
      </w:r>
      <w:r w:rsidRPr="007F7A9B">
        <w:rPr>
          <w:rFonts w:cs="Arial"/>
          <w:szCs w:val="22"/>
        </w:rPr>
        <w:t xml:space="preserve"> – Remuneração e Prazos para Procedimentos e </w:t>
      </w:r>
      <w:r w:rsidRPr="00BB6722">
        <w:rPr>
          <w:rFonts w:cs="Arial"/>
          <w:szCs w:val="22"/>
        </w:rPr>
        <w:t>Deslocamentos</w:t>
      </w:r>
    </w:p>
    <w:p w14:paraId="3630AB61" w14:textId="732604A3" w:rsidR="00962444" w:rsidRPr="00BB6722" w:rsidRDefault="00962444" w:rsidP="00E35FD0">
      <w:pPr>
        <w:pStyle w:val="PargrafodaLista"/>
        <w:keepNext/>
        <w:keepLines/>
        <w:numPr>
          <w:ilvl w:val="0"/>
          <w:numId w:val="19"/>
        </w:numPr>
        <w:tabs>
          <w:tab w:val="left" w:pos="1134"/>
        </w:tabs>
        <w:spacing w:before="60" w:after="60"/>
        <w:ind w:left="1701" w:hanging="283"/>
        <w:jc w:val="left"/>
        <w:rPr>
          <w:rFonts w:cs="Arial"/>
          <w:szCs w:val="22"/>
        </w:rPr>
      </w:pPr>
      <w:r w:rsidRPr="00BB6722">
        <w:rPr>
          <w:rFonts w:cs="Arial"/>
          <w:b/>
          <w:bCs/>
          <w:szCs w:val="22"/>
        </w:rPr>
        <w:t>Apêndice E</w:t>
      </w:r>
      <w:r w:rsidRPr="00BB6722">
        <w:rPr>
          <w:rFonts w:cs="Arial"/>
          <w:szCs w:val="22"/>
        </w:rPr>
        <w:t xml:space="preserve"> – Relação de Unidades</w:t>
      </w:r>
    </w:p>
    <w:p w14:paraId="042B7F02" w14:textId="7A96E44A" w:rsidR="00962444" w:rsidRPr="00BB6722" w:rsidRDefault="00962444" w:rsidP="00E35FD0">
      <w:pPr>
        <w:pStyle w:val="PargrafodaLista"/>
        <w:keepNext/>
        <w:keepLines/>
        <w:numPr>
          <w:ilvl w:val="0"/>
          <w:numId w:val="19"/>
        </w:numPr>
        <w:tabs>
          <w:tab w:val="left" w:pos="1134"/>
        </w:tabs>
        <w:spacing w:before="60" w:after="60"/>
        <w:ind w:left="1701" w:hanging="283"/>
        <w:jc w:val="left"/>
        <w:rPr>
          <w:rFonts w:cs="Arial"/>
          <w:szCs w:val="22"/>
        </w:rPr>
      </w:pPr>
      <w:r w:rsidRPr="00BB6722">
        <w:rPr>
          <w:rFonts w:cs="Arial"/>
          <w:b/>
          <w:bCs/>
          <w:szCs w:val="22"/>
        </w:rPr>
        <w:t>Apêndice F</w:t>
      </w:r>
      <w:r w:rsidRPr="00BB6722">
        <w:rPr>
          <w:rFonts w:cs="Arial"/>
          <w:szCs w:val="22"/>
        </w:rPr>
        <w:t xml:space="preserve"> – Planilha de Composição de Custos</w:t>
      </w:r>
    </w:p>
    <w:p w14:paraId="13B4303E" w14:textId="75D394FE" w:rsidR="00962444" w:rsidRPr="00BB6722" w:rsidRDefault="00962444" w:rsidP="00E35FD0">
      <w:pPr>
        <w:pStyle w:val="PargrafodaLista"/>
        <w:keepNext/>
        <w:keepLines/>
        <w:numPr>
          <w:ilvl w:val="0"/>
          <w:numId w:val="19"/>
        </w:numPr>
        <w:tabs>
          <w:tab w:val="left" w:pos="1134"/>
        </w:tabs>
        <w:spacing w:before="60" w:after="60"/>
        <w:ind w:left="1701" w:hanging="283"/>
        <w:jc w:val="left"/>
        <w:rPr>
          <w:rFonts w:cs="Arial"/>
          <w:szCs w:val="22"/>
        </w:rPr>
      </w:pPr>
      <w:r w:rsidRPr="00BB6722">
        <w:rPr>
          <w:rFonts w:cs="Arial"/>
          <w:b/>
          <w:bCs/>
          <w:szCs w:val="22"/>
        </w:rPr>
        <w:t>Apêndice G</w:t>
      </w:r>
      <w:r w:rsidRPr="00BB6722">
        <w:rPr>
          <w:rFonts w:cs="Arial"/>
          <w:szCs w:val="22"/>
        </w:rPr>
        <w:t xml:space="preserve"> – </w:t>
      </w:r>
      <w:r w:rsidR="00281B48">
        <w:rPr>
          <w:rFonts w:cs="Arial"/>
          <w:szCs w:val="22"/>
        </w:rPr>
        <w:t>Equipe Residente</w:t>
      </w:r>
    </w:p>
    <w:p w14:paraId="25ED0EE7" w14:textId="2E0AB1A6" w:rsidR="00962444" w:rsidRPr="00915209" w:rsidRDefault="00962444" w:rsidP="00E35FD0">
      <w:pPr>
        <w:pStyle w:val="PargrafodaLista"/>
        <w:keepNext/>
        <w:keepLines/>
        <w:numPr>
          <w:ilvl w:val="0"/>
          <w:numId w:val="19"/>
        </w:numPr>
        <w:tabs>
          <w:tab w:val="left" w:pos="1134"/>
        </w:tabs>
        <w:spacing w:before="60" w:after="60"/>
        <w:ind w:left="1701" w:hanging="283"/>
        <w:jc w:val="left"/>
        <w:rPr>
          <w:rFonts w:cs="Arial"/>
          <w:szCs w:val="22"/>
        </w:rPr>
      </w:pPr>
      <w:r w:rsidRPr="00915209">
        <w:rPr>
          <w:rFonts w:cs="Arial"/>
          <w:b/>
          <w:bCs/>
          <w:szCs w:val="22"/>
        </w:rPr>
        <w:t xml:space="preserve">Apêndice </w:t>
      </w:r>
      <w:r w:rsidR="001F2BC1" w:rsidRPr="00915209">
        <w:rPr>
          <w:rFonts w:cs="Arial"/>
          <w:b/>
          <w:bCs/>
          <w:szCs w:val="22"/>
        </w:rPr>
        <w:t>H</w:t>
      </w:r>
      <w:r w:rsidRPr="00915209">
        <w:rPr>
          <w:rFonts w:cs="Arial"/>
          <w:szCs w:val="22"/>
        </w:rPr>
        <w:t xml:space="preserve"> – </w:t>
      </w:r>
      <w:r w:rsidR="005C2997" w:rsidRPr="00915209">
        <w:rPr>
          <w:rFonts w:cs="Arial"/>
          <w:szCs w:val="22"/>
        </w:rPr>
        <w:t>Serviços de Despacho de Documentos</w:t>
      </w:r>
    </w:p>
    <w:p w14:paraId="30015AA3" w14:textId="6DCCA912" w:rsidR="00962444" w:rsidRPr="00915209" w:rsidRDefault="00962444" w:rsidP="00962444">
      <w:pPr>
        <w:keepNext/>
        <w:keepLines/>
        <w:tabs>
          <w:tab w:val="left" w:pos="1080"/>
        </w:tabs>
        <w:spacing w:before="60" w:after="60"/>
        <w:ind w:left="1134" w:hanging="1134"/>
        <w:rPr>
          <w:rFonts w:cs="Arial"/>
          <w:szCs w:val="22"/>
        </w:rPr>
      </w:pPr>
    </w:p>
    <w:p w14:paraId="5F7F0B27" w14:textId="77777777" w:rsidR="008F3630" w:rsidRPr="00915209" w:rsidRDefault="008F3630" w:rsidP="00962444">
      <w:pPr>
        <w:keepNext/>
        <w:keepLines/>
        <w:tabs>
          <w:tab w:val="left" w:pos="1080"/>
        </w:tabs>
        <w:spacing w:before="60" w:after="60"/>
        <w:ind w:left="1134" w:hanging="1134"/>
        <w:rPr>
          <w:rFonts w:cs="Arial"/>
          <w:szCs w:val="22"/>
        </w:rPr>
      </w:pPr>
    </w:p>
    <w:p w14:paraId="1261715A" w14:textId="77777777" w:rsidR="00962444" w:rsidRPr="00915209" w:rsidRDefault="00962444" w:rsidP="00962444">
      <w:pPr>
        <w:pStyle w:val="Ttulo1"/>
      </w:pPr>
      <w:bookmarkStart w:id="12" w:name="_Toc134795262"/>
      <w:r w:rsidRPr="00915209">
        <w:t>GESTÃO TÉCNICA</w:t>
      </w:r>
      <w:bookmarkEnd w:id="12"/>
    </w:p>
    <w:p w14:paraId="6E67D81F" w14:textId="63DB6C24" w:rsidR="004C3B94" w:rsidRPr="00EB7A79" w:rsidRDefault="004456C6" w:rsidP="00B70B82">
      <w:pPr>
        <w:pStyle w:val="Ttulo2"/>
        <w:numPr>
          <w:ilvl w:val="0"/>
          <w:numId w:val="0"/>
        </w:numPr>
        <w:ind w:left="1134" w:hanging="1276"/>
        <w:rPr>
          <w:highlight w:val="yellow"/>
        </w:rPr>
      </w:pPr>
      <w:r>
        <w:t xml:space="preserve">2.1. </w:t>
      </w:r>
      <w:r>
        <w:tab/>
      </w:r>
      <w:r w:rsidR="00962444" w:rsidRPr="00915209">
        <w:t xml:space="preserve">O acompanhamento, monitoramento e gerenciamento dos procedimentos de caráter técnico, inerentes ao contrato, serão de responsabilidade dos </w:t>
      </w:r>
      <w:r w:rsidR="003878D1" w:rsidRPr="00915209">
        <w:t xml:space="preserve">Arquitetos ou </w:t>
      </w:r>
      <w:r w:rsidR="00962444" w:rsidRPr="00915209">
        <w:t>Engenheiros</w:t>
      </w:r>
      <w:r w:rsidR="00962444" w:rsidRPr="007F7A9B">
        <w:t xml:space="preserve"> do </w:t>
      </w:r>
      <w:r w:rsidR="009C255F" w:rsidRPr="007F7A9B">
        <w:t>quadro próprio</w:t>
      </w:r>
      <w:r w:rsidR="00962444" w:rsidRPr="007F7A9B">
        <w:t xml:space="preserve"> da </w:t>
      </w:r>
      <w:r w:rsidR="009C255F" w:rsidRPr="007F7A9B">
        <w:t>c</w:t>
      </w:r>
      <w:r w:rsidR="00962444" w:rsidRPr="007F7A9B">
        <w:t>arreira</w:t>
      </w:r>
      <w:r w:rsidR="009C255F" w:rsidRPr="007F7A9B">
        <w:t xml:space="preserve"> p</w:t>
      </w:r>
      <w:r w:rsidR="00962444" w:rsidRPr="007F7A9B">
        <w:t xml:space="preserve">rofissional da CAIXA, lotados na </w:t>
      </w:r>
      <w:r w:rsidR="00962444" w:rsidRPr="007F7A9B">
        <w:rPr>
          <w:rStyle w:val="Ttulo2Char"/>
          <w:rFonts w:cs="Arial"/>
          <w:bCs/>
          <w:iCs/>
        </w:rPr>
        <w:lastRenderedPageBreak/>
        <w:t>Centralizadora Nacional de Ambiência e Infraestrutura – CEINF</w:t>
      </w:r>
      <w:r w:rsidR="0037489D">
        <w:t>.</w:t>
      </w:r>
    </w:p>
    <w:p w14:paraId="07CBDE62" w14:textId="19FC764E" w:rsidR="00962444" w:rsidRPr="00BB6722" w:rsidRDefault="00451B02" w:rsidP="00962444">
      <w:pPr>
        <w:pStyle w:val="Ttulo3"/>
      </w:pPr>
      <w:r w:rsidRPr="00BB6722">
        <w:t>As ativ</w:t>
      </w:r>
      <w:r w:rsidR="002D03DD" w:rsidRPr="00BB6722">
        <w:t>idades executadas pel</w:t>
      </w:r>
      <w:r w:rsidR="009E4D60" w:rsidRPr="00BB6722">
        <w:t xml:space="preserve">a equipe residente e </w:t>
      </w:r>
      <w:r w:rsidR="009C51EB" w:rsidRPr="00BB6722">
        <w:t>os serviços sob demanda</w:t>
      </w:r>
      <w:r w:rsidR="00943B31" w:rsidRPr="00BB6722">
        <w:t xml:space="preserve"> serão objeto de</w:t>
      </w:r>
      <w:r w:rsidR="00F44ECD" w:rsidRPr="00BB6722">
        <w:t xml:space="preserve"> coordenação e</w:t>
      </w:r>
      <w:r w:rsidR="00962444" w:rsidRPr="00BB6722">
        <w:t xml:space="preserve"> </w:t>
      </w:r>
      <w:r w:rsidR="00962444" w:rsidRPr="00BB6722">
        <w:rPr>
          <w:b/>
          <w:bCs w:val="0"/>
        </w:rPr>
        <w:t>monitoramento</w:t>
      </w:r>
      <w:r w:rsidR="006105AE" w:rsidRPr="00BB6722">
        <w:t xml:space="preserve"> </w:t>
      </w:r>
      <w:r w:rsidR="00943B31" w:rsidRPr="00BB6722">
        <w:t>pelo Arquiteto</w:t>
      </w:r>
      <w:r w:rsidR="009F0CC8" w:rsidRPr="00BB6722">
        <w:t xml:space="preserve"> ou Engenheiro Caixa </w:t>
      </w:r>
      <w:r w:rsidR="00CE2FE7" w:rsidRPr="00BB6722">
        <w:t>que</w:t>
      </w:r>
      <w:r w:rsidR="00962444" w:rsidRPr="00BB6722">
        <w:t xml:space="preserve"> verificar</w:t>
      </w:r>
      <w:r w:rsidR="004E5BC5" w:rsidRPr="00BB6722">
        <w:t>á</w:t>
      </w:r>
      <w:r w:rsidR="00962444" w:rsidRPr="00BB6722">
        <w:t xml:space="preserve"> a qualidade técnica dos serviços contratados, segui</w:t>
      </w:r>
      <w:r w:rsidR="00391194" w:rsidRPr="00BB6722">
        <w:t>ndo</w:t>
      </w:r>
      <w:r w:rsidR="00962444" w:rsidRPr="00BB6722">
        <w:t xml:space="preserve"> os procedimentos mencionados no </w:t>
      </w:r>
      <w:r w:rsidR="00962444" w:rsidRPr="00BB6722">
        <w:rPr>
          <w:b/>
        </w:rPr>
        <w:t xml:space="preserve">item </w:t>
      </w:r>
      <w:r w:rsidR="00962444" w:rsidRPr="00BB6722">
        <w:rPr>
          <w:b/>
        </w:rPr>
        <w:fldChar w:fldCharType="begin"/>
      </w:r>
      <w:r w:rsidR="00962444" w:rsidRPr="00BB6722">
        <w:rPr>
          <w:b/>
        </w:rPr>
        <w:instrText xml:space="preserve"> REF _Ref113886392 \r \h  \* MERGEFORMAT </w:instrText>
      </w:r>
      <w:r w:rsidR="00962444" w:rsidRPr="00BB6722">
        <w:rPr>
          <w:b/>
        </w:rPr>
      </w:r>
      <w:r w:rsidR="00962444" w:rsidRPr="00BB6722">
        <w:rPr>
          <w:b/>
        </w:rPr>
        <w:fldChar w:fldCharType="separate"/>
      </w:r>
      <w:r w:rsidR="00833658" w:rsidRPr="00BB6722">
        <w:rPr>
          <w:b/>
        </w:rPr>
        <w:t>10</w:t>
      </w:r>
      <w:r w:rsidR="00962444" w:rsidRPr="00BB6722">
        <w:rPr>
          <w:b/>
        </w:rPr>
        <w:fldChar w:fldCharType="end"/>
      </w:r>
      <w:r w:rsidR="000C65D8" w:rsidRPr="00BB6722">
        <w:rPr>
          <w:b/>
        </w:rPr>
        <w:t xml:space="preserve">, </w:t>
      </w:r>
      <w:r w:rsidR="000C65D8" w:rsidRPr="00BB6722">
        <w:rPr>
          <w:bCs w:val="0"/>
        </w:rPr>
        <w:t>dentre outros</w:t>
      </w:r>
      <w:r w:rsidR="002A65E3" w:rsidRPr="00BB6722">
        <w:rPr>
          <w:bCs w:val="0"/>
        </w:rPr>
        <w:t>.</w:t>
      </w:r>
    </w:p>
    <w:p w14:paraId="045038D7" w14:textId="503EAFC1" w:rsidR="000246D6" w:rsidRPr="00BB6722" w:rsidRDefault="000246D6" w:rsidP="000246D6">
      <w:pPr>
        <w:pStyle w:val="Ttulo2"/>
      </w:pPr>
      <w:r w:rsidRPr="00BB6722">
        <w:t>Os serviços</w:t>
      </w:r>
      <w:r w:rsidR="00D65F6A" w:rsidRPr="00BB6722">
        <w:t xml:space="preserve"> sob demanda</w:t>
      </w:r>
      <w:r w:rsidRPr="00BB6722">
        <w:t xml:space="preserve"> serão autorizados por meio de Ordem de Execução de Serviços – OES, emitidas à CONTRATADA, exclusivamente por Arquiteto ou Engenheiro do quadro próprio da carreira profissional da CAIXA, lotados na </w:t>
      </w:r>
      <w:r w:rsidRPr="00BB6722">
        <w:rPr>
          <w:rStyle w:val="Ttulo2Char"/>
          <w:rFonts w:cs="Arial"/>
          <w:bCs/>
          <w:iCs/>
        </w:rPr>
        <w:t>Centralizadora Nacional de Ambiência e Infraestrutura – CEINF</w:t>
      </w:r>
      <w:r w:rsidR="00331FD9" w:rsidRPr="00BB6722">
        <w:t>.</w:t>
      </w:r>
    </w:p>
    <w:p w14:paraId="4ABA1E45" w14:textId="74E07929" w:rsidR="00962444" w:rsidRPr="00BB6722" w:rsidRDefault="00962444" w:rsidP="00962444">
      <w:pPr>
        <w:pStyle w:val="Ttulo2"/>
      </w:pPr>
      <w:r w:rsidRPr="00BB6722">
        <w:t xml:space="preserve">A CONTRATADA deverá se reportar ao </w:t>
      </w:r>
      <w:r w:rsidR="009C255F" w:rsidRPr="00BB6722">
        <w:t>Arquiteto ou Engenheiro</w:t>
      </w:r>
      <w:r w:rsidRPr="00BB6722">
        <w:t xml:space="preserve"> do </w:t>
      </w:r>
      <w:r w:rsidR="009C255F" w:rsidRPr="00BB6722">
        <w:t>quadro próprio</w:t>
      </w:r>
      <w:r w:rsidRPr="00BB6722">
        <w:t xml:space="preserve"> da </w:t>
      </w:r>
      <w:r w:rsidR="009C255F" w:rsidRPr="00BB6722">
        <w:t>carreira</w:t>
      </w:r>
      <w:r w:rsidRPr="00BB6722">
        <w:t xml:space="preserve"> </w:t>
      </w:r>
      <w:r w:rsidR="009C255F" w:rsidRPr="00BB6722">
        <w:t>p</w:t>
      </w:r>
      <w:r w:rsidRPr="00BB6722">
        <w:t>rofissional da CAIXA</w:t>
      </w:r>
      <w:r w:rsidR="00E0786E" w:rsidRPr="00BB6722">
        <w:rPr>
          <w:rFonts w:cs="Arial"/>
        </w:rPr>
        <w:t xml:space="preserve"> </w:t>
      </w:r>
      <w:r w:rsidR="007A12CC" w:rsidRPr="00BB6722">
        <w:rPr>
          <w:rFonts w:cs="Arial"/>
        </w:rPr>
        <w:t xml:space="preserve">para dirimir eventuais dúvidas </w:t>
      </w:r>
      <w:r w:rsidR="00E0786E" w:rsidRPr="00BB6722">
        <w:rPr>
          <w:rFonts w:cs="Arial"/>
        </w:rPr>
        <w:t>de caráter técnico referente tanto às atividades executados pela equipe residente, quanto aos serviços sob demanda</w:t>
      </w:r>
      <w:r w:rsidR="00395C0C" w:rsidRPr="00BB6722">
        <w:t>.</w:t>
      </w:r>
    </w:p>
    <w:p w14:paraId="61282391" w14:textId="600E34B1" w:rsidR="00962444" w:rsidRPr="00253B24" w:rsidRDefault="00962444" w:rsidP="00962444">
      <w:pPr>
        <w:pStyle w:val="Ttulo3"/>
      </w:pPr>
      <w:r w:rsidRPr="00BB6722">
        <w:t xml:space="preserve">A CONTRATADA não deverá iniciar ou desenvolver serviços </w:t>
      </w:r>
      <w:r w:rsidR="00253B24" w:rsidRPr="00BB6722">
        <w:t xml:space="preserve">sob demanda </w:t>
      </w:r>
      <w:r w:rsidRPr="00BB6722">
        <w:t>sem</w:t>
      </w:r>
      <w:r w:rsidRPr="00253B24">
        <w:t xml:space="preserve"> que haja emissão formal de OES pela CAIXA</w:t>
      </w:r>
      <w:r w:rsidR="00133076" w:rsidRPr="00253B24">
        <w:t>,</w:t>
      </w:r>
      <w:r w:rsidRPr="00253B24">
        <w:t xml:space="preserve"> sob pena de não recebimento dos honorários se assim o fizer.</w:t>
      </w:r>
    </w:p>
    <w:p w14:paraId="0DE9AA52" w14:textId="77777777" w:rsidR="00133076" w:rsidRPr="007F7A9B" w:rsidRDefault="00962444" w:rsidP="00962444">
      <w:pPr>
        <w:pStyle w:val="Ttulo2"/>
      </w:pPr>
      <w:r w:rsidRPr="007F7A9B">
        <w:t xml:space="preserve">A conferência dos serviços técnicos apresentados pela CONTRATADA será de atribuição exclusiva do </w:t>
      </w:r>
      <w:r w:rsidR="009C255F" w:rsidRPr="007F7A9B">
        <w:t>Arquiteto ou Engenheiro</w:t>
      </w:r>
      <w:r w:rsidRPr="007F7A9B">
        <w:t xml:space="preserve"> do </w:t>
      </w:r>
      <w:r w:rsidR="009C255F" w:rsidRPr="007F7A9B">
        <w:t>quadro próprio</w:t>
      </w:r>
      <w:r w:rsidRPr="007F7A9B">
        <w:t xml:space="preserve"> da </w:t>
      </w:r>
      <w:r w:rsidR="009C255F" w:rsidRPr="007F7A9B">
        <w:t>carreira</w:t>
      </w:r>
      <w:r w:rsidRPr="007F7A9B">
        <w:t xml:space="preserve"> </w:t>
      </w:r>
      <w:r w:rsidR="009C255F" w:rsidRPr="007F7A9B">
        <w:t>p</w:t>
      </w:r>
      <w:r w:rsidRPr="007F7A9B">
        <w:t>rofissional da CAIXA</w:t>
      </w:r>
      <w:r w:rsidR="00133076" w:rsidRPr="007F7A9B">
        <w:t>.</w:t>
      </w:r>
    </w:p>
    <w:p w14:paraId="22CBB88E" w14:textId="0225AD08" w:rsidR="00962444" w:rsidRPr="007F7A9B" w:rsidRDefault="00133076" w:rsidP="00133076">
      <w:pPr>
        <w:pStyle w:val="Ttulo3"/>
      </w:pPr>
      <w:r w:rsidRPr="007F7A9B">
        <w:t>D</w:t>
      </w:r>
      <w:r w:rsidR="00962444" w:rsidRPr="007F7A9B">
        <w:t>ecidirá, de forma soberana, quanto a sua conferência, determinando</w:t>
      </w:r>
      <w:r w:rsidRPr="007F7A9B">
        <w:t xml:space="preserve"> no fechamento da OES,</w:t>
      </w:r>
      <w:r w:rsidR="00962444" w:rsidRPr="007F7A9B">
        <w:t xml:space="preserve"> se haverá glosa</w:t>
      </w:r>
      <w:r w:rsidRPr="007F7A9B">
        <w:t>, e caso haja, se será</w:t>
      </w:r>
      <w:r w:rsidR="00962444" w:rsidRPr="007F7A9B">
        <w:t xml:space="preserve"> parcia</w:t>
      </w:r>
      <w:r w:rsidRPr="007F7A9B">
        <w:t>l</w:t>
      </w:r>
      <w:r w:rsidR="00962444" w:rsidRPr="007F7A9B">
        <w:t xml:space="preserve"> ou total.</w:t>
      </w:r>
    </w:p>
    <w:p w14:paraId="7C73E065" w14:textId="74F2DEDC" w:rsidR="00962444" w:rsidRPr="007F7A9B" w:rsidRDefault="00962444" w:rsidP="00962444">
      <w:pPr>
        <w:pStyle w:val="Ttulo3"/>
      </w:pPr>
      <w:r w:rsidRPr="007F7A9B">
        <w:t>A conferência dos serviços não implica em corresponsabilidade técnica dos serviços elaborados pela CONTRATADA.</w:t>
      </w:r>
    </w:p>
    <w:p w14:paraId="04748778" w14:textId="44F468CB" w:rsidR="00962444" w:rsidRPr="007F7A9B" w:rsidRDefault="00962444" w:rsidP="00962444">
      <w:pPr>
        <w:pStyle w:val="Ttulo2"/>
      </w:pPr>
      <w:r w:rsidRPr="007F7A9B">
        <w:t>A CAIXA poderá, durante o contrato, promover adequações (inclusões/exclusões/alterações) nos modelos dos formulários, devendo tal fato ser comunicado formalmente à CONTRATADA por meio do envio do novo modelo e do início de sua vigência.</w:t>
      </w:r>
    </w:p>
    <w:p w14:paraId="057DB4FA" w14:textId="4BEBAC3A" w:rsidR="00962444" w:rsidRPr="007F7A9B" w:rsidRDefault="00962444" w:rsidP="00962444">
      <w:pPr>
        <w:pStyle w:val="Ttulo2"/>
      </w:pPr>
      <w:r w:rsidRPr="007F7A9B">
        <w:t xml:space="preserve">As tratativas envolvendo objetos e produtos deste contrato, deverão ser devidamente cientificadas ao </w:t>
      </w:r>
      <w:r w:rsidR="009C255F" w:rsidRPr="007F7A9B">
        <w:t xml:space="preserve">Arquiteto </w:t>
      </w:r>
      <w:r w:rsidR="00133076" w:rsidRPr="007F7A9B">
        <w:t>e/</w:t>
      </w:r>
      <w:r w:rsidR="009C255F" w:rsidRPr="007F7A9B">
        <w:t>ou Engenheiro</w:t>
      </w:r>
      <w:r w:rsidRPr="007F7A9B">
        <w:t xml:space="preserve"> do </w:t>
      </w:r>
      <w:r w:rsidR="009C255F" w:rsidRPr="007F7A9B">
        <w:t>quadro próprio</w:t>
      </w:r>
      <w:r w:rsidRPr="007F7A9B">
        <w:t xml:space="preserve"> da </w:t>
      </w:r>
      <w:r w:rsidR="009C255F" w:rsidRPr="007F7A9B">
        <w:t>c</w:t>
      </w:r>
      <w:r w:rsidRPr="007F7A9B">
        <w:t xml:space="preserve">arreira </w:t>
      </w:r>
      <w:r w:rsidR="009C255F" w:rsidRPr="007F7A9B">
        <w:t>p</w:t>
      </w:r>
      <w:r w:rsidRPr="007F7A9B">
        <w:t>rofissional da CAIXA</w:t>
      </w:r>
      <w:r w:rsidRPr="007F7A9B" w:rsidDel="00AB1B68">
        <w:t xml:space="preserve"> </w:t>
      </w:r>
      <w:r w:rsidRPr="007F7A9B">
        <w:t>por parte da CONTRATADA, inclusive acerca do processo de aprovação junto a</w:t>
      </w:r>
      <w:r w:rsidR="00133076" w:rsidRPr="007F7A9B">
        <w:t>os</w:t>
      </w:r>
      <w:r w:rsidRPr="007F7A9B">
        <w:t xml:space="preserve"> </w:t>
      </w:r>
      <w:r w:rsidR="00133076" w:rsidRPr="007F7A9B">
        <w:t>ó</w:t>
      </w:r>
      <w:r w:rsidRPr="007F7A9B">
        <w:t xml:space="preserve">rgãos </w:t>
      </w:r>
      <w:r w:rsidR="00133076" w:rsidRPr="007F7A9B">
        <w:t>p</w:t>
      </w:r>
      <w:r w:rsidRPr="007F7A9B">
        <w:t xml:space="preserve">úblicos e/ou </w:t>
      </w:r>
      <w:r w:rsidR="00133076" w:rsidRPr="007F7A9B">
        <w:t>c</w:t>
      </w:r>
      <w:r w:rsidRPr="007F7A9B">
        <w:t>oncessionárias.</w:t>
      </w:r>
    </w:p>
    <w:p w14:paraId="42949F01" w14:textId="3727B7EF" w:rsidR="00962444" w:rsidRPr="007F7A9B" w:rsidRDefault="00962444" w:rsidP="00962444">
      <w:pPr>
        <w:pStyle w:val="Ttulo2"/>
      </w:pPr>
      <w:r w:rsidRPr="007F7A9B">
        <w:t xml:space="preserve">A CONTRATADA se obriga a prestar todos os esclarecimentos solicitados por </w:t>
      </w:r>
      <w:r w:rsidR="009C255F" w:rsidRPr="007F7A9B">
        <w:t>Arquiteto ou Engenheiro</w:t>
      </w:r>
      <w:r w:rsidRPr="007F7A9B">
        <w:t xml:space="preserve"> do </w:t>
      </w:r>
      <w:r w:rsidR="009C255F" w:rsidRPr="007F7A9B">
        <w:t>quadro próprio</w:t>
      </w:r>
      <w:r w:rsidRPr="007F7A9B">
        <w:t xml:space="preserve"> da </w:t>
      </w:r>
      <w:r w:rsidR="009C255F" w:rsidRPr="007F7A9B">
        <w:t>c</w:t>
      </w:r>
      <w:r w:rsidRPr="007F7A9B">
        <w:t xml:space="preserve">arreira </w:t>
      </w:r>
      <w:r w:rsidR="009C255F" w:rsidRPr="007F7A9B">
        <w:t>p</w:t>
      </w:r>
      <w:r w:rsidRPr="007F7A9B">
        <w:t>rofissional da CAIXA.</w:t>
      </w:r>
    </w:p>
    <w:p w14:paraId="01CCA7C7" w14:textId="77777777" w:rsidR="00DB49DD" w:rsidRPr="00D64F9C" w:rsidRDefault="00DB49DD" w:rsidP="00DB49DD">
      <w:pPr>
        <w:pStyle w:val="Ttulo2"/>
        <w:numPr>
          <w:ilvl w:val="1"/>
          <w:numId w:val="8"/>
        </w:numPr>
        <w:rPr>
          <w:spacing w:val="-4"/>
        </w:rPr>
      </w:pPr>
      <w:r w:rsidRPr="00D64F9C">
        <w:rPr>
          <w:spacing w:val="-4"/>
        </w:rPr>
        <w:t>O horário padrão de funcionamento da CAIXA é compreendido no intervalo das 7h às 20h – sendo procedimento regular a manutenção de contatos e apresentação de demandas ao EEAT ao longo de todo esse período, principalmente, mas, não exclusivamente, junto à Coordenação Técnica da Contratada.</w:t>
      </w:r>
    </w:p>
    <w:p w14:paraId="750E0F06" w14:textId="77777777" w:rsidR="000C1A32" w:rsidRPr="007F7A9B" w:rsidRDefault="000C1A32" w:rsidP="000C1A32">
      <w:pPr>
        <w:pStyle w:val="nivel1"/>
        <w:keepNext/>
        <w:keepLines/>
        <w:numPr>
          <w:ilvl w:val="0"/>
          <w:numId w:val="0"/>
        </w:numPr>
        <w:ind w:left="1134"/>
      </w:pPr>
    </w:p>
    <w:p w14:paraId="7F90A029" w14:textId="77777777" w:rsidR="00962444" w:rsidRPr="007F7A9B" w:rsidRDefault="00962444" w:rsidP="00962444">
      <w:pPr>
        <w:pStyle w:val="Ttulo1"/>
      </w:pPr>
      <w:bookmarkStart w:id="13" w:name="_Toc134795263"/>
      <w:r w:rsidRPr="007F7A9B">
        <w:t>GESTÃO OPERACIONAL</w:t>
      </w:r>
      <w:bookmarkEnd w:id="13"/>
      <w:r w:rsidRPr="007F7A9B">
        <w:t xml:space="preserve"> </w:t>
      </w:r>
    </w:p>
    <w:p w14:paraId="79C8FA2C" w14:textId="1A6BBA5E" w:rsidR="00973669" w:rsidRPr="00BD6486" w:rsidRDefault="00962444" w:rsidP="00BD6486">
      <w:pPr>
        <w:pStyle w:val="Ttulo2"/>
      </w:pPr>
      <w:r w:rsidRPr="007F7A9B">
        <w:t>As atividades de natureza operacional, inerentes ao contrato, serão de alçada do Gestor Operacional representado por Supervisor ou Coordenador, lotado na Centralizadora Nacional de Ambiência e Infraestrutura – CEINF.</w:t>
      </w:r>
    </w:p>
    <w:p w14:paraId="1678AA1C" w14:textId="06EDE8CB" w:rsidR="00962444" w:rsidRPr="00444B85" w:rsidRDefault="00444B85" w:rsidP="00444B85">
      <w:pPr>
        <w:pStyle w:val="Ttulo2"/>
        <w:rPr>
          <w:spacing w:val="-4"/>
        </w:rPr>
      </w:pPr>
      <w:r w:rsidRPr="007F7A9B">
        <w:t>Compreendem essas atividades as orientações exclusivamente de cunho gerencial, tais como definições de metas, prioridades de serviços e demais deliberações relacionadas à atuação da CONTRATADA</w:t>
      </w:r>
      <w:r>
        <w:rPr>
          <w:spacing w:val="-4"/>
        </w:rPr>
        <w:t xml:space="preserve">, </w:t>
      </w:r>
      <w:r w:rsidR="00962444" w:rsidRPr="007F7A9B">
        <w:t xml:space="preserve">em consonância aos </w:t>
      </w:r>
      <w:r w:rsidR="00962444" w:rsidRPr="00444B85">
        <w:rPr>
          <w:spacing w:val="-4"/>
        </w:rPr>
        <w:t xml:space="preserve">interesses da </w:t>
      </w:r>
      <w:r w:rsidR="00133076" w:rsidRPr="00444B85">
        <w:rPr>
          <w:spacing w:val="-4"/>
        </w:rPr>
        <w:t>a</w:t>
      </w:r>
      <w:r w:rsidR="00962444" w:rsidRPr="00444B85">
        <w:rPr>
          <w:spacing w:val="-4"/>
        </w:rPr>
        <w:t>dministração d</w:t>
      </w:r>
      <w:r w:rsidR="00962444" w:rsidRPr="00BB6722">
        <w:rPr>
          <w:spacing w:val="-4"/>
        </w:rPr>
        <w:t>a CAIXA</w:t>
      </w:r>
      <w:r w:rsidR="00BD6486" w:rsidRPr="00BB6722">
        <w:rPr>
          <w:spacing w:val="-4"/>
        </w:rPr>
        <w:t xml:space="preserve">, </w:t>
      </w:r>
      <w:r w:rsidR="00BD6486" w:rsidRPr="00BB6722">
        <w:rPr>
          <w:rFonts w:cs="Arial"/>
        </w:rPr>
        <w:t xml:space="preserve">bem como o controle financeiro do contrato </w:t>
      </w:r>
      <w:r w:rsidR="00BD6486" w:rsidRPr="00BB6722">
        <w:rPr>
          <w:rFonts w:cs="Arial"/>
        </w:rPr>
        <w:lastRenderedPageBreak/>
        <w:t>e suas tratativas pertinentes</w:t>
      </w:r>
      <w:r w:rsidR="00962444" w:rsidRPr="00BB6722">
        <w:rPr>
          <w:spacing w:val="-4"/>
        </w:rPr>
        <w:t>.</w:t>
      </w:r>
    </w:p>
    <w:p w14:paraId="0D02422A" w14:textId="77777777" w:rsidR="00DC60BC" w:rsidRDefault="00DC60BC" w:rsidP="00DC60BC">
      <w:pPr>
        <w:pStyle w:val="Ttulo2"/>
        <w:numPr>
          <w:ilvl w:val="1"/>
          <w:numId w:val="8"/>
        </w:numPr>
        <w:rPr>
          <w:spacing w:val="-4"/>
        </w:rPr>
      </w:pPr>
      <w:r w:rsidRPr="007F7A9B">
        <w:rPr>
          <w:spacing w:val="-4"/>
        </w:rPr>
        <w:t>O horário padrão de funcionamento da CAIXA é compreendido no intervalo das 7h às 20h – sendo procedimento regular a manutenção de contatos e apresentação de demandas ao EEAT ao longo de todo esse período, principalmente, mas, não exclusivamente, junto à Coordenação Administrativa da Contratada.</w:t>
      </w:r>
    </w:p>
    <w:p w14:paraId="1F2CF3C6" w14:textId="72BBD049" w:rsidR="00560F7A" w:rsidRPr="00F20798" w:rsidRDefault="001607E6" w:rsidP="003E2099">
      <w:pPr>
        <w:pStyle w:val="Ttulo2"/>
      </w:pPr>
      <w:bookmarkStart w:id="14" w:name="_Ref118476803"/>
      <w:r w:rsidRPr="00F20798">
        <w:t>ESCRITÓRIO</w:t>
      </w:r>
      <w:r w:rsidR="001B1A07" w:rsidRPr="00F20798">
        <w:t>S</w:t>
      </w:r>
      <w:r w:rsidRPr="00F20798">
        <w:t xml:space="preserve"> DE REPRESENTAÇÃO</w:t>
      </w:r>
    </w:p>
    <w:p w14:paraId="2372A320" w14:textId="6673C779" w:rsidR="001B1A07" w:rsidRPr="00BB6722" w:rsidRDefault="00670745" w:rsidP="001B1A07">
      <w:pPr>
        <w:pStyle w:val="Ttulo3"/>
      </w:pPr>
      <w:r w:rsidRPr="00BB6722">
        <w:t>A CONTRATADA deverá m</w:t>
      </w:r>
      <w:r w:rsidR="0017240B" w:rsidRPr="00BB6722">
        <w:t xml:space="preserve">anter </w:t>
      </w:r>
      <w:r w:rsidR="003152F5" w:rsidRPr="00BB6722">
        <w:t>escritório</w:t>
      </w:r>
      <w:r w:rsidR="008A5FDB" w:rsidRPr="00BB6722">
        <w:t xml:space="preserve"> </w:t>
      </w:r>
      <w:r w:rsidR="00763DB4" w:rsidRPr="00BB6722">
        <w:t xml:space="preserve">de </w:t>
      </w:r>
      <w:r w:rsidR="00763DB4" w:rsidRPr="00BB6722">
        <w:rPr>
          <w:b/>
          <w:bCs w:val="0"/>
        </w:rPr>
        <w:t>REPRESENTAÇÃO PRINCIPAL</w:t>
      </w:r>
      <w:r w:rsidR="00763DB4" w:rsidRPr="00BB6722">
        <w:t xml:space="preserve"> </w:t>
      </w:r>
      <w:r w:rsidR="00365C0C" w:rsidRPr="00BB6722">
        <w:t>que</w:t>
      </w:r>
      <w:r w:rsidR="0034424C" w:rsidRPr="00BB6722">
        <w:t xml:space="preserve"> atenderá </w:t>
      </w:r>
      <w:r w:rsidR="00BD4759" w:rsidRPr="00BB6722">
        <w:t>aos serviços sob demanda que venham a ser solicitados</w:t>
      </w:r>
      <w:r w:rsidR="00B66EBF" w:rsidRPr="00BB6722">
        <w:t>.</w:t>
      </w:r>
    </w:p>
    <w:p w14:paraId="71789859" w14:textId="65EBBB22" w:rsidR="00656DE4" w:rsidRPr="00BB6722" w:rsidRDefault="003152F5" w:rsidP="00656DE4">
      <w:pPr>
        <w:pStyle w:val="Ttulo3"/>
        <w:rPr>
          <w:strike/>
        </w:rPr>
      </w:pPr>
      <w:r w:rsidRPr="00BB6722">
        <w:t xml:space="preserve">A CONTRATADA deverá manter </w:t>
      </w:r>
      <w:r w:rsidR="00542C7B" w:rsidRPr="00BB6722">
        <w:t xml:space="preserve">fisicamente </w:t>
      </w:r>
      <w:r w:rsidR="00D96E20" w:rsidRPr="00BB6722">
        <w:t>a</w:t>
      </w:r>
      <w:r w:rsidR="006B392B" w:rsidRPr="00BB6722">
        <w:t xml:space="preserve"> </w:t>
      </w:r>
      <w:r w:rsidR="009A0122" w:rsidRPr="00BB6722">
        <w:t xml:space="preserve">EQUIPE TÉCNICA DE RESIDENTES </w:t>
      </w:r>
      <w:r w:rsidR="00F24DA6" w:rsidRPr="00BB6722">
        <w:t>(</w:t>
      </w:r>
      <w:r w:rsidR="0035527C" w:rsidRPr="00BB6722">
        <w:t>0</w:t>
      </w:r>
      <w:r w:rsidR="00192B4F">
        <w:t>6</w:t>
      </w:r>
      <w:r w:rsidR="00EC1D9C" w:rsidRPr="00BB6722">
        <w:t xml:space="preserve"> profissionais</w:t>
      </w:r>
      <w:r w:rsidR="00F24DA6" w:rsidRPr="00BB6722">
        <w:t xml:space="preserve"> técnicos)</w:t>
      </w:r>
      <w:r w:rsidR="0035527C" w:rsidRPr="00BB6722">
        <w:t xml:space="preserve"> </w:t>
      </w:r>
      <w:r w:rsidR="002727CE" w:rsidRPr="00BB6722">
        <w:t>no Edifício Passeio Corporate</w:t>
      </w:r>
      <w:r w:rsidR="00FE2E76" w:rsidRPr="00BB6722">
        <w:t>, bem como manter</w:t>
      </w:r>
      <w:r w:rsidR="006C176B" w:rsidRPr="00BB6722">
        <w:t xml:space="preserve"> fisicamente</w:t>
      </w:r>
      <w:r w:rsidR="00FE2E76" w:rsidRPr="00BB6722">
        <w:t xml:space="preserve"> </w:t>
      </w:r>
      <w:r w:rsidR="00FB0089" w:rsidRPr="00BB6722">
        <w:t xml:space="preserve">01 </w:t>
      </w:r>
      <w:r w:rsidR="002A1682" w:rsidRPr="00BB6722">
        <w:t>profissional</w:t>
      </w:r>
      <w:r w:rsidR="00B55C38" w:rsidRPr="00BB6722">
        <w:t xml:space="preserve"> técnico</w:t>
      </w:r>
      <w:r w:rsidR="00BB6722">
        <w:t xml:space="preserve"> </w:t>
      </w:r>
      <w:r w:rsidR="0097268A">
        <w:t>A</w:t>
      </w:r>
      <w:r w:rsidR="00BB6722">
        <w:t>rquiteto</w:t>
      </w:r>
      <w:r w:rsidR="00FB0089" w:rsidRPr="00BB6722">
        <w:t xml:space="preserve"> residente no Edifício AQWA</w:t>
      </w:r>
      <w:r w:rsidR="00FE2E76" w:rsidRPr="00BB6722">
        <w:t xml:space="preserve"> Corporate.</w:t>
      </w:r>
    </w:p>
    <w:p w14:paraId="19C4DCD7" w14:textId="7C306B31" w:rsidR="00C45C6B" w:rsidRPr="0097268A" w:rsidRDefault="0076088F" w:rsidP="00C45C6B">
      <w:pPr>
        <w:pStyle w:val="Ttulo4"/>
      </w:pPr>
      <w:r w:rsidRPr="00BB6722">
        <w:t>Os técnicos residentes</w:t>
      </w:r>
      <w:r w:rsidR="00E15D13" w:rsidRPr="00BB6722">
        <w:t xml:space="preserve"> estarão</w:t>
      </w:r>
      <w:r w:rsidR="008403B0" w:rsidRPr="00BB6722">
        <w:t xml:space="preserve"> </w:t>
      </w:r>
      <w:r w:rsidR="00524BB3" w:rsidRPr="00BB6722">
        <w:t>fisicamente lotados</w:t>
      </w:r>
      <w:r w:rsidR="00492529" w:rsidRPr="00BB6722">
        <w:t xml:space="preserve"> no Edifício Passeio Corporate e </w:t>
      </w:r>
      <w:proofErr w:type="spellStart"/>
      <w:r w:rsidR="00492529" w:rsidRPr="00BB6722">
        <w:t>Aqwa</w:t>
      </w:r>
      <w:proofErr w:type="spellEnd"/>
      <w:r w:rsidR="00492529" w:rsidRPr="00BB6722">
        <w:t xml:space="preserve"> Corporate</w:t>
      </w:r>
      <w:r w:rsidR="009A1F06" w:rsidRPr="00BB6722">
        <w:t xml:space="preserve"> e atend</w:t>
      </w:r>
      <w:r w:rsidR="00D94EE8" w:rsidRPr="00BB6722">
        <w:t>erão às rotinas de fiscalização de manutenção</w:t>
      </w:r>
      <w:r w:rsidR="00FD0EF1" w:rsidRPr="00BB6722">
        <w:t xml:space="preserve"> e às atividades listadas no item 1 de todos os edifícios</w:t>
      </w:r>
      <w:r w:rsidR="009A1F06" w:rsidRPr="00BB6722">
        <w:t xml:space="preserve"> sob a gestão da CEINF – Edifícios Críticos RJ</w:t>
      </w:r>
      <w:r w:rsidR="000122F6" w:rsidRPr="00BB6722">
        <w:t>, listados</w:t>
      </w:r>
      <w:r w:rsidR="00D54FAF" w:rsidRPr="00BB6722">
        <w:t xml:space="preserve"> no </w:t>
      </w:r>
      <w:r w:rsidR="00DD4768" w:rsidRPr="00BB6722">
        <w:t>Apêndice E</w:t>
      </w:r>
      <w:r w:rsidR="00EA7F09" w:rsidRPr="00BB6722">
        <w:t xml:space="preserve">, bem como de outros imóveis que </w:t>
      </w:r>
      <w:r w:rsidR="00EA7F09" w:rsidRPr="0097268A">
        <w:t>venham</w:t>
      </w:r>
      <w:r w:rsidR="00F22349" w:rsidRPr="0097268A">
        <w:t xml:space="preserve"> a ser geridos por esta coordenação</w:t>
      </w:r>
      <w:r w:rsidR="008148AB" w:rsidRPr="0097268A">
        <w:t>.</w:t>
      </w:r>
    </w:p>
    <w:p w14:paraId="292A680B" w14:textId="4CFE77B9" w:rsidR="000C3899" w:rsidRPr="008B638A" w:rsidRDefault="0028728A" w:rsidP="00325801">
      <w:pPr>
        <w:ind w:left="1134" w:hanging="1134"/>
        <w:rPr>
          <w:strike/>
        </w:rPr>
      </w:pPr>
      <w:r w:rsidRPr="0097268A">
        <w:t>3.4.2.2</w:t>
      </w:r>
      <w:r w:rsidRPr="0097268A">
        <w:tab/>
      </w:r>
      <w:r w:rsidR="00DD586E" w:rsidRPr="00F20798">
        <w:t xml:space="preserve">É obrigatória a </w:t>
      </w:r>
      <w:r w:rsidR="003E2099" w:rsidRPr="00F20798">
        <w:t>lotação</w:t>
      </w:r>
      <w:r w:rsidR="00DD586E" w:rsidRPr="00F20798">
        <w:t xml:space="preserve"> física de </w:t>
      </w:r>
      <w:r w:rsidR="003E29F9" w:rsidRPr="00F20798">
        <w:t>pro</w:t>
      </w:r>
      <w:r w:rsidR="000F3A10" w:rsidRPr="00F20798">
        <w:t>fissionais</w:t>
      </w:r>
      <w:r w:rsidR="00F578DA" w:rsidRPr="00F20798">
        <w:t xml:space="preserve">, </w:t>
      </w:r>
      <w:r w:rsidR="008D19AE" w:rsidRPr="00F20798">
        <w:t xml:space="preserve">tanto </w:t>
      </w:r>
      <w:r w:rsidR="00F578DA" w:rsidRPr="00F20798">
        <w:t>n</w:t>
      </w:r>
      <w:r w:rsidR="00B13B51" w:rsidRPr="00F20798">
        <w:t xml:space="preserve">o escritório </w:t>
      </w:r>
      <w:r w:rsidR="003110AF" w:rsidRPr="00F20798">
        <w:t xml:space="preserve">de REPRESENTAÇÃO PRINCIPAL </w:t>
      </w:r>
      <w:r w:rsidR="00F436AF" w:rsidRPr="00F20798">
        <w:t>quanto</w:t>
      </w:r>
      <w:r w:rsidR="00F578DA" w:rsidRPr="00F20798">
        <w:t xml:space="preserve"> </w:t>
      </w:r>
      <w:r w:rsidR="0087598A">
        <w:t>no</w:t>
      </w:r>
      <w:r w:rsidR="00CA0B85">
        <w:t>s</w:t>
      </w:r>
      <w:r w:rsidR="00DB6C72">
        <w:t xml:space="preserve"> </w:t>
      </w:r>
      <w:r w:rsidR="007644AD">
        <w:t>edifícios Passeio Corporate e AQWA Corporate</w:t>
      </w:r>
      <w:r w:rsidR="00671FEA">
        <w:t xml:space="preserve"> </w:t>
      </w:r>
      <w:r w:rsidR="007644AD">
        <w:t>(</w:t>
      </w:r>
      <w:r w:rsidR="00C2307A" w:rsidRPr="0087595D">
        <w:t>EQUIPE TÉCNICA DE RESIDENTES</w:t>
      </w:r>
      <w:r w:rsidR="007644AD">
        <w:t>)</w:t>
      </w:r>
      <w:r w:rsidR="00301A9F" w:rsidRPr="0087595D">
        <w:t>,</w:t>
      </w:r>
      <w:r w:rsidR="003110AF" w:rsidRPr="0087595D">
        <w:t xml:space="preserve"> </w:t>
      </w:r>
      <w:r w:rsidR="000F3A10" w:rsidRPr="0087595D">
        <w:t>para atendimento</w:t>
      </w:r>
      <w:r w:rsidR="004B2817" w:rsidRPr="0087595D">
        <w:t xml:space="preserve"> </w:t>
      </w:r>
      <w:r w:rsidR="00B94894" w:rsidRPr="0087595D">
        <w:t xml:space="preserve">tempestivo </w:t>
      </w:r>
      <w:r w:rsidR="004B2817" w:rsidRPr="0087595D">
        <w:t>de serviços</w:t>
      </w:r>
      <w:bookmarkEnd w:id="14"/>
      <w:r w:rsidR="0097268A" w:rsidRPr="0087595D">
        <w:t>.</w:t>
      </w:r>
    </w:p>
    <w:p w14:paraId="3EC1A859" w14:textId="77777777" w:rsidR="000C3899" w:rsidRPr="000C3899" w:rsidRDefault="000C3899" w:rsidP="000C3899">
      <w:pPr>
        <w:pStyle w:val="nivel1"/>
        <w:keepNext/>
        <w:keepLines/>
        <w:numPr>
          <w:ilvl w:val="0"/>
          <w:numId w:val="0"/>
        </w:numPr>
        <w:ind w:left="1134"/>
      </w:pPr>
    </w:p>
    <w:p w14:paraId="02C87A02" w14:textId="77777777" w:rsidR="00962444" w:rsidRPr="007F7A9B" w:rsidRDefault="00962444" w:rsidP="00962444">
      <w:pPr>
        <w:pStyle w:val="Ttulo1"/>
        <w:rPr>
          <w:rFonts w:cs="Arial"/>
        </w:rPr>
      </w:pPr>
      <w:bookmarkStart w:id="15" w:name="_Toc134795264"/>
      <w:r w:rsidRPr="007F7A9B">
        <w:t>GESTÃO</w:t>
      </w:r>
      <w:r w:rsidRPr="007F7A9B">
        <w:rPr>
          <w:rFonts w:cs="Arial"/>
        </w:rPr>
        <w:t xml:space="preserve"> </w:t>
      </w:r>
      <w:r w:rsidRPr="007F7A9B">
        <w:t>ADMINISTRATIVA</w:t>
      </w:r>
      <w:bookmarkEnd w:id="15"/>
      <w:r w:rsidRPr="007F7A9B">
        <w:rPr>
          <w:rFonts w:cs="Arial"/>
        </w:rPr>
        <w:t xml:space="preserve"> </w:t>
      </w:r>
    </w:p>
    <w:p w14:paraId="11816683" w14:textId="765A0974" w:rsidR="00962444" w:rsidRPr="007F7A9B" w:rsidRDefault="00962444" w:rsidP="00E002F6">
      <w:pPr>
        <w:pStyle w:val="Ttulo2"/>
        <w:keepNext/>
        <w:keepLines/>
        <w:numPr>
          <w:ilvl w:val="0"/>
          <w:numId w:val="0"/>
        </w:numPr>
        <w:ind w:left="1134"/>
      </w:pPr>
      <w:r w:rsidRPr="007F7A9B">
        <w:t>As atividades de natureza administrativa, inerentes ao contrato, tais como pagamentos, controle financeiro e tratativas pertinentes</w:t>
      </w:r>
      <w:r w:rsidR="00133076" w:rsidRPr="007F7A9B">
        <w:t xml:space="preserve"> a estes assuntos</w:t>
      </w:r>
      <w:r w:rsidRPr="007F7A9B">
        <w:t>, serão de alçada do Gestor Administrativo, representado por empregado da CAIXA, lotado na Centralizadora Nacional de Ambiência e Infraestrutura – CEINF</w:t>
      </w:r>
      <w:r w:rsidR="00A369E6" w:rsidRPr="007F7A9B">
        <w:t>.</w:t>
      </w:r>
    </w:p>
    <w:p w14:paraId="19E95292" w14:textId="77777777" w:rsidR="0059677B" w:rsidRPr="007F7A9B" w:rsidRDefault="0059677B" w:rsidP="00962444">
      <w:pPr>
        <w:pStyle w:val="nivel1"/>
        <w:keepNext/>
        <w:keepLines/>
        <w:numPr>
          <w:ilvl w:val="0"/>
          <w:numId w:val="0"/>
        </w:numPr>
        <w:ind w:left="1134"/>
      </w:pPr>
    </w:p>
    <w:p w14:paraId="2C4667B6" w14:textId="77777777" w:rsidR="00962444" w:rsidRPr="007F7A9B" w:rsidRDefault="00962444" w:rsidP="00962444">
      <w:pPr>
        <w:pStyle w:val="Ttulo1"/>
      </w:pPr>
      <w:bookmarkStart w:id="16" w:name="_Toc134795265"/>
      <w:r w:rsidRPr="007F7A9B">
        <w:t>GESTÃO FORMAL</w:t>
      </w:r>
      <w:bookmarkEnd w:id="16"/>
      <w:r w:rsidRPr="007F7A9B">
        <w:t xml:space="preserve"> </w:t>
      </w:r>
    </w:p>
    <w:p w14:paraId="24058CD5" w14:textId="77777777" w:rsidR="00962444" w:rsidRPr="007F7A9B" w:rsidRDefault="00962444" w:rsidP="00962444">
      <w:pPr>
        <w:pStyle w:val="Ttulo2"/>
      </w:pPr>
      <w:r w:rsidRPr="007F7A9B">
        <w:t xml:space="preserve">As atividades de natureza formal, inerentes ao contrato, tais como alterações contratuais, repactuações de preços, aplicação de penalidades, rescisão, serão de alçada do Gestor Formal representado por empregado da CAIXA lotado na Centralizadora Nacional de Gestão Formal de Contratos - CEFOR. </w:t>
      </w:r>
    </w:p>
    <w:p w14:paraId="68284EF6" w14:textId="77777777" w:rsidR="00FF517A" w:rsidRPr="007F7A9B" w:rsidRDefault="00962444" w:rsidP="00962444">
      <w:pPr>
        <w:pStyle w:val="Ttulo2"/>
      </w:pPr>
      <w:r w:rsidRPr="007F7A9B">
        <w:t>Multas e outras penalidades, bem como alterações contratuais, quando cabíveis, serão demandadas pelo Gestor Administrativo e aplicadas pelo Gestor Formal, com base nas disposições previstas no contrato e, no que couber, fundamentado em parecer ou recomendação do Gestor Operacional</w:t>
      </w:r>
      <w:r w:rsidR="00FF517A" w:rsidRPr="007F7A9B">
        <w:t>.</w:t>
      </w:r>
    </w:p>
    <w:p w14:paraId="03F88772" w14:textId="143F1B78" w:rsidR="00962444" w:rsidRPr="007F7A9B" w:rsidRDefault="00FF517A" w:rsidP="00FF517A">
      <w:pPr>
        <w:pStyle w:val="Ttulo3"/>
      </w:pPr>
      <w:r w:rsidRPr="007F7A9B">
        <w:t xml:space="preserve">O Gestor Operacional, </w:t>
      </w:r>
      <w:r w:rsidR="00962444" w:rsidRPr="007F7A9B">
        <w:t xml:space="preserve">por sua vez, quando </w:t>
      </w:r>
      <w:r w:rsidRPr="007F7A9B">
        <w:t xml:space="preserve">se </w:t>
      </w:r>
      <w:r w:rsidR="00962444" w:rsidRPr="007F7A9B">
        <w:t>tratar</w:t>
      </w:r>
      <w:r w:rsidRPr="007F7A9B">
        <w:t xml:space="preserve"> </w:t>
      </w:r>
      <w:r w:rsidR="00962444" w:rsidRPr="007F7A9B">
        <w:t xml:space="preserve">de questões técnicas, pautar-se-á na manifestação de </w:t>
      </w:r>
      <w:r w:rsidR="00A369E6" w:rsidRPr="007F7A9B">
        <w:t>Arquiteto/</w:t>
      </w:r>
      <w:r w:rsidR="00962444" w:rsidRPr="007F7A9B">
        <w:t xml:space="preserve">Engenheiro do quadro </w:t>
      </w:r>
      <w:r w:rsidR="002F1007" w:rsidRPr="007F7A9B">
        <w:t xml:space="preserve">próprio </w:t>
      </w:r>
      <w:r w:rsidR="00962444" w:rsidRPr="007F7A9B">
        <w:t xml:space="preserve">da </w:t>
      </w:r>
      <w:r w:rsidR="002F1007" w:rsidRPr="007F7A9B">
        <w:t>c</w:t>
      </w:r>
      <w:r w:rsidR="00962444" w:rsidRPr="007F7A9B">
        <w:t xml:space="preserve">arreira </w:t>
      </w:r>
      <w:r w:rsidR="002F1007" w:rsidRPr="007F7A9B">
        <w:t>p</w:t>
      </w:r>
      <w:r w:rsidR="00962444" w:rsidRPr="007F7A9B">
        <w:t>rofissional da CAIXA</w:t>
      </w:r>
      <w:r w:rsidRPr="007F7A9B">
        <w:t xml:space="preserve"> para emitir seu parecer ou recomendação</w:t>
      </w:r>
      <w:r w:rsidR="00962444" w:rsidRPr="007F7A9B">
        <w:t xml:space="preserve">. </w:t>
      </w:r>
    </w:p>
    <w:p w14:paraId="19F339D7" w14:textId="77777777" w:rsidR="0059677B" w:rsidRPr="007F7A9B" w:rsidRDefault="0059677B" w:rsidP="00962444">
      <w:pPr>
        <w:pStyle w:val="nivel1"/>
        <w:keepNext/>
        <w:keepLines/>
        <w:numPr>
          <w:ilvl w:val="0"/>
          <w:numId w:val="0"/>
        </w:numPr>
      </w:pPr>
    </w:p>
    <w:p w14:paraId="353B2F75" w14:textId="77777777" w:rsidR="00962444" w:rsidRPr="007F7A9B" w:rsidRDefault="00962444" w:rsidP="00962444">
      <w:pPr>
        <w:pStyle w:val="Ttulo1"/>
      </w:pPr>
      <w:bookmarkStart w:id="17" w:name="_Toc134795266"/>
      <w:r w:rsidRPr="007F7A9B">
        <w:t>COORDENAÇÃO TÉCNICA DA CONTRATADA</w:t>
      </w:r>
      <w:bookmarkEnd w:id="17"/>
    </w:p>
    <w:p w14:paraId="4E6AF527" w14:textId="63EC5793" w:rsidR="001A6935" w:rsidRDefault="00962444" w:rsidP="00962444">
      <w:pPr>
        <w:pStyle w:val="Ttulo2"/>
      </w:pPr>
      <w:bookmarkStart w:id="18" w:name="_Ref113974633"/>
      <w:r w:rsidRPr="007F7A9B">
        <w:t xml:space="preserve">A CONTRATADA deverá indicar, no ato da assinatura do contrato, </w:t>
      </w:r>
      <w:r w:rsidR="00F139AF">
        <w:t xml:space="preserve">o </w:t>
      </w:r>
      <w:r w:rsidRPr="007F7A9B">
        <w:t xml:space="preserve">Coordenador Técnico pertencente </w:t>
      </w:r>
      <w:r w:rsidR="009C255F" w:rsidRPr="007F7A9B">
        <w:t xml:space="preserve">à </w:t>
      </w:r>
      <w:r w:rsidR="00F67842">
        <w:t>E</w:t>
      </w:r>
      <w:r w:rsidRPr="007F7A9B">
        <w:t xml:space="preserve">quipe </w:t>
      </w:r>
      <w:r w:rsidR="00F67842">
        <w:t>T</w:t>
      </w:r>
      <w:r w:rsidRPr="007F7A9B">
        <w:t>écnica indicada no contrato, legalmente habilitado para assinar por ela</w:t>
      </w:r>
      <w:r w:rsidR="00015068">
        <w:t>.</w:t>
      </w:r>
    </w:p>
    <w:p w14:paraId="3A985C05" w14:textId="063B58DA" w:rsidR="00962444" w:rsidRPr="0087595D" w:rsidRDefault="00D049CE" w:rsidP="00D049CE">
      <w:pPr>
        <w:pStyle w:val="Ttulo3"/>
      </w:pPr>
      <w:r w:rsidRPr="0087595D">
        <w:lastRenderedPageBreak/>
        <w:t>O Coordenador</w:t>
      </w:r>
      <w:r w:rsidR="00DC5E2F" w:rsidRPr="0087595D">
        <w:t xml:space="preserve"> </w:t>
      </w:r>
      <w:r w:rsidRPr="0087595D">
        <w:t xml:space="preserve">Técnico </w:t>
      </w:r>
      <w:r w:rsidR="00E9243D" w:rsidRPr="0087595D">
        <w:t>deverá compor a</w:t>
      </w:r>
      <w:r w:rsidR="000C2B32" w:rsidRPr="0087595D">
        <w:t xml:space="preserve"> Equipe Técnica</w:t>
      </w:r>
      <w:r w:rsidR="009C6B87" w:rsidRPr="0087595D">
        <w:t xml:space="preserve"> de Residentes</w:t>
      </w:r>
      <w:r w:rsidR="00962444" w:rsidRPr="0087595D">
        <w:t>.</w:t>
      </w:r>
      <w:bookmarkEnd w:id="18"/>
    </w:p>
    <w:p w14:paraId="020EEE5B" w14:textId="1AB78903" w:rsidR="00962444" w:rsidRPr="007F7A9B" w:rsidRDefault="00962444" w:rsidP="00962444">
      <w:pPr>
        <w:pStyle w:val="Ttulo2"/>
      </w:pPr>
      <w:bookmarkStart w:id="19" w:name="_Ref113869791"/>
      <w:r w:rsidRPr="007F7A9B">
        <w:t xml:space="preserve">O Coordenador Técnico será o representante da CONTRATADA junto aos </w:t>
      </w:r>
      <w:r w:rsidR="009C255F" w:rsidRPr="007F7A9B">
        <w:t xml:space="preserve">Arquitetos e </w:t>
      </w:r>
      <w:r w:rsidRPr="007F7A9B">
        <w:t xml:space="preserve">Engenheiros do quadro </w:t>
      </w:r>
      <w:r w:rsidR="009C255F" w:rsidRPr="007F7A9B">
        <w:t xml:space="preserve">próprio </w:t>
      </w:r>
      <w:r w:rsidRPr="007F7A9B">
        <w:t xml:space="preserve">da </w:t>
      </w:r>
      <w:r w:rsidR="009C255F" w:rsidRPr="007F7A9B">
        <w:t>c</w:t>
      </w:r>
      <w:r w:rsidRPr="007F7A9B">
        <w:t xml:space="preserve">arreira </w:t>
      </w:r>
      <w:r w:rsidR="009C255F" w:rsidRPr="007F7A9B">
        <w:t>p</w:t>
      </w:r>
      <w:r w:rsidRPr="007F7A9B">
        <w:t>rofissional da CAIXA</w:t>
      </w:r>
      <w:r w:rsidRPr="007F7A9B" w:rsidDel="00BD4EEA">
        <w:t xml:space="preserve"> </w:t>
      </w:r>
      <w:r w:rsidRPr="007F7A9B">
        <w:t xml:space="preserve">para tratar de todos os assuntos técnicos pertinentes ao presente contrato, respondendo formalmente </w:t>
      </w:r>
      <w:r w:rsidR="009C255F" w:rsidRPr="007F7A9B">
        <w:t>à</w:t>
      </w:r>
      <w:r w:rsidRPr="007F7A9B">
        <w:t>s tratativas técnicas entre as partes</w:t>
      </w:r>
      <w:bookmarkEnd w:id="19"/>
      <w:r w:rsidRPr="007F7A9B">
        <w:t>.</w:t>
      </w:r>
    </w:p>
    <w:p w14:paraId="11DAD7ED" w14:textId="77777777" w:rsidR="00962444" w:rsidRPr="007F7A9B" w:rsidRDefault="00962444" w:rsidP="00962444">
      <w:pPr>
        <w:pStyle w:val="Ttulo2"/>
      </w:pPr>
      <w:r w:rsidRPr="007F7A9B">
        <w:t>As atribuições do Coordenador Técnico incluem ainda:</w:t>
      </w:r>
    </w:p>
    <w:p w14:paraId="139A61CA" w14:textId="5DADC135" w:rsidR="00962444" w:rsidRPr="007F7A9B" w:rsidRDefault="00962444" w:rsidP="00962444">
      <w:pPr>
        <w:pStyle w:val="Ttulo3"/>
      </w:pPr>
      <w:r w:rsidRPr="007F7A9B">
        <w:t>Participação de reuniões e outros eventos demandados pela CAIXA, em suas dependências ou fora dela, além de atuar junto a</w:t>
      </w:r>
      <w:r w:rsidR="00F1276C" w:rsidRPr="007F7A9B">
        <w:t>os</w:t>
      </w:r>
      <w:r w:rsidRPr="007F7A9B">
        <w:t xml:space="preserve"> </w:t>
      </w:r>
      <w:r w:rsidR="009C255F" w:rsidRPr="007F7A9B">
        <w:t>ó</w:t>
      </w:r>
      <w:r w:rsidRPr="007F7A9B">
        <w:t xml:space="preserve">rgãos </w:t>
      </w:r>
      <w:r w:rsidR="009C255F" w:rsidRPr="007F7A9B">
        <w:t>p</w:t>
      </w:r>
      <w:r w:rsidRPr="007F7A9B">
        <w:t xml:space="preserve">úblicos, </w:t>
      </w:r>
      <w:r w:rsidR="009C255F" w:rsidRPr="007F7A9B">
        <w:t>c</w:t>
      </w:r>
      <w:r w:rsidRPr="007F7A9B">
        <w:t xml:space="preserve">onselhos de </w:t>
      </w:r>
      <w:r w:rsidR="009C255F" w:rsidRPr="007F7A9B">
        <w:t>c</w:t>
      </w:r>
      <w:r w:rsidRPr="007F7A9B">
        <w:t xml:space="preserve">lasse e </w:t>
      </w:r>
      <w:r w:rsidR="009C255F" w:rsidRPr="007F7A9B">
        <w:t>c</w:t>
      </w:r>
      <w:r w:rsidRPr="007F7A9B">
        <w:t>oncessionárias.</w:t>
      </w:r>
    </w:p>
    <w:p w14:paraId="24A63FD3" w14:textId="257E51D4" w:rsidR="00962444" w:rsidRPr="007F7A9B" w:rsidRDefault="00962444" w:rsidP="00962444">
      <w:pPr>
        <w:pStyle w:val="Ttulo3"/>
      </w:pPr>
      <w:bookmarkStart w:id="20" w:name="_Ref113869785"/>
      <w:r w:rsidRPr="007F7A9B">
        <w:t xml:space="preserve">Cumprimento das formalidades do presente contrato, no que tange aos processos e rotinas técnicas aqui estabelecidos, comunicando aos </w:t>
      </w:r>
      <w:r w:rsidR="009C255F" w:rsidRPr="007F7A9B">
        <w:t>Arquiteto</w:t>
      </w:r>
      <w:r w:rsidR="00EB31F5" w:rsidRPr="007F7A9B">
        <w:t>s</w:t>
      </w:r>
      <w:r w:rsidR="009C255F" w:rsidRPr="007F7A9B">
        <w:t>/Engenheiro</w:t>
      </w:r>
      <w:r w:rsidR="00EB31F5" w:rsidRPr="007F7A9B">
        <w:t>s</w:t>
      </w:r>
      <w:r w:rsidR="009C255F" w:rsidRPr="007F7A9B">
        <w:t xml:space="preserve"> </w:t>
      </w:r>
      <w:r w:rsidRPr="007F7A9B">
        <w:t xml:space="preserve">do quadro </w:t>
      </w:r>
      <w:r w:rsidR="009C255F" w:rsidRPr="007F7A9B">
        <w:t xml:space="preserve">próprio </w:t>
      </w:r>
      <w:r w:rsidRPr="007F7A9B">
        <w:t xml:space="preserve">da </w:t>
      </w:r>
      <w:r w:rsidR="009C255F" w:rsidRPr="007F7A9B">
        <w:t>carreira profissional</w:t>
      </w:r>
      <w:r w:rsidRPr="007F7A9B">
        <w:t xml:space="preserve"> da CAIXA fatos pertinentes e d</w:t>
      </w:r>
      <w:r w:rsidR="00EB31F5" w:rsidRPr="007F7A9B">
        <w:t>e</w:t>
      </w:r>
      <w:r w:rsidRPr="007F7A9B">
        <w:t xml:space="preserve"> interesse </w:t>
      </w:r>
      <w:r w:rsidR="00EB31F5" w:rsidRPr="007F7A9B">
        <w:t>ao</w:t>
      </w:r>
      <w:r w:rsidRPr="007F7A9B">
        <w:t xml:space="preserve"> melhor desenvolvimento dos trabalhos.</w:t>
      </w:r>
      <w:bookmarkEnd w:id="20"/>
    </w:p>
    <w:p w14:paraId="18EB5965" w14:textId="4BC07063" w:rsidR="00962444" w:rsidRPr="007F7A9B" w:rsidRDefault="00962444" w:rsidP="00962444">
      <w:pPr>
        <w:pStyle w:val="Ttulo3"/>
      </w:pPr>
      <w:r w:rsidRPr="007F7A9B">
        <w:t>Providenciar</w:t>
      </w:r>
      <w:r w:rsidR="00F1276C" w:rsidRPr="007F7A9B">
        <w:t>,</w:t>
      </w:r>
      <w:r w:rsidRPr="007F7A9B">
        <w:t xml:space="preserve"> previamente à entrega do serviço</w:t>
      </w:r>
      <w:r w:rsidR="00F1276C" w:rsidRPr="007F7A9B">
        <w:t>,</w:t>
      </w:r>
      <w:r w:rsidRPr="007F7A9B">
        <w:t xml:space="preserve"> a verificação da pertinência das soluções propostas, bem como a compatibilização entre as peças técnicas produzidas pela </w:t>
      </w:r>
      <w:r w:rsidR="009B0B38">
        <w:t>E</w:t>
      </w:r>
      <w:r w:rsidRPr="007F7A9B">
        <w:t xml:space="preserve">quipe </w:t>
      </w:r>
      <w:r w:rsidR="009B0B38">
        <w:t>T</w:t>
      </w:r>
      <w:r w:rsidRPr="007F7A9B">
        <w:t>écnica da CONTRATADA, incluindo as seguintes atividades:</w:t>
      </w:r>
    </w:p>
    <w:p w14:paraId="17D14612" w14:textId="7F715BE7" w:rsidR="00962444" w:rsidRPr="007F7A9B" w:rsidRDefault="00962444" w:rsidP="00962444">
      <w:pPr>
        <w:pStyle w:val="Ttulo4"/>
      </w:pPr>
      <w:r w:rsidRPr="007F7A9B">
        <w:t xml:space="preserve">Verificar a compatibilização física, dimensional e sistêmica entre os diversos projetos e especialidades buscando uma solução definitiva e resolvendo </w:t>
      </w:r>
      <w:r w:rsidR="00F1276C" w:rsidRPr="007F7A9B">
        <w:t xml:space="preserve">previamente </w:t>
      </w:r>
      <w:r w:rsidRPr="007F7A9B">
        <w:t xml:space="preserve">todas as </w:t>
      </w:r>
      <w:r w:rsidR="00F1276C" w:rsidRPr="007F7A9B">
        <w:t xml:space="preserve">possíveis </w:t>
      </w:r>
      <w:r w:rsidRPr="007F7A9B">
        <w:t>interferências</w:t>
      </w:r>
      <w:r w:rsidR="00F1276C" w:rsidRPr="007F7A9B">
        <w:t>.</w:t>
      </w:r>
    </w:p>
    <w:p w14:paraId="69AAA506" w14:textId="77777777" w:rsidR="00F1276C" w:rsidRPr="007F7A9B" w:rsidRDefault="00F1276C" w:rsidP="00F1276C">
      <w:pPr>
        <w:pStyle w:val="Ttulo4"/>
      </w:pPr>
      <w:r w:rsidRPr="007F7A9B">
        <w:t>Apontar e propor as adequações necessárias à perfeita compatibilidade entre os diversos projetos e especialidades.</w:t>
      </w:r>
    </w:p>
    <w:p w14:paraId="5279D3DD" w14:textId="33AE2A91" w:rsidR="00962444" w:rsidRPr="007F7A9B" w:rsidRDefault="00962444" w:rsidP="00962444">
      <w:pPr>
        <w:pStyle w:val="Ttulo4"/>
      </w:pPr>
      <w:r w:rsidRPr="007F7A9B">
        <w:t xml:space="preserve">Orientar </w:t>
      </w:r>
      <w:r w:rsidR="00F1276C" w:rsidRPr="007F7A9B">
        <w:t>seus</w:t>
      </w:r>
      <w:r w:rsidRPr="007F7A9B">
        <w:t xml:space="preserve"> projetistas quanto aos padrões da CAIXA e à correta forma de apresentação de projetos (</w:t>
      </w:r>
      <w:proofErr w:type="spellStart"/>
      <w:r w:rsidRPr="007F7A9B">
        <w:rPr>
          <w:i/>
        </w:rPr>
        <w:t>layers</w:t>
      </w:r>
      <w:proofErr w:type="spellEnd"/>
      <w:r w:rsidRPr="007F7A9B">
        <w:t>, escalas, selos, folhas, versão dos arquivos, entre outros)</w:t>
      </w:r>
      <w:r w:rsidR="00F1276C" w:rsidRPr="007F7A9B">
        <w:t>.</w:t>
      </w:r>
    </w:p>
    <w:p w14:paraId="6F72243B" w14:textId="77777777" w:rsidR="00962444" w:rsidRPr="007F7A9B" w:rsidRDefault="00962444" w:rsidP="00962444">
      <w:pPr>
        <w:pStyle w:val="Ttulo3"/>
      </w:pPr>
      <w:r w:rsidRPr="007F7A9B">
        <w:t>Praticar todos os atos técnicos necessários à condução e ao fiel cumprimento do presente contrato.</w:t>
      </w:r>
    </w:p>
    <w:p w14:paraId="1C85CEE8" w14:textId="77777777" w:rsidR="001A315B" w:rsidRPr="007F7A9B" w:rsidRDefault="001A315B" w:rsidP="001A315B">
      <w:pPr>
        <w:pStyle w:val="Ttulo3"/>
        <w:numPr>
          <w:ilvl w:val="2"/>
          <w:numId w:val="8"/>
        </w:numPr>
      </w:pPr>
      <w:r w:rsidRPr="007F7A9B">
        <w:t>Recepcionar as demandas da CAIXA e coordenar seu atendimento, em concomitância com os gestores técnicos e administrativos de ambas as partes.</w:t>
      </w:r>
    </w:p>
    <w:p w14:paraId="0A231D08" w14:textId="77777777" w:rsidR="008F3630" w:rsidRPr="007F7A9B" w:rsidRDefault="008F3630" w:rsidP="00962444">
      <w:pPr>
        <w:keepNext/>
        <w:keepLines/>
      </w:pPr>
    </w:p>
    <w:p w14:paraId="4F565360" w14:textId="77777777" w:rsidR="00962444" w:rsidRPr="007F7A9B" w:rsidRDefault="00962444" w:rsidP="00962444">
      <w:pPr>
        <w:pStyle w:val="Ttulo1"/>
      </w:pPr>
      <w:bookmarkStart w:id="21" w:name="_Toc134795267"/>
      <w:r w:rsidRPr="007F7A9B">
        <w:t>COORDENAÇÃO ADMINISTRATIVA DA CONTRATADA</w:t>
      </w:r>
      <w:bookmarkEnd w:id="21"/>
    </w:p>
    <w:p w14:paraId="3DC966A3" w14:textId="77777777" w:rsidR="00962444" w:rsidRPr="007F7A9B" w:rsidRDefault="00962444" w:rsidP="00962444">
      <w:pPr>
        <w:pStyle w:val="Ttulo2"/>
      </w:pPr>
      <w:r w:rsidRPr="007F7A9B">
        <w:t>A CONTRATADA deverá indicar, no ato da assinatura do contrato, Coordenador Administrativo legalmente habilitado para assinar por ela.</w:t>
      </w:r>
    </w:p>
    <w:p w14:paraId="7273501B" w14:textId="2DB7E77D" w:rsidR="00962444" w:rsidRPr="007F7A9B" w:rsidRDefault="00962444" w:rsidP="00962444">
      <w:pPr>
        <w:pStyle w:val="Ttulo2"/>
      </w:pPr>
      <w:r w:rsidRPr="007F7A9B">
        <w:t>O Coordenador Administrativo será o representante da CONTRATADA junto ao Gestor Operacional, Gestor Administrativo e Gestor Formal da CAIXA para tratar de todos os assuntos administrativos e operacionais pertinentes ao presente contrato.</w:t>
      </w:r>
    </w:p>
    <w:p w14:paraId="4CD5144B" w14:textId="77777777" w:rsidR="00962444" w:rsidRPr="007F7A9B" w:rsidRDefault="00962444" w:rsidP="00962444">
      <w:pPr>
        <w:pStyle w:val="Ttulo2"/>
      </w:pPr>
      <w:r w:rsidRPr="007F7A9B">
        <w:t>As atribuições do Coordenador Administrativo incluem ainda:</w:t>
      </w:r>
    </w:p>
    <w:p w14:paraId="25785E16" w14:textId="77777777" w:rsidR="00962444" w:rsidRPr="007F7A9B" w:rsidRDefault="00962444" w:rsidP="00962444">
      <w:pPr>
        <w:pStyle w:val="Ttulo3"/>
      </w:pPr>
      <w:r w:rsidRPr="007F7A9B">
        <w:t>Participação de reuniões e outros eventos demandados pela CAIXA, em suas dependências ou fora dela, respondendo formalmente em tratativas de cunho administrativo e operacional entre as partes.</w:t>
      </w:r>
    </w:p>
    <w:p w14:paraId="15BE277E" w14:textId="172AD2DC" w:rsidR="00962444" w:rsidRPr="007F7A9B" w:rsidRDefault="00962444" w:rsidP="00962444">
      <w:pPr>
        <w:pStyle w:val="Ttulo3"/>
      </w:pPr>
      <w:r w:rsidRPr="007F7A9B">
        <w:t xml:space="preserve">Cumprimento das formalidades do presente contrato, no que tange aos processos e rotinas de cunho administrativo e operacional aqui estabelecidos, acatando demandas, comunicando aos </w:t>
      </w:r>
      <w:r w:rsidR="0091400F" w:rsidRPr="007F7A9B">
        <w:t>g</w:t>
      </w:r>
      <w:r w:rsidRPr="007F7A9B">
        <w:t>estores da CAIXA fatos pertinentes e d</w:t>
      </w:r>
      <w:r w:rsidR="0091400F" w:rsidRPr="007F7A9B">
        <w:t>e</w:t>
      </w:r>
      <w:r w:rsidRPr="007F7A9B">
        <w:t xml:space="preserve"> interesse </w:t>
      </w:r>
      <w:r w:rsidR="0091400F" w:rsidRPr="007F7A9B">
        <w:t>a</w:t>
      </w:r>
      <w:r w:rsidRPr="007F7A9B">
        <w:t>o melhor desenvolvimento do contrato.</w:t>
      </w:r>
    </w:p>
    <w:p w14:paraId="5CF1A673" w14:textId="77777777" w:rsidR="001C5748" w:rsidRPr="007F7A9B" w:rsidRDefault="00962444" w:rsidP="001C5748">
      <w:pPr>
        <w:pStyle w:val="Ttulo3"/>
        <w:numPr>
          <w:ilvl w:val="2"/>
          <w:numId w:val="8"/>
        </w:numPr>
      </w:pPr>
      <w:r w:rsidRPr="007F7A9B">
        <w:lastRenderedPageBreak/>
        <w:t>Praticar todos os atos necessários à condução administrativa e operacional e ao fiel cumprimento do presente contrato.</w:t>
      </w:r>
    </w:p>
    <w:p w14:paraId="25111CD3" w14:textId="62C5E511" w:rsidR="001C5748" w:rsidRPr="007F7A9B" w:rsidRDefault="001C5748" w:rsidP="001C5748">
      <w:pPr>
        <w:pStyle w:val="Ttulo3"/>
        <w:numPr>
          <w:ilvl w:val="2"/>
          <w:numId w:val="8"/>
        </w:numPr>
      </w:pPr>
      <w:r w:rsidRPr="007F7A9B">
        <w:t>Recepcionar as demandas da CAIXA e coordenar seu atendimento, em concomitância com os gestores técnicos e administrativos de ambas as partes.</w:t>
      </w:r>
    </w:p>
    <w:p w14:paraId="2B1E2C6C" w14:textId="1F959A3A" w:rsidR="00962444" w:rsidRPr="007F7A9B" w:rsidRDefault="00962444" w:rsidP="00962444">
      <w:pPr>
        <w:pStyle w:val="Ttulo2"/>
      </w:pPr>
      <w:r w:rsidRPr="007F7A9B">
        <w:t xml:space="preserve">As funções de Coordenador Técnico e Coordenador Administrativo poderão ser exercidas cumulativamente, desde que o indicado atenda as exigências contidas no </w:t>
      </w:r>
      <w:r w:rsidRPr="007F7A9B">
        <w:rPr>
          <w:b/>
        </w:rPr>
        <w:t xml:space="preserve">item </w:t>
      </w:r>
      <w:r w:rsidRPr="007F7A9B">
        <w:rPr>
          <w:b/>
          <w:bCs/>
        </w:rPr>
        <w:fldChar w:fldCharType="begin"/>
      </w:r>
      <w:r w:rsidRPr="007F7A9B">
        <w:rPr>
          <w:b/>
        </w:rPr>
        <w:instrText xml:space="preserve"> REF _Ref113974633 \r \h </w:instrText>
      </w:r>
      <w:r w:rsidR="007F7A9B">
        <w:rPr>
          <w:b/>
          <w:bCs/>
        </w:rPr>
        <w:instrText xml:space="preserve"> \* MERGEFORMAT </w:instrText>
      </w:r>
      <w:r w:rsidRPr="007F7A9B">
        <w:rPr>
          <w:b/>
          <w:bCs/>
        </w:rPr>
      </w:r>
      <w:r w:rsidRPr="007F7A9B">
        <w:rPr>
          <w:b/>
          <w:bCs/>
        </w:rPr>
        <w:fldChar w:fldCharType="separate"/>
      </w:r>
      <w:r w:rsidR="00833658">
        <w:rPr>
          <w:b/>
        </w:rPr>
        <w:t>6.1</w:t>
      </w:r>
      <w:r w:rsidRPr="007F7A9B">
        <w:rPr>
          <w:b/>
          <w:bCs/>
        </w:rPr>
        <w:fldChar w:fldCharType="end"/>
      </w:r>
      <w:r w:rsidRPr="007F7A9B">
        <w:t>.</w:t>
      </w:r>
    </w:p>
    <w:p w14:paraId="5FB4875B" w14:textId="77777777" w:rsidR="0059677B" w:rsidRPr="007F7A9B" w:rsidRDefault="0059677B" w:rsidP="00962444">
      <w:pPr>
        <w:keepNext/>
        <w:keepLines/>
        <w:spacing w:after="120"/>
        <w:ind w:left="1134" w:hanging="1134"/>
        <w:rPr>
          <w:rFonts w:cs="Arial"/>
        </w:rPr>
      </w:pPr>
    </w:p>
    <w:p w14:paraId="3441D393" w14:textId="6DA18EF9" w:rsidR="00962444" w:rsidRPr="0071178E" w:rsidRDefault="00962444" w:rsidP="00962444">
      <w:pPr>
        <w:pStyle w:val="Ttulo1"/>
      </w:pPr>
      <w:bookmarkStart w:id="22" w:name="_Toc134795268"/>
      <w:r w:rsidRPr="0071178E">
        <w:t>PROCEDIMENTOS ADMINISTRATIVOS</w:t>
      </w:r>
      <w:r w:rsidR="003874D5" w:rsidRPr="0071178E">
        <w:t xml:space="preserve">: </w:t>
      </w:r>
      <w:r w:rsidR="00B33C8D" w:rsidRPr="0071178E">
        <w:t>ATIVIDADES DE ROTINA E SERVIÇOS SOB DEMANDA</w:t>
      </w:r>
      <w:r w:rsidR="00277CD7" w:rsidRPr="0071178E">
        <w:t xml:space="preserve"> (</w:t>
      </w:r>
      <w:r w:rsidRPr="0071178E">
        <w:t xml:space="preserve">ORDEM DE EXECUÇÃO DE SERVIÇOS </w:t>
      </w:r>
      <w:r w:rsidR="0000463F" w:rsidRPr="0071178E">
        <w:t>–</w:t>
      </w:r>
      <w:r w:rsidR="008B2BF1" w:rsidRPr="0071178E">
        <w:t xml:space="preserve"> </w:t>
      </w:r>
      <w:r w:rsidRPr="0071178E">
        <w:t>OES</w:t>
      </w:r>
      <w:bookmarkEnd w:id="22"/>
      <w:r w:rsidR="00277CD7" w:rsidRPr="0071178E">
        <w:t>)</w:t>
      </w:r>
    </w:p>
    <w:p w14:paraId="23D68E3E" w14:textId="3A6452F2" w:rsidR="0000463F" w:rsidRPr="0071178E" w:rsidRDefault="0000463F" w:rsidP="00DD4FD0">
      <w:pPr>
        <w:pStyle w:val="Ttulo2"/>
      </w:pPr>
      <w:r w:rsidRPr="0071178E">
        <w:t>A realização dos serviços se dará em 2 formatos, de acordo com o tipo de serviço, conforme descrito abaixo.</w:t>
      </w:r>
    </w:p>
    <w:p w14:paraId="791B9DA9" w14:textId="1BB86160" w:rsidR="0000463F" w:rsidRPr="0071178E" w:rsidRDefault="0000463F" w:rsidP="00CF252F">
      <w:pPr>
        <w:pStyle w:val="Ttulo2"/>
        <w:rPr>
          <w:b/>
          <w:bCs/>
        </w:rPr>
      </w:pPr>
      <w:r w:rsidRPr="0071178E">
        <w:rPr>
          <w:b/>
          <w:bCs/>
        </w:rPr>
        <w:t>Atividades de rotina da equipe residente</w:t>
      </w:r>
    </w:p>
    <w:p w14:paraId="337C64FD" w14:textId="05C04107" w:rsidR="0000463F" w:rsidRPr="0071178E" w:rsidRDefault="00CF252F" w:rsidP="007B69BF">
      <w:pPr>
        <w:pStyle w:val="Ttulo2"/>
        <w:numPr>
          <w:ilvl w:val="0"/>
          <w:numId w:val="0"/>
        </w:numPr>
        <w:tabs>
          <w:tab w:val="left" w:pos="1134"/>
        </w:tabs>
        <w:ind w:left="1134" w:hanging="1134"/>
        <w:rPr>
          <w:rFonts w:cs="Arial"/>
        </w:rPr>
      </w:pPr>
      <w:r w:rsidRPr="0071178E">
        <w:rPr>
          <w:rFonts w:cs="Arial"/>
        </w:rPr>
        <w:t>8.</w:t>
      </w:r>
      <w:r w:rsidR="00E448B1" w:rsidRPr="0071178E">
        <w:rPr>
          <w:rFonts w:cs="Arial"/>
        </w:rPr>
        <w:t xml:space="preserve">2.1 </w:t>
      </w:r>
      <w:r w:rsidR="00E448B1" w:rsidRPr="0071178E">
        <w:rPr>
          <w:rFonts w:cs="Arial"/>
        </w:rPr>
        <w:tab/>
      </w:r>
      <w:r w:rsidR="0000463F" w:rsidRPr="0071178E">
        <w:rPr>
          <w:rFonts w:cs="Arial"/>
        </w:rPr>
        <w:t>As atividades de rotina da equipe residente deverão ocorrer de forma contínua e automática pela equipe residente, sem a necessidade de qualquer solicitação do GESTOR TÉCNICO da CAIXA.</w:t>
      </w:r>
    </w:p>
    <w:p w14:paraId="463B1CD8" w14:textId="547664DD" w:rsidR="0000463F" w:rsidRPr="0071178E" w:rsidRDefault="0000463F" w:rsidP="00E35FD0">
      <w:pPr>
        <w:pStyle w:val="Ttulo3"/>
        <w:numPr>
          <w:ilvl w:val="2"/>
          <w:numId w:val="27"/>
        </w:numPr>
      </w:pPr>
      <w:r w:rsidRPr="0071178E">
        <w:t>São consideradas atividades de rotina da equipe residente aquelas descritas no item 1 e subitens do APÊNDICE G.</w:t>
      </w:r>
    </w:p>
    <w:p w14:paraId="64CE69A0" w14:textId="6FF0D507" w:rsidR="0000463F" w:rsidRPr="00C27088" w:rsidRDefault="0000463F" w:rsidP="00E35FD0">
      <w:pPr>
        <w:pStyle w:val="Ttulo2"/>
        <w:numPr>
          <w:ilvl w:val="1"/>
          <w:numId w:val="27"/>
        </w:numPr>
        <w:rPr>
          <w:rFonts w:cs="Arial"/>
          <w:b/>
        </w:rPr>
      </w:pPr>
      <w:r w:rsidRPr="00C27088">
        <w:rPr>
          <w:rFonts w:cs="Arial"/>
          <w:b/>
        </w:rPr>
        <w:t>Atividades sob demanda</w:t>
      </w:r>
    </w:p>
    <w:p w14:paraId="5DB71330" w14:textId="44B03460" w:rsidR="0000463F" w:rsidRPr="000370E7" w:rsidRDefault="0000463F" w:rsidP="00224906">
      <w:pPr>
        <w:pStyle w:val="Ttulo3"/>
      </w:pPr>
      <w:r w:rsidRPr="000370E7">
        <w:t>As atividades a serem realizadas sob demanda serão solicitadas pelo GESTOR TÉCNICO mediante a emissão de Ordem de Execução de Serviço – OES.</w:t>
      </w:r>
    </w:p>
    <w:p w14:paraId="53680023" w14:textId="77777777" w:rsidR="0000463F" w:rsidRDefault="0000463F" w:rsidP="000370E7">
      <w:pPr>
        <w:pStyle w:val="Ttulo3"/>
      </w:pPr>
      <w:r w:rsidRPr="00A53A6F">
        <w:t>Enquadram-se nesta condição os seguintes serviços:</w:t>
      </w:r>
    </w:p>
    <w:p w14:paraId="365306D3" w14:textId="220A5BB6" w:rsidR="00354B72" w:rsidRPr="00C6255F" w:rsidRDefault="0000463F" w:rsidP="00C6255F">
      <w:pPr>
        <w:pStyle w:val="Ttulo4"/>
        <w:rPr>
          <w:rFonts w:cs="Arial"/>
        </w:rPr>
      </w:pPr>
      <w:r>
        <w:rPr>
          <w:rFonts w:cs="Arial"/>
        </w:rPr>
        <w:t>Todas as atividades a serem realizadas pela equipe não-residente, inclusive os serviços especiais para os quais é permitida a subcontratação</w:t>
      </w:r>
      <w:r w:rsidRPr="00A53A6F">
        <w:rPr>
          <w:rFonts w:cs="Arial"/>
        </w:rPr>
        <w:t>;</w:t>
      </w:r>
    </w:p>
    <w:p w14:paraId="5C5E7522" w14:textId="2731E82E" w:rsidR="00962444" w:rsidRPr="007F7A9B" w:rsidRDefault="00962444" w:rsidP="00962444">
      <w:pPr>
        <w:pStyle w:val="Ttulo2"/>
      </w:pPr>
      <w:r w:rsidRPr="007F7A9B">
        <w:t xml:space="preserve">Toda demanda de trabalhos </w:t>
      </w:r>
      <w:r w:rsidRPr="006C36A9">
        <w:t>técnicos</w:t>
      </w:r>
      <w:r w:rsidR="00354B72" w:rsidRPr="006C36A9">
        <w:t xml:space="preserve"> (Serviços sob Demanda)</w:t>
      </w:r>
      <w:r w:rsidRPr="006C36A9">
        <w:t xml:space="preserve"> solicitados</w:t>
      </w:r>
      <w:r w:rsidRPr="007F7A9B">
        <w:t xml:space="preserve"> à CONTRATADA será formalizada por meio de Ordem de Execução de Serviço </w:t>
      </w:r>
      <w:r w:rsidR="00D03D84" w:rsidRPr="007F7A9B">
        <w:t>-</w:t>
      </w:r>
      <w:r w:rsidRPr="007F7A9B">
        <w:t xml:space="preserve"> OES, </w:t>
      </w:r>
      <w:r w:rsidR="008B2BF1" w:rsidRPr="007F7A9B">
        <w:t>emitida pela CAIXA</w:t>
      </w:r>
      <w:r w:rsidRPr="007F7A9B">
        <w:t>, a qual conterá:</w:t>
      </w:r>
    </w:p>
    <w:p w14:paraId="2EC0852D" w14:textId="7621E9C0" w:rsidR="00962444" w:rsidRPr="007F7A9B" w:rsidRDefault="00962444" w:rsidP="00E35FD0">
      <w:pPr>
        <w:keepNext/>
        <w:keepLines/>
        <w:numPr>
          <w:ilvl w:val="0"/>
          <w:numId w:val="22"/>
        </w:numPr>
        <w:tabs>
          <w:tab w:val="clear" w:pos="1647"/>
          <w:tab w:val="left" w:pos="1134"/>
          <w:tab w:val="num" w:pos="1701"/>
        </w:tabs>
        <w:ind w:hanging="229"/>
        <w:rPr>
          <w:rFonts w:cs="Arial"/>
          <w:szCs w:val="22"/>
        </w:rPr>
      </w:pPr>
      <w:r w:rsidRPr="007F7A9B">
        <w:rPr>
          <w:rFonts w:cs="Arial"/>
          <w:szCs w:val="22"/>
        </w:rPr>
        <w:t>Numeração sequencial</w:t>
      </w:r>
    </w:p>
    <w:p w14:paraId="2AC1D170" w14:textId="0E116603" w:rsidR="00962444" w:rsidRPr="007F7A9B" w:rsidRDefault="00962444" w:rsidP="00E35FD0">
      <w:pPr>
        <w:keepNext/>
        <w:keepLines/>
        <w:numPr>
          <w:ilvl w:val="0"/>
          <w:numId w:val="22"/>
        </w:numPr>
        <w:tabs>
          <w:tab w:val="clear" w:pos="1647"/>
          <w:tab w:val="left" w:pos="1134"/>
          <w:tab w:val="num" w:pos="1701"/>
        </w:tabs>
        <w:ind w:hanging="229"/>
        <w:rPr>
          <w:rFonts w:cs="Arial"/>
          <w:szCs w:val="22"/>
        </w:rPr>
      </w:pPr>
      <w:r w:rsidRPr="007F7A9B">
        <w:rPr>
          <w:rFonts w:cs="Arial"/>
          <w:szCs w:val="22"/>
        </w:rPr>
        <w:t>Dados da CONTRATADA</w:t>
      </w:r>
    </w:p>
    <w:p w14:paraId="688C711A" w14:textId="4C832CEC" w:rsidR="00962444" w:rsidRPr="007F7A9B" w:rsidRDefault="00962444" w:rsidP="00E35FD0">
      <w:pPr>
        <w:keepNext/>
        <w:keepLines/>
        <w:numPr>
          <w:ilvl w:val="0"/>
          <w:numId w:val="22"/>
        </w:numPr>
        <w:tabs>
          <w:tab w:val="clear" w:pos="1647"/>
          <w:tab w:val="left" w:pos="1134"/>
          <w:tab w:val="num" w:pos="1701"/>
        </w:tabs>
        <w:ind w:hanging="229"/>
        <w:rPr>
          <w:rFonts w:cs="Arial"/>
          <w:szCs w:val="22"/>
        </w:rPr>
      </w:pPr>
      <w:r w:rsidRPr="007F7A9B">
        <w:rPr>
          <w:rFonts w:cs="Arial"/>
          <w:szCs w:val="22"/>
        </w:rPr>
        <w:t>Dados da unidade da CAIXA vinculada à demanda do serviço técnico</w:t>
      </w:r>
    </w:p>
    <w:p w14:paraId="6EDBF438" w14:textId="5F5F3D8A" w:rsidR="00962444" w:rsidRPr="007F7A9B" w:rsidRDefault="00962444" w:rsidP="00E35FD0">
      <w:pPr>
        <w:keepNext/>
        <w:keepLines/>
        <w:numPr>
          <w:ilvl w:val="0"/>
          <w:numId w:val="22"/>
        </w:numPr>
        <w:tabs>
          <w:tab w:val="clear" w:pos="1647"/>
          <w:tab w:val="left" w:pos="1134"/>
          <w:tab w:val="num" w:pos="1701"/>
        </w:tabs>
        <w:ind w:hanging="229"/>
        <w:rPr>
          <w:rFonts w:cs="Arial"/>
          <w:szCs w:val="22"/>
        </w:rPr>
      </w:pPr>
      <w:r w:rsidRPr="007F7A9B">
        <w:rPr>
          <w:rFonts w:cs="Arial"/>
          <w:szCs w:val="22"/>
        </w:rPr>
        <w:t>Discriminação do serviço técnico solicitado</w:t>
      </w:r>
    </w:p>
    <w:p w14:paraId="0734F944" w14:textId="63C8AEDF" w:rsidR="00962444" w:rsidRPr="007F7A9B" w:rsidRDefault="00962444" w:rsidP="00E35FD0">
      <w:pPr>
        <w:keepNext/>
        <w:keepLines/>
        <w:numPr>
          <w:ilvl w:val="0"/>
          <w:numId w:val="22"/>
        </w:numPr>
        <w:tabs>
          <w:tab w:val="clear" w:pos="1647"/>
          <w:tab w:val="left" w:pos="1134"/>
          <w:tab w:val="num" w:pos="1701"/>
        </w:tabs>
        <w:ind w:hanging="229"/>
        <w:rPr>
          <w:rFonts w:cs="Arial"/>
          <w:szCs w:val="22"/>
        </w:rPr>
      </w:pPr>
      <w:r w:rsidRPr="007F7A9B">
        <w:rPr>
          <w:rFonts w:cs="Arial"/>
          <w:szCs w:val="22"/>
        </w:rPr>
        <w:t>Data da emissão</w:t>
      </w:r>
    </w:p>
    <w:p w14:paraId="164B4EFE" w14:textId="24E995C1" w:rsidR="00962444" w:rsidRPr="007F7A9B" w:rsidRDefault="00962444" w:rsidP="00E35FD0">
      <w:pPr>
        <w:keepNext/>
        <w:keepLines/>
        <w:numPr>
          <w:ilvl w:val="0"/>
          <w:numId w:val="22"/>
        </w:numPr>
        <w:tabs>
          <w:tab w:val="clear" w:pos="1647"/>
          <w:tab w:val="left" w:pos="1134"/>
          <w:tab w:val="num" w:pos="1701"/>
        </w:tabs>
        <w:ind w:hanging="229"/>
        <w:rPr>
          <w:rFonts w:cs="Arial"/>
          <w:szCs w:val="22"/>
        </w:rPr>
      </w:pPr>
      <w:r w:rsidRPr="007F7A9B">
        <w:rPr>
          <w:rFonts w:cs="Arial"/>
          <w:szCs w:val="22"/>
        </w:rPr>
        <w:t>Data prevista para apresentação do serviço técnico</w:t>
      </w:r>
    </w:p>
    <w:p w14:paraId="62221CF8" w14:textId="7E5E3213" w:rsidR="00962444" w:rsidRPr="007F7A9B" w:rsidRDefault="00962444" w:rsidP="00E35FD0">
      <w:pPr>
        <w:keepNext/>
        <w:keepLines/>
        <w:numPr>
          <w:ilvl w:val="0"/>
          <w:numId w:val="22"/>
        </w:numPr>
        <w:tabs>
          <w:tab w:val="clear" w:pos="1647"/>
          <w:tab w:val="left" w:pos="1134"/>
          <w:tab w:val="num" w:pos="1701"/>
        </w:tabs>
        <w:ind w:hanging="229"/>
        <w:rPr>
          <w:rFonts w:cs="Arial"/>
          <w:szCs w:val="22"/>
        </w:rPr>
      </w:pPr>
      <w:r w:rsidRPr="007F7A9B">
        <w:rPr>
          <w:rFonts w:cs="Arial"/>
          <w:szCs w:val="22"/>
        </w:rPr>
        <w:t>Valor previsto para o serviço técnico solicitado, incluindo deslocamento</w:t>
      </w:r>
      <w:r w:rsidR="00F76AB9">
        <w:rPr>
          <w:rFonts w:cs="Arial"/>
          <w:szCs w:val="22"/>
        </w:rPr>
        <w:t>,</w:t>
      </w:r>
      <w:r w:rsidRPr="007F7A9B">
        <w:rPr>
          <w:rFonts w:cs="Arial"/>
          <w:szCs w:val="22"/>
        </w:rPr>
        <w:t xml:space="preserve"> quando for o caso</w:t>
      </w:r>
    </w:p>
    <w:p w14:paraId="72183A0A" w14:textId="4E838D20" w:rsidR="00A00C51" w:rsidRDefault="00A00C51" w:rsidP="00E35FD0">
      <w:pPr>
        <w:keepNext/>
        <w:keepLines/>
        <w:numPr>
          <w:ilvl w:val="0"/>
          <w:numId w:val="22"/>
        </w:numPr>
        <w:tabs>
          <w:tab w:val="clear" w:pos="1647"/>
          <w:tab w:val="left" w:pos="1134"/>
          <w:tab w:val="num" w:pos="1701"/>
        </w:tabs>
        <w:ind w:hanging="229"/>
        <w:rPr>
          <w:rFonts w:cs="Arial"/>
          <w:szCs w:val="22"/>
        </w:rPr>
      </w:pPr>
      <w:r>
        <w:rPr>
          <w:rFonts w:cs="Arial"/>
          <w:szCs w:val="22"/>
        </w:rPr>
        <w:t>Descrição</w:t>
      </w:r>
      <w:r w:rsidR="004D1A2B">
        <w:rPr>
          <w:rFonts w:cs="Arial"/>
          <w:szCs w:val="22"/>
        </w:rPr>
        <w:t xml:space="preserve"> detalhada </w:t>
      </w:r>
      <w:r w:rsidR="00017D8D">
        <w:rPr>
          <w:rFonts w:cs="Arial"/>
          <w:szCs w:val="22"/>
        </w:rPr>
        <w:t xml:space="preserve">com instruções para a execução dos serviços </w:t>
      </w:r>
    </w:p>
    <w:p w14:paraId="0BB14DED" w14:textId="43215DCC" w:rsidR="00962444" w:rsidRPr="007F7A9B" w:rsidRDefault="00962444" w:rsidP="00E35FD0">
      <w:pPr>
        <w:keepNext/>
        <w:keepLines/>
        <w:numPr>
          <w:ilvl w:val="0"/>
          <w:numId w:val="22"/>
        </w:numPr>
        <w:tabs>
          <w:tab w:val="clear" w:pos="1647"/>
          <w:tab w:val="left" w:pos="1134"/>
          <w:tab w:val="num" w:pos="1701"/>
        </w:tabs>
        <w:ind w:hanging="229"/>
        <w:rPr>
          <w:rFonts w:cs="Arial"/>
          <w:szCs w:val="22"/>
        </w:rPr>
      </w:pPr>
      <w:r w:rsidRPr="007F7A9B">
        <w:rPr>
          <w:rFonts w:cs="Arial"/>
          <w:szCs w:val="22"/>
        </w:rPr>
        <w:t>Condições gerais da execução dos serviços</w:t>
      </w:r>
    </w:p>
    <w:p w14:paraId="2C073512" w14:textId="30CBA2E4" w:rsidR="00962444" w:rsidRPr="007F7A9B" w:rsidRDefault="00962444" w:rsidP="00E35FD0">
      <w:pPr>
        <w:keepNext/>
        <w:keepLines/>
        <w:numPr>
          <w:ilvl w:val="0"/>
          <w:numId w:val="22"/>
        </w:numPr>
        <w:tabs>
          <w:tab w:val="clear" w:pos="1647"/>
          <w:tab w:val="left" w:pos="1134"/>
          <w:tab w:val="num" w:pos="1701"/>
        </w:tabs>
        <w:ind w:hanging="229"/>
        <w:rPr>
          <w:rFonts w:cs="Arial"/>
          <w:szCs w:val="22"/>
        </w:rPr>
      </w:pPr>
      <w:r w:rsidRPr="007F7A9B">
        <w:rPr>
          <w:rFonts w:cs="Arial"/>
          <w:szCs w:val="22"/>
        </w:rPr>
        <w:t>Nome e cargo do profissional CAIXA emitente da OES.</w:t>
      </w:r>
    </w:p>
    <w:p w14:paraId="0F34DD79" w14:textId="77777777" w:rsidR="00C36E7B" w:rsidRPr="007F7A9B" w:rsidRDefault="00C36E7B" w:rsidP="00C36E7B">
      <w:pPr>
        <w:keepNext/>
        <w:keepLines/>
        <w:tabs>
          <w:tab w:val="left" w:pos="1080"/>
        </w:tabs>
        <w:ind w:left="1134"/>
        <w:rPr>
          <w:rFonts w:cs="Arial"/>
          <w:szCs w:val="22"/>
        </w:rPr>
      </w:pPr>
    </w:p>
    <w:p w14:paraId="5A5FB96E" w14:textId="64B6AEC3" w:rsidR="005908A9" w:rsidRDefault="00ED6FE1" w:rsidP="005908A9">
      <w:pPr>
        <w:pStyle w:val="Ttulo2"/>
      </w:pPr>
      <w:r>
        <w:t>O campo</w:t>
      </w:r>
      <w:r w:rsidR="00883240">
        <w:t xml:space="preserve"> “</w:t>
      </w:r>
      <w:r w:rsidR="00883240" w:rsidRPr="00044DC1">
        <w:rPr>
          <w:b/>
          <w:bCs/>
        </w:rPr>
        <w:t>DESCRIÇÃO:</w:t>
      </w:r>
      <w:r w:rsidR="00883240">
        <w:t>”</w:t>
      </w:r>
      <w:r w:rsidR="00904ED4">
        <w:t xml:space="preserve"> </w:t>
      </w:r>
      <w:r w:rsidR="001D338B">
        <w:t xml:space="preserve">é parte integrante </w:t>
      </w:r>
      <w:r w:rsidR="00904ED4">
        <w:t xml:space="preserve">da OES, </w:t>
      </w:r>
      <w:r w:rsidR="00883240">
        <w:t xml:space="preserve">contém </w:t>
      </w:r>
      <w:r w:rsidR="00C268DB">
        <w:t>as instruções e orientações para a correta execução dos serviços</w:t>
      </w:r>
      <w:r w:rsidR="00404BD0">
        <w:t>.</w:t>
      </w:r>
    </w:p>
    <w:p w14:paraId="6066ABD8" w14:textId="36493CED" w:rsidR="00CA35A1" w:rsidRDefault="00CA35A1" w:rsidP="00044DC1">
      <w:pPr>
        <w:pStyle w:val="Ttulo3"/>
      </w:pPr>
      <w:r>
        <w:t>E</w:t>
      </w:r>
      <w:r w:rsidR="002366A1">
        <w:t xml:space="preserve">sclarecimentos </w:t>
      </w:r>
      <w:r w:rsidR="007B4698">
        <w:t xml:space="preserve">e dúvidas quantos às instruções e orientações </w:t>
      </w:r>
      <w:r w:rsidR="0049559E">
        <w:t>deverão</w:t>
      </w:r>
      <w:r w:rsidR="007B4698">
        <w:t xml:space="preserve"> ser </w:t>
      </w:r>
      <w:r w:rsidR="0049559E">
        <w:t>solicitadas pela CONTRATADA</w:t>
      </w:r>
      <w:r w:rsidR="00AD520D">
        <w:t xml:space="preserve">, </w:t>
      </w:r>
      <w:r w:rsidR="00D42671">
        <w:t>no momento que</w:t>
      </w:r>
      <w:r w:rsidR="00AD520D">
        <w:t xml:space="preserve"> receber a OES e antes da execução que qualquer serviço</w:t>
      </w:r>
      <w:r w:rsidR="000B35C4">
        <w:t>.</w:t>
      </w:r>
    </w:p>
    <w:p w14:paraId="482C1473" w14:textId="737CD103" w:rsidR="0023524E" w:rsidRDefault="00992C18" w:rsidP="0023524E">
      <w:pPr>
        <w:pStyle w:val="Ttulo2"/>
      </w:pPr>
      <w:r>
        <w:t xml:space="preserve">STATUS </w:t>
      </w:r>
      <w:r w:rsidR="007D44A6">
        <w:t>DOS SER</w:t>
      </w:r>
      <w:r w:rsidR="005A2693">
        <w:t xml:space="preserve">VIÇOS QUE COMPÔEM A </w:t>
      </w:r>
      <w:r>
        <w:t>OES</w:t>
      </w:r>
    </w:p>
    <w:p w14:paraId="6872295E" w14:textId="491D632D" w:rsidR="00F466CA" w:rsidRDefault="0023524E" w:rsidP="0023524E">
      <w:pPr>
        <w:pStyle w:val="Ttulo3"/>
      </w:pPr>
      <w:r w:rsidRPr="00044DC1">
        <w:rPr>
          <w:b/>
          <w:bCs w:val="0"/>
        </w:rPr>
        <w:lastRenderedPageBreak/>
        <w:t>Iniciad</w:t>
      </w:r>
      <w:r w:rsidR="0081256D" w:rsidRPr="00044DC1">
        <w:rPr>
          <w:b/>
          <w:bCs w:val="0"/>
        </w:rPr>
        <w:t>o:</w:t>
      </w:r>
      <w:r w:rsidR="0081256D">
        <w:t xml:space="preserve"> </w:t>
      </w:r>
      <w:r w:rsidR="00BE6DAE">
        <w:t xml:space="preserve">O </w:t>
      </w:r>
      <w:r w:rsidR="00AA48B2" w:rsidRPr="007F7A9B">
        <w:t>Arquiteto ou Engenheiro do quadro próprio da carreira profissional da CAIXA</w:t>
      </w:r>
      <w:r w:rsidR="00AA48B2">
        <w:t xml:space="preserve"> (</w:t>
      </w:r>
      <w:r w:rsidR="00CF6691">
        <w:t>GESTOR TÉCNICO</w:t>
      </w:r>
      <w:r w:rsidR="00AA48B2">
        <w:t>)</w:t>
      </w:r>
      <w:r w:rsidR="00923E71">
        <w:t xml:space="preserve"> emitiu </w:t>
      </w:r>
      <w:r w:rsidR="00E14960">
        <w:t>e a</w:t>
      </w:r>
      <w:r w:rsidR="0081256D" w:rsidRPr="0081256D">
        <w:t xml:space="preserve"> </w:t>
      </w:r>
      <w:r w:rsidR="002159B5">
        <w:t>CONTRATADA</w:t>
      </w:r>
      <w:r w:rsidR="00AF524B">
        <w:t xml:space="preserve"> recebeu</w:t>
      </w:r>
      <w:r w:rsidR="0081256D" w:rsidRPr="0081256D">
        <w:t xml:space="preserve"> o serviço a ser executado </w:t>
      </w:r>
      <w:r w:rsidR="00370E0A">
        <w:t xml:space="preserve">via </w:t>
      </w:r>
      <w:r w:rsidR="0081256D" w:rsidRPr="0081256D">
        <w:t>Ordem de Execução de Serviço</w:t>
      </w:r>
      <w:r w:rsidR="00C21DA2">
        <w:t xml:space="preserve"> (</w:t>
      </w:r>
      <w:r w:rsidR="00C21DA2" w:rsidRPr="0081256D">
        <w:t>OES</w:t>
      </w:r>
      <w:r w:rsidR="00C21DA2">
        <w:t>)</w:t>
      </w:r>
      <w:r w:rsidR="003B5BFE">
        <w:t>.</w:t>
      </w:r>
    </w:p>
    <w:p w14:paraId="48694977" w14:textId="22D5B48A" w:rsidR="009B6BC3" w:rsidRPr="00044DC1" w:rsidRDefault="009B6BC3" w:rsidP="0023524E">
      <w:pPr>
        <w:pStyle w:val="Ttulo3"/>
      </w:pPr>
      <w:r>
        <w:rPr>
          <w:b/>
          <w:bCs w:val="0"/>
        </w:rPr>
        <w:t xml:space="preserve">Atrasado: </w:t>
      </w:r>
      <w:r w:rsidR="00D50C79" w:rsidRPr="00044DC1">
        <w:t xml:space="preserve">A </w:t>
      </w:r>
      <w:r w:rsidR="00D50C79">
        <w:t>CONTRA</w:t>
      </w:r>
      <w:r w:rsidR="00043F30">
        <w:t>TADA</w:t>
      </w:r>
      <w:r w:rsidR="00D50C79" w:rsidRPr="00044DC1">
        <w:t xml:space="preserve"> não entregou o serviço demandado </w:t>
      </w:r>
      <w:r w:rsidR="004237E9">
        <w:t>no</w:t>
      </w:r>
      <w:r w:rsidR="00D50C79" w:rsidRPr="00044DC1">
        <w:t xml:space="preserve"> prazo </w:t>
      </w:r>
      <w:r w:rsidR="009A741A">
        <w:t xml:space="preserve">definido no </w:t>
      </w:r>
      <w:r w:rsidR="00CA6EAB">
        <w:t xml:space="preserve">campo </w:t>
      </w:r>
      <w:r w:rsidR="00D50C79" w:rsidRPr="00044DC1">
        <w:t xml:space="preserve">Recebimento </w:t>
      </w:r>
      <w:r w:rsidR="00651996">
        <w:t>da</w:t>
      </w:r>
      <w:r w:rsidR="00CA6EAB">
        <w:t xml:space="preserve"> OES</w:t>
      </w:r>
      <w:r w:rsidR="00651996">
        <w:t>.</w:t>
      </w:r>
      <w:r w:rsidR="008F4D0A">
        <w:t xml:space="preserve"> O </w:t>
      </w:r>
      <w:r w:rsidR="00745BD7">
        <w:t xml:space="preserve">sistema alterou o </w:t>
      </w:r>
      <w:r w:rsidR="008F4D0A">
        <w:t xml:space="preserve">status </w:t>
      </w:r>
      <w:r w:rsidR="00745BD7">
        <w:t>de Iniciado para Atrasado.</w:t>
      </w:r>
    </w:p>
    <w:p w14:paraId="26F1890F" w14:textId="2795AE6E" w:rsidR="00A328FE" w:rsidRPr="00044DC1" w:rsidRDefault="005A2693" w:rsidP="0023524E">
      <w:pPr>
        <w:pStyle w:val="Ttulo3"/>
        <w:rPr>
          <w:b/>
          <w:bCs w:val="0"/>
        </w:rPr>
      </w:pPr>
      <w:r w:rsidRPr="00044DC1">
        <w:rPr>
          <w:b/>
          <w:bCs w:val="0"/>
        </w:rPr>
        <w:t>Recebid</w:t>
      </w:r>
      <w:r w:rsidR="00E2047A">
        <w:rPr>
          <w:b/>
          <w:bCs w:val="0"/>
        </w:rPr>
        <w:t>o</w:t>
      </w:r>
      <w:r w:rsidR="00A328FE" w:rsidRPr="00044DC1">
        <w:rPr>
          <w:b/>
          <w:bCs w:val="0"/>
        </w:rPr>
        <w:t>:</w:t>
      </w:r>
      <w:r w:rsidR="00A328FE" w:rsidRPr="0012043B">
        <w:t xml:space="preserve"> </w:t>
      </w:r>
      <w:r w:rsidR="008A6121" w:rsidRPr="0012043B">
        <w:t xml:space="preserve"> </w:t>
      </w:r>
      <w:r w:rsidR="00A328FE" w:rsidRPr="00044DC1">
        <w:t xml:space="preserve">A </w:t>
      </w:r>
      <w:r w:rsidR="00A328FE">
        <w:t>CONTRATADA executou o serviç</w:t>
      </w:r>
      <w:r w:rsidR="003A18C5">
        <w:t xml:space="preserve">o, comunicou à CAIXA e </w:t>
      </w:r>
      <w:r w:rsidR="00043F30">
        <w:t>entregou</w:t>
      </w:r>
      <w:r w:rsidR="00E760E7">
        <w:t xml:space="preserve"> / </w:t>
      </w:r>
      <w:r w:rsidR="009B533F">
        <w:t>forneceu</w:t>
      </w:r>
      <w:r w:rsidR="003A18C5">
        <w:t xml:space="preserve"> </w:t>
      </w:r>
      <w:r w:rsidR="00EB5A2D">
        <w:t>as peças técnicas</w:t>
      </w:r>
      <w:r w:rsidR="000D1F7E">
        <w:t xml:space="preserve">. </w:t>
      </w:r>
      <w:r w:rsidR="00F14737">
        <w:t xml:space="preserve">O </w:t>
      </w:r>
      <w:r w:rsidR="00CF6691">
        <w:t xml:space="preserve">GESTOR TÉCNICO </w:t>
      </w:r>
      <w:r w:rsidR="00E86CAF">
        <w:t xml:space="preserve">alterou o status </w:t>
      </w:r>
      <w:r w:rsidR="00CF6691">
        <w:t>de Iniciado para Recebido.</w:t>
      </w:r>
    </w:p>
    <w:p w14:paraId="72641C9F" w14:textId="1CFF3194" w:rsidR="004A48BE" w:rsidRDefault="008A6121" w:rsidP="00E002F6">
      <w:pPr>
        <w:pStyle w:val="Ttulo3"/>
        <w:numPr>
          <w:ilvl w:val="2"/>
          <w:numId w:val="8"/>
        </w:numPr>
      </w:pPr>
      <w:r w:rsidRPr="00044DC1">
        <w:rPr>
          <w:b/>
        </w:rPr>
        <w:t>Conferid</w:t>
      </w:r>
      <w:r w:rsidR="007F5347" w:rsidRPr="00044DC1">
        <w:rPr>
          <w:b/>
        </w:rPr>
        <w:t>o:</w:t>
      </w:r>
      <w:r w:rsidR="007F5347" w:rsidRPr="00044DC1">
        <w:t xml:space="preserve"> </w:t>
      </w:r>
      <w:r w:rsidR="00C5755E">
        <w:t xml:space="preserve">O GESTOR TÉCNICO fez as </w:t>
      </w:r>
      <w:r w:rsidR="00C5755E" w:rsidRPr="007F7A9B">
        <w:t>retificações</w:t>
      </w:r>
      <w:r w:rsidR="00C5755E">
        <w:t xml:space="preserve"> previstas no </w:t>
      </w:r>
      <w:r w:rsidR="00C5755E" w:rsidRPr="004A48BE">
        <w:rPr>
          <w:b/>
          <w:bCs w:val="0"/>
        </w:rPr>
        <w:t>item</w:t>
      </w:r>
      <w:r w:rsidR="00C5755E" w:rsidRPr="00044DC1">
        <w:rPr>
          <w:b/>
          <w:bCs w:val="0"/>
        </w:rPr>
        <w:t xml:space="preserve"> </w:t>
      </w:r>
      <w:r w:rsidR="00C5755E" w:rsidRPr="00044DC1">
        <w:rPr>
          <w:b/>
          <w:bCs w:val="0"/>
        </w:rPr>
        <w:fldChar w:fldCharType="begin"/>
      </w:r>
      <w:r w:rsidR="00C5755E" w:rsidRPr="00044DC1">
        <w:rPr>
          <w:b/>
          <w:bCs w:val="0"/>
        </w:rPr>
        <w:instrText xml:space="preserve"> REF _Ref130301144 \r \h </w:instrText>
      </w:r>
      <w:r w:rsidR="003618FB" w:rsidRPr="00044DC1">
        <w:rPr>
          <w:b/>
          <w:bCs w:val="0"/>
        </w:rPr>
        <w:instrText xml:space="preserve"> \* MERGEFORMAT </w:instrText>
      </w:r>
      <w:r w:rsidR="00C5755E" w:rsidRPr="00044DC1">
        <w:rPr>
          <w:b/>
          <w:bCs w:val="0"/>
        </w:rPr>
      </w:r>
      <w:r w:rsidR="00C5755E" w:rsidRPr="00044DC1">
        <w:rPr>
          <w:b/>
          <w:bCs w:val="0"/>
        </w:rPr>
        <w:fldChar w:fldCharType="separate"/>
      </w:r>
      <w:r w:rsidR="00C5755E" w:rsidRPr="00044DC1">
        <w:rPr>
          <w:b/>
          <w:bCs w:val="0"/>
        </w:rPr>
        <w:t>8.8</w:t>
      </w:r>
      <w:r w:rsidR="00C5755E" w:rsidRPr="00044DC1">
        <w:rPr>
          <w:b/>
          <w:bCs w:val="0"/>
        </w:rPr>
        <w:fldChar w:fldCharType="end"/>
      </w:r>
      <w:r w:rsidR="007F06A2">
        <w:rPr>
          <w:b/>
          <w:bCs w:val="0"/>
        </w:rPr>
        <w:t>,</w:t>
      </w:r>
      <w:r w:rsidR="00C5755E">
        <w:t xml:space="preserve"> conferiu</w:t>
      </w:r>
      <w:r w:rsidR="003618FB">
        <w:t xml:space="preserve"> o serviço </w:t>
      </w:r>
      <w:r w:rsidR="004160B6" w:rsidRPr="004160B6">
        <w:t xml:space="preserve">mediante avaliação de qualidade técnica descrita no </w:t>
      </w:r>
      <w:r w:rsidR="004A48BE" w:rsidRPr="007F7A9B">
        <w:rPr>
          <w:b/>
        </w:rPr>
        <w:t xml:space="preserve">item </w:t>
      </w:r>
      <w:r w:rsidR="004A48BE" w:rsidRPr="007F7A9B">
        <w:rPr>
          <w:b/>
        </w:rPr>
        <w:fldChar w:fldCharType="begin"/>
      </w:r>
      <w:r w:rsidR="004A48BE" w:rsidRPr="007F7A9B">
        <w:rPr>
          <w:b/>
        </w:rPr>
        <w:instrText xml:space="preserve"> REF _Ref113888311 \r \h  \* MERGEFORMAT </w:instrText>
      </w:r>
      <w:r w:rsidR="004A48BE" w:rsidRPr="007F7A9B">
        <w:rPr>
          <w:b/>
        </w:rPr>
      </w:r>
      <w:r w:rsidR="004A48BE" w:rsidRPr="007F7A9B">
        <w:rPr>
          <w:b/>
        </w:rPr>
        <w:fldChar w:fldCharType="separate"/>
      </w:r>
      <w:r w:rsidR="004A48BE">
        <w:rPr>
          <w:b/>
        </w:rPr>
        <w:t>10</w:t>
      </w:r>
      <w:r w:rsidR="004A48BE" w:rsidRPr="007F7A9B">
        <w:rPr>
          <w:b/>
        </w:rPr>
        <w:fldChar w:fldCharType="end"/>
      </w:r>
      <w:r w:rsidR="004A48BE" w:rsidRPr="007F7A9B">
        <w:rPr>
          <w:b/>
        </w:rPr>
        <w:t xml:space="preserve"> </w:t>
      </w:r>
      <w:r w:rsidR="004A48BE" w:rsidRPr="007F7A9B">
        <w:t xml:space="preserve">e apresentação da documentação descrita no </w:t>
      </w:r>
      <w:r w:rsidR="004A48BE" w:rsidRPr="007F7A9B">
        <w:rPr>
          <w:b/>
        </w:rPr>
        <w:t xml:space="preserve">item </w:t>
      </w:r>
      <w:r w:rsidR="004A48BE" w:rsidRPr="007F7A9B">
        <w:rPr>
          <w:b/>
        </w:rPr>
        <w:fldChar w:fldCharType="begin"/>
      </w:r>
      <w:r w:rsidR="004A48BE" w:rsidRPr="007F7A9B">
        <w:rPr>
          <w:b/>
        </w:rPr>
        <w:instrText xml:space="preserve"> REF _Ref113888577 \r \h </w:instrText>
      </w:r>
      <w:r w:rsidR="004A48BE">
        <w:rPr>
          <w:b/>
        </w:rPr>
        <w:instrText xml:space="preserve"> \* MERGEFORMAT </w:instrText>
      </w:r>
      <w:r w:rsidR="004A48BE" w:rsidRPr="007F7A9B">
        <w:rPr>
          <w:b/>
        </w:rPr>
      </w:r>
      <w:r w:rsidR="004A48BE" w:rsidRPr="007F7A9B">
        <w:rPr>
          <w:b/>
        </w:rPr>
        <w:fldChar w:fldCharType="separate"/>
      </w:r>
      <w:r w:rsidR="004A48BE">
        <w:rPr>
          <w:b/>
        </w:rPr>
        <w:t>12.1</w:t>
      </w:r>
      <w:r w:rsidR="004A48BE" w:rsidRPr="007F7A9B">
        <w:rPr>
          <w:b/>
        </w:rPr>
        <w:fldChar w:fldCharType="end"/>
      </w:r>
      <w:r w:rsidR="00DC4561">
        <w:rPr>
          <w:b/>
        </w:rPr>
        <w:t>,</w:t>
      </w:r>
      <w:r w:rsidR="00DC4561">
        <w:t xml:space="preserve"> </w:t>
      </w:r>
      <w:r w:rsidR="00DC4561" w:rsidRPr="00044DC1">
        <w:rPr>
          <w:b/>
          <w:bCs w:val="0"/>
        </w:rPr>
        <w:t>aceitou</w:t>
      </w:r>
      <w:r w:rsidR="00DC4561">
        <w:t xml:space="preserve"> </w:t>
      </w:r>
      <w:r w:rsidR="00A24DEC">
        <w:t>o serviço e alterou o status de Recebido para Conferido.</w:t>
      </w:r>
    </w:p>
    <w:p w14:paraId="4D55F98E" w14:textId="7511F1D2" w:rsidR="00406366" w:rsidRPr="007F7A9B" w:rsidRDefault="008A6121" w:rsidP="00044DC1">
      <w:pPr>
        <w:pStyle w:val="Ttulo3"/>
        <w:numPr>
          <w:ilvl w:val="2"/>
          <w:numId w:val="8"/>
        </w:numPr>
      </w:pPr>
      <w:r w:rsidRPr="00044DC1">
        <w:rPr>
          <w:b/>
          <w:bCs w:val="0"/>
        </w:rPr>
        <w:t>Devolvid</w:t>
      </w:r>
      <w:r w:rsidR="00001457">
        <w:rPr>
          <w:b/>
          <w:bCs w:val="0"/>
        </w:rPr>
        <w:t>o</w:t>
      </w:r>
      <w:r w:rsidR="00406366" w:rsidRPr="00044DC1">
        <w:rPr>
          <w:b/>
          <w:bCs w:val="0"/>
        </w:rPr>
        <w:t>:</w:t>
      </w:r>
      <w:r w:rsidR="00406366">
        <w:t xml:space="preserve"> </w:t>
      </w:r>
      <w:r w:rsidR="0077557A">
        <w:t xml:space="preserve">O GESTOR TÉCNICO </w:t>
      </w:r>
      <w:r w:rsidR="005E2942" w:rsidRPr="00044DC1">
        <w:rPr>
          <w:b/>
          <w:bCs w:val="0"/>
        </w:rPr>
        <w:t xml:space="preserve">não </w:t>
      </w:r>
      <w:r w:rsidR="0077557A" w:rsidRPr="00044DC1">
        <w:rPr>
          <w:b/>
          <w:bCs w:val="0"/>
        </w:rPr>
        <w:t>aceitou</w:t>
      </w:r>
      <w:r w:rsidR="0077557A">
        <w:t xml:space="preserve"> o serviço</w:t>
      </w:r>
      <w:r w:rsidR="00A1058E">
        <w:t xml:space="preserve">, na etapa </w:t>
      </w:r>
      <w:r w:rsidR="00D40EC7">
        <w:t>de conferência</w:t>
      </w:r>
      <w:r w:rsidR="00E95875">
        <w:t xml:space="preserve">, </w:t>
      </w:r>
      <w:r w:rsidR="00E95875" w:rsidRPr="007F7A9B">
        <w:t>comunic</w:t>
      </w:r>
      <w:r w:rsidR="00E95875">
        <w:t>ou os e</w:t>
      </w:r>
      <w:r w:rsidR="00E95875" w:rsidRPr="007F7A9B">
        <w:t>rros e/ou faltas à CONTRATADA</w:t>
      </w:r>
      <w:r w:rsidR="00E95875">
        <w:t>,</w:t>
      </w:r>
      <w:r w:rsidR="00BE39CF">
        <w:t xml:space="preserve"> aplicou as multas da</w:t>
      </w:r>
      <w:r w:rsidR="003C3877">
        <w:t xml:space="preserve"> </w:t>
      </w:r>
      <w:r w:rsidR="003C3877" w:rsidRPr="007717FF">
        <w:rPr>
          <w:b/>
          <w:bCs w:val="0"/>
        </w:rPr>
        <w:fldChar w:fldCharType="begin"/>
      </w:r>
      <w:r w:rsidR="003C3877" w:rsidRPr="007717FF">
        <w:rPr>
          <w:b/>
          <w:bCs w:val="0"/>
        </w:rPr>
        <w:instrText xml:space="preserve"> REF _Ref139632868 \h </w:instrText>
      </w:r>
      <w:r w:rsidR="003C3877">
        <w:rPr>
          <w:b/>
          <w:bCs w:val="0"/>
        </w:rPr>
        <w:instrText xml:space="preserve"> \* MERGEFORMAT </w:instrText>
      </w:r>
      <w:r w:rsidR="003C3877" w:rsidRPr="007717FF">
        <w:rPr>
          <w:b/>
          <w:bCs w:val="0"/>
        </w:rPr>
      </w:r>
      <w:r w:rsidR="003C3877" w:rsidRPr="007717FF">
        <w:rPr>
          <w:b/>
          <w:bCs w:val="0"/>
        </w:rPr>
        <w:fldChar w:fldCharType="separate"/>
      </w:r>
      <w:r w:rsidR="003C3877" w:rsidRPr="007717FF">
        <w:rPr>
          <w:b/>
          <w:bCs w:val="0"/>
          <w:szCs w:val="22"/>
        </w:rPr>
        <w:t xml:space="preserve">Tabela </w:t>
      </w:r>
      <w:r w:rsidR="003C3877" w:rsidRPr="007717FF">
        <w:rPr>
          <w:b/>
          <w:bCs w:val="0"/>
          <w:noProof/>
          <w:szCs w:val="22"/>
        </w:rPr>
        <w:t>2</w:t>
      </w:r>
      <w:r w:rsidR="003C3877" w:rsidRPr="007717FF">
        <w:rPr>
          <w:b/>
          <w:bCs w:val="0"/>
        </w:rPr>
        <w:fldChar w:fldCharType="end"/>
      </w:r>
      <w:r w:rsidR="00C01CF4">
        <w:rPr>
          <w:b/>
          <w:bCs w:val="0"/>
        </w:rPr>
        <w:t>,</w:t>
      </w:r>
      <w:r w:rsidR="00E95875" w:rsidRPr="007F7A9B">
        <w:t xml:space="preserve"> </w:t>
      </w:r>
      <w:r w:rsidR="00E95875">
        <w:t>s</w:t>
      </w:r>
      <w:r w:rsidR="00E95875" w:rsidRPr="007F7A9B">
        <w:t>olicit</w:t>
      </w:r>
      <w:r w:rsidR="001D7AD6">
        <w:t xml:space="preserve">ou </w:t>
      </w:r>
      <w:r w:rsidR="00E95875" w:rsidRPr="007F7A9B">
        <w:t>esclarecimentos, complementações ou correções</w:t>
      </w:r>
      <w:r w:rsidR="0077557A">
        <w:t xml:space="preserve"> e alterou o status de Recebido para </w:t>
      </w:r>
      <w:r w:rsidR="005E2942">
        <w:t>Devolvido</w:t>
      </w:r>
      <w:r w:rsidR="0077557A">
        <w:t>.</w:t>
      </w:r>
    </w:p>
    <w:p w14:paraId="65F540F9" w14:textId="485664EE" w:rsidR="0023524E" w:rsidRDefault="00902926" w:rsidP="0023524E">
      <w:pPr>
        <w:pStyle w:val="Ttulo3"/>
      </w:pPr>
      <w:r w:rsidRPr="00044DC1">
        <w:rPr>
          <w:b/>
          <w:bCs w:val="0"/>
        </w:rPr>
        <w:t>Cancelad</w:t>
      </w:r>
      <w:r w:rsidR="00001457" w:rsidRPr="00044DC1">
        <w:rPr>
          <w:b/>
          <w:bCs w:val="0"/>
        </w:rPr>
        <w:t>o</w:t>
      </w:r>
      <w:r w:rsidR="00001457">
        <w:t xml:space="preserve">: </w:t>
      </w:r>
      <w:r w:rsidR="00FD5DC1">
        <w:t>O GESTOR TÉCNICO</w:t>
      </w:r>
      <w:r w:rsidR="00EC2A9D">
        <w:t xml:space="preserve"> apresent</w:t>
      </w:r>
      <w:r w:rsidR="004A40E5">
        <w:t>ou</w:t>
      </w:r>
      <w:r w:rsidR="003C792D">
        <w:t xml:space="preserve"> a </w:t>
      </w:r>
      <w:r w:rsidR="00001457" w:rsidRPr="00044DC1">
        <w:t>justificativa para o cancelamento</w:t>
      </w:r>
      <w:r w:rsidR="009E61D9">
        <w:t xml:space="preserve"> envi</w:t>
      </w:r>
      <w:r w:rsidR="00AB0B21">
        <w:t xml:space="preserve">ou mensagem via sistema </w:t>
      </w:r>
      <w:r w:rsidR="00CC44B6">
        <w:t>e alterou o status de Iniciado para Cancelado.</w:t>
      </w:r>
    </w:p>
    <w:p w14:paraId="565366D2" w14:textId="4E5E4E39" w:rsidR="00E252B3" w:rsidRPr="0024002F" w:rsidRDefault="00E252B3" w:rsidP="00044DC1">
      <w:pPr>
        <w:pStyle w:val="Ttulo3"/>
      </w:pPr>
      <w:r w:rsidRPr="0024002F">
        <w:rPr>
          <w:b/>
          <w:bCs w:val="0"/>
        </w:rPr>
        <w:t>Revogado:</w:t>
      </w:r>
      <w:r w:rsidRPr="0024002F">
        <w:t xml:space="preserve"> </w:t>
      </w:r>
      <w:r>
        <w:t xml:space="preserve">A CONTRATADA não entregou </w:t>
      </w:r>
      <w:r w:rsidR="00787EDB">
        <w:t>o serviço n</w:t>
      </w:r>
      <w:r w:rsidR="00803CE0">
        <w:t>o prazo definido</w:t>
      </w:r>
      <w:r w:rsidR="00196D9E">
        <w:t>. O GESTOR TÉCNICO</w:t>
      </w:r>
      <w:r w:rsidR="00C040ED">
        <w:t xml:space="preserve"> alterou o status de </w:t>
      </w:r>
      <w:r w:rsidR="00735C42">
        <w:t>Atrasado para Revogado</w:t>
      </w:r>
      <w:r w:rsidR="005235A0">
        <w:t>. A multa</w:t>
      </w:r>
      <w:r w:rsidR="00F9320C">
        <w:t xml:space="preserve"> de mora</w:t>
      </w:r>
      <w:r w:rsidR="005235A0">
        <w:t xml:space="preserve"> é calculada </w:t>
      </w:r>
      <w:r w:rsidR="000F57AC">
        <w:t>e ap</w:t>
      </w:r>
      <w:r w:rsidR="000F57AC">
        <w:rPr>
          <w:bCs w:val="0"/>
        </w:rPr>
        <w:t>l</w:t>
      </w:r>
      <w:r w:rsidR="000F57AC">
        <w:t>i</w:t>
      </w:r>
      <w:r w:rsidR="000F57AC">
        <w:rPr>
          <w:bCs w:val="0"/>
        </w:rPr>
        <w:t>ca</w:t>
      </w:r>
      <w:r w:rsidR="000F57AC">
        <w:t>da</w:t>
      </w:r>
      <w:r w:rsidR="000F57AC">
        <w:rPr>
          <w:bCs w:val="0"/>
        </w:rPr>
        <w:t xml:space="preserve"> </w:t>
      </w:r>
      <w:r w:rsidR="000F57AC">
        <w:t>na</w:t>
      </w:r>
      <w:r w:rsidR="000F57AC">
        <w:rPr>
          <w:rFonts w:cs="Times New Roman"/>
          <w:bCs w:val="0"/>
          <w:szCs w:val="24"/>
        </w:rPr>
        <w:t xml:space="preserve"> próxim</w:t>
      </w:r>
      <w:r w:rsidR="000F57AC">
        <w:t>a PM</w:t>
      </w:r>
      <w:r w:rsidR="000F57AC">
        <w:rPr>
          <w:bCs w:val="0"/>
        </w:rPr>
        <w:t>E.</w:t>
      </w:r>
    </w:p>
    <w:p w14:paraId="24598FE0" w14:textId="0210B744" w:rsidR="00AA37FC" w:rsidRDefault="00AA37FC" w:rsidP="00044DC1">
      <w:pPr>
        <w:pStyle w:val="Ttulo3"/>
      </w:pPr>
      <w:r w:rsidRPr="00044DC1">
        <w:rPr>
          <w:b/>
          <w:bCs w:val="0"/>
        </w:rPr>
        <w:t>Finalizado:</w:t>
      </w:r>
      <w:r>
        <w:t xml:space="preserve"> </w:t>
      </w:r>
      <w:r w:rsidRPr="00187074">
        <w:rPr>
          <w:sz w:val="24"/>
          <w:szCs w:val="24"/>
        </w:rPr>
        <w:t>O</w:t>
      </w:r>
      <w:r w:rsidR="000E129D">
        <w:rPr>
          <w:sz w:val="24"/>
          <w:szCs w:val="24"/>
        </w:rPr>
        <w:t xml:space="preserve">s </w:t>
      </w:r>
      <w:r w:rsidRPr="00187074">
        <w:rPr>
          <w:sz w:val="24"/>
          <w:szCs w:val="24"/>
        </w:rPr>
        <w:t>serviço</w:t>
      </w:r>
      <w:r w:rsidR="000E129D">
        <w:rPr>
          <w:sz w:val="24"/>
          <w:szCs w:val="24"/>
        </w:rPr>
        <w:t>s</w:t>
      </w:r>
      <w:r w:rsidRPr="00187074">
        <w:rPr>
          <w:sz w:val="24"/>
          <w:szCs w:val="24"/>
        </w:rPr>
        <w:t xml:space="preserve"> </w:t>
      </w:r>
      <w:r w:rsidR="000E129D">
        <w:rPr>
          <w:sz w:val="24"/>
          <w:szCs w:val="24"/>
        </w:rPr>
        <w:t>Conferidos</w:t>
      </w:r>
      <w:r w:rsidRPr="00187074">
        <w:rPr>
          <w:sz w:val="24"/>
          <w:szCs w:val="24"/>
        </w:rPr>
        <w:t xml:space="preserve"> </w:t>
      </w:r>
      <w:r w:rsidR="0013171F">
        <w:rPr>
          <w:sz w:val="24"/>
          <w:szCs w:val="24"/>
        </w:rPr>
        <w:t xml:space="preserve">foram incluídos na PME </w:t>
      </w:r>
      <w:r w:rsidR="00E97BCE">
        <w:rPr>
          <w:sz w:val="24"/>
          <w:szCs w:val="24"/>
        </w:rPr>
        <w:t xml:space="preserve">e </w:t>
      </w:r>
      <w:r w:rsidR="005F59D3">
        <w:rPr>
          <w:sz w:val="24"/>
          <w:szCs w:val="24"/>
        </w:rPr>
        <w:t>o</w:t>
      </w:r>
      <w:r w:rsidRPr="00187074">
        <w:rPr>
          <w:sz w:val="24"/>
          <w:szCs w:val="24"/>
        </w:rPr>
        <w:t xml:space="preserve"> status </w:t>
      </w:r>
      <w:r w:rsidR="00E97BCE">
        <w:rPr>
          <w:sz w:val="24"/>
          <w:szCs w:val="24"/>
        </w:rPr>
        <w:t xml:space="preserve">foi alterado </w:t>
      </w:r>
      <w:r w:rsidR="00063BBA">
        <w:rPr>
          <w:sz w:val="24"/>
          <w:szCs w:val="24"/>
        </w:rPr>
        <w:t xml:space="preserve">pelo sistema </w:t>
      </w:r>
      <w:proofErr w:type="gramStart"/>
      <w:r w:rsidR="00E97BCE">
        <w:rPr>
          <w:sz w:val="24"/>
          <w:szCs w:val="24"/>
        </w:rPr>
        <w:t>para</w:t>
      </w:r>
      <w:r w:rsidR="00A4115F">
        <w:rPr>
          <w:sz w:val="24"/>
          <w:szCs w:val="24"/>
        </w:rPr>
        <w:t xml:space="preserve"> </w:t>
      </w:r>
      <w:r w:rsidR="005F59D3">
        <w:rPr>
          <w:sz w:val="24"/>
          <w:szCs w:val="24"/>
        </w:rPr>
        <w:t>Finalizado</w:t>
      </w:r>
      <w:proofErr w:type="gramEnd"/>
      <w:r w:rsidR="00E97BCE">
        <w:rPr>
          <w:sz w:val="24"/>
          <w:szCs w:val="24"/>
        </w:rPr>
        <w:t>.</w:t>
      </w:r>
    </w:p>
    <w:p w14:paraId="72CD6EE3" w14:textId="6EC46FD6" w:rsidR="00C14565" w:rsidRDefault="00404BD0" w:rsidP="00962444">
      <w:pPr>
        <w:pStyle w:val="Ttulo2"/>
      </w:pPr>
      <w:r>
        <w:t xml:space="preserve">O campo </w:t>
      </w:r>
      <w:r w:rsidR="00211C9A">
        <w:t>“</w:t>
      </w:r>
      <w:r w:rsidR="00211C9A" w:rsidRPr="00044DC1">
        <w:rPr>
          <w:b/>
          <w:bCs/>
        </w:rPr>
        <w:t>Serviços(s) Vinculados(s):</w:t>
      </w:r>
      <w:r w:rsidR="00211C9A">
        <w:t>”</w:t>
      </w:r>
      <w:r w:rsidR="00225056">
        <w:t xml:space="preserve"> contém </w:t>
      </w:r>
      <w:r w:rsidR="00FE2300">
        <w:t xml:space="preserve">apenas </w:t>
      </w:r>
      <w:r w:rsidR="00225056">
        <w:t>os serviços</w:t>
      </w:r>
      <w:r w:rsidR="00FE2300">
        <w:t xml:space="preserve">, </w:t>
      </w:r>
      <w:r w:rsidR="00180478">
        <w:t>valores</w:t>
      </w:r>
      <w:r w:rsidR="004A2232">
        <w:t xml:space="preserve"> e prazos</w:t>
      </w:r>
      <w:r w:rsidR="00180478">
        <w:t xml:space="preserve"> </w:t>
      </w:r>
      <w:r w:rsidR="00180478" w:rsidRPr="00044DC1">
        <w:rPr>
          <w:b/>
          <w:bCs/>
        </w:rPr>
        <w:t>estimados</w:t>
      </w:r>
      <w:r w:rsidR="00180478">
        <w:t xml:space="preserve"> no momento da emissão</w:t>
      </w:r>
      <w:r w:rsidR="00847A82">
        <w:t>.</w:t>
      </w:r>
    </w:p>
    <w:p w14:paraId="7BD02051" w14:textId="77777777" w:rsidR="00153592" w:rsidRDefault="003967A7" w:rsidP="00153592">
      <w:pPr>
        <w:pStyle w:val="Ttulo3"/>
      </w:pPr>
      <w:r>
        <w:t>Os serviços serão analisados e conferidos</w:t>
      </w:r>
      <w:r w:rsidR="00D00E31">
        <w:t xml:space="preserve"> após o recebimento, podendo ser </w:t>
      </w:r>
      <w:r w:rsidR="00AA38D1">
        <w:t>revisados</w:t>
      </w:r>
      <w:r w:rsidR="009E4B75">
        <w:t xml:space="preserve"> (incluídos, excluídos, alterados ou devolvidos para correção)</w:t>
      </w:r>
      <w:r w:rsidR="0044582C">
        <w:t xml:space="preserve">, conforme </w:t>
      </w:r>
      <w:r w:rsidR="00754574">
        <w:t xml:space="preserve">os serviços efetivamente recebidos </w:t>
      </w:r>
      <w:r w:rsidR="003E44DE" w:rsidRPr="00044DC1">
        <w:rPr>
          <w:b/>
          <w:bCs w:val="0"/>
        </w:rPr>
        <w:t>e</w:t>
      </w:r>
      <w:r w:rsidR="003E44DE">
        <w:t xml:space="preserve"> </w:t>
      </w:r>
      <w:r w:rsidR="00754574">
        <w:t>de acordo com</w:t>
      </w:r>
      <w:r w:rsidR="003E44DE">
        <w:t xml:space="preserve"> o campo “</w:t>
      </w:r>
      <w:r w:rsidR="003E44DE" w:rsidRPr="00044DC1">
        <w:rPr>
          <w:b/>
          <w:bCs w:val="0"/>
        </w:rPr>
        <w:t>DESCRIÇÃO</w:t>
      </w:r>
      <w:r w:rsidR="003E44DE">
        <w:t>:”.</w:t>
      </w:r>
    </w:p>
    <w:p w14:paraId="49B01F6F" w14:textId="2DB9EAAF" w:rsidR="00B72014" w:rsidRDefault="00185325" w:rsidP="00B72014">
      <w:pPr>
        <w:pStyle w:val="Ttulo2"/>
      </w:pPr>
      <w:r w:rsidRPr="007F7A9B">
        <w:t xml:space="preserve">Caso haja alguma dúvida, eventual impedimento ou dificuldade técnica que possa impactar </w:t>
      </w:r>
      <w:r w:rsidR="0013513E">
        <w:t xml:space="preserve">na execução ou </w:t>
      </w:r>
      <w:r w:rsidRPr="007F7A9B">
        <w:t xml:space="preserve">no cumprimento do prazo do serviço objeto da OES emitida pela CAIXA, a CONTRATADA deverá apresentar justificativa técnica com solicitação de </w:t>
      </w:r>
      <w:r w:rsidR="009C4A92">
        <w:t xml:space="preserve">alteração dos serviços ou </w:t>
      </w:r>
      <w:r w:rsidRPr="007F7A9B">
        <w:t xml:space="preserve">prorrogação do prazo inicial, em até </w:t>
      </w:r>
      <w:r w:rsidR="00C47F06">
        <w:t>um dia útil</w:t>
      </w:r>
      <w:r w:rsidRPr="007F7A9B">
        <w:t xml:space="preserve"> após a emissão formal da OES.</w:t>
      </w:r>
    </w:p>
    <w:p w14:paraId="2B8BC151" w14:textId="1E7C3C82" w:rsidR="00962444" w:rsidRPr="007F7A9B" w:rsidRDefault="00962444" w:rsidP="00731E06">
      <w:pPr>
        <w:pStyle w:val="Ttulo2"/>
      </w:pPr>
      <w:r w:rsidRPr="007F7A9B">
        <w:t xml:space="preserve">O acompanhamento da Ordem de Execução de Serviço </w:t>
      </w:r>
      <w:r w:rsidR="00D03D84" w:rsidRPr="007F7A9B">
        <w:t>-</w:t>
      </w:r>
      <w:r w:rsidRPr="007F7A9B">
        <w:t xml:space="preserve"> OES, desde sua emissão até seu encerramento, será feito por </w:t>
      </w:r>
      <w:r w:rsidR="009C255F" w:rsidRPr="007F7A9B">
        <w:t>Arquiteto ou Engenheiro</w:t>
      </w:r>
      <w:r w:rsidRPr="007F7A9B">
        <w:t xml:space="preserve"> do </w:t>
      </w:r>
      <w:r w:rsidR="009C255F" w:rsidRPr="007F7A9B">
        <w:t>quadro próprio</w:t>
      </w:r>
      <w:r w:rsidRPr="007F7A9B">
        <w:t xml:space="preserve"> da </w:t>
      </w:r>
      <w:r w:rsidR="009C255F" w:rsidRPr="007F7A9B">
        <w:t>carreira profissional</w:t>
      </w:r>
      <w:r w:rsidRPr="007F7A9B">
        <w:t xml:space="preserve"> da CAIXA, que </w:t>
      </w:r>
      <w:r w:rsidR="00D03D84" w:rsidRPr="007F7A9B">
        <w:t xml:space="preserve">se </w:t>
      </w:r>
      <w:r w:rsidRPr="007F7A9B">
        <w:t xml:space="preserve">utilizará de correio eletrônico do sistema interno, </w:t>
      </w:r>
      <w:r w:rsidR="002E24B6">
        <w:t xml:space="preserve">ou outro que CAIXA vier a utilizar, </w:t>
      </w:r>
      <w:r w:rsidRPr="007F7A9B">
        <w:t>para tratativas.</w:t>
      </w:r>
    </w:p>
    <w:p w14:paraId="2B8408BC" w14:textId="77777777" w:rsidR="00962444" w:rsidRPr="007F7A9B" w:rsidRDefault="00962444" w:rsidP="00962444">
      <w:pPr>
        <w:pStyle w:val="Ttulo2"/>
      </w:pPr>
      <w:r w:rsidRPr="007F7A9B">
        <w:t>A OES será encaminhada automaticamente pela CAIXA à CONTRATADA via correio eletrônico, com comprovação eletrônica da data de envio.</w:t>
      </w:r>
    </w:p>
    <w:p w14:paraId="285095DA" w14:textId="61BF04AD" w:rsidR="00962444" w:rsidRPr="007F7A9B" w:rsidRDefault="00962444" w:rsidP="00962444">
      <w:pPr>
        <w:pStyle w:val="Ttulo2"/>
      </w:pPr>
      <w:bookmarkStart w:id="23" w:name="_Ref130301144"/>
      <w:r w:rsidRPr="007F7A9B">
        <w:t xml:space="preserve">O preenchimento das OES quanto </w:t>
      </w:r>
      <w:r w:rsidR="00C36E7B" w:rsidRPr="007F7A9B">
        <w:t>aos</w:t>
      </w:r>
      <w:r w:rsidRPr="007F7A9B">
        <w:t xml:space="preserve"> valores e prazos obedecerá aos critérios definidos no contrato e nos apêndices/anexos, podendo haver retificações, em decorrência de:</w:t>
      </w:r>
      <w:bookmarkEnd w:id="23"/>
    </w:p>
    <w:p w14:paraId="36918F7C" w14:textId="77777777" w:rsidR="00962444" w:rsidRPr="007F7A9B" w:rsidRDefault="00962444" w:rsidP="00E35FD0">
      <w:pPr>
        <w:keepNext/>
        <w:keepLines/>
        <w:numPr>
          <w:ilvl w:val="0"/>
          <w:numId w:val="18"/>
        </w:numPr>
        <w:spacing w:before="60" w:after="60"/>
        <w:ind w:left="1418" w:hanging="284"/>
        <w:rPr>
          <w:rFonts w:cs="Arial"/>
          <w:szCs w:val="22"/>
        </w:rPr>
      </w:pPr>
      <w:r w:rsidRPr="007F7A9B">
        <w:rPr>
          <w:rFonts w:cs="Arial"/>
          <w:szCs w:val="22"/>
        </w:rPr>
        <w:lastRenderedPageBreak/>
        <w:t>Revisão de determinação do valor do serviço estabelecido com base em estimativa de valor global, área ou hora técnica;</w:t>
      </w:r>
    </w:p>
    <w:p w14:paraId="093A56E0" w14:textId="77777777" w:rsidR="00962444" w:rsidRPr="007F7A9B" w:rsidRDefault="00962444" w:rsidP="00E35FD0">
      <w:pPr>
        <w:keepNext/>
        <w:keepLines/>
        <w:numPr>
          <w:ilvl w:val="0"/>
          <w:numId w:val="18"/>
        </w:numPr>
        <w:spacing w:before="60" w:after="60"/>
        <w:ind w:left="1418" w:hanging="284"/>
        <w:rPr>
          <w:rFonts w:cs="Arial"/>
          <w:szCs w:val="22"/>
        </w:rPr>
      </w:pPr>
      <w:r w:rsidRPr="007F7A9B">
        <w:rPr>
          <w:rFonts w:cs="Arial"/>
          <w:szCs w:val="22"/>
        </w:rPr>
        <w:t>Revisão de prazo para apresentação do serviço com base em justificativas técnicas cabíveis;</w:t>
      </w:r>
    </w:p>
    <w:p w14:paraId="1E238626" w14:textId="77777777" w:rsidR="00962444" w:rsidRPr="007F7A9B" w:rsidRDefault="00962444" w:rsidP="00E35FD0">
      <w:pPr>
        <w:keepNext/>
        <w:keepLines/>
        <w:numPr>
          <w:ilvl w:val="0"/>
          <w:numId w:val="18"/>
        </w:numPr>
        <w:spacing w:before="60" w:after="60"/>
        <w:ind w:left="1418" w:hanging="284"/>
        <w:rPr>
          <w:rFonts w:cs="Arial"/>
          <w:szCs w:val="22"/>
        </w:rPr>
      </w:pPr>
      <w:r w:rsidRPr="007F7A9B">
        <w:rPr>
          <w:rFonts w:cs="Arial"/>
          <w:szCs w:val="22"/>
        </w:rPr>
        <w:t>Revisão de prazo e/ou valor devido a alterações parciais no objeto da OES por motivo atribuível à CAIXA.</w:t>
      </w:r>
    </w:p>
    <w:p w14:paraId="53DE312D" w14:textId="0E177996" w:rsidR="00962444" w:rsidRPr="007F7A9B" w:rsidRDefault="00962444" w:rsidP="00962444">
      <w:pPr>
        <w:pStyle w:val="Ttulo2"/>
      </w:pPr>
      <w:r w:rsidRPr="007F7A9B">
        <w:t xml:space="preserve">O prazo estabelecido na OES terá sua contagem iniciada no dia </w:t>
      </w:r>
      <w:r w:rsidR="004C3F12">
        <w:t xml:space="preserve">útil </w:t>
      </w:r>
      <w:r w:rsidRPr="007F7A9B">
        <w:t>imediatamente subsequente à datada emissão do documento.</w:t>
      </w:r>
    </w:p>
    <w:p w14:paraId="0E116F3B" w14:textId="3A06CD82" w:rsidR="00962444" w:rsidRPr="007F7A9B" w:rsidRDefault="00962444" w:rsidP="00455800">
      <w:pPr>
        <w:pStyle w:val="Ttulo3"/>
      </w:pPr>
      <w:r w:rsidRPr="007F7A9B">
        <w:t xml:space="preserve">Quando o prazo previsto para conclusão de serviços esgotar-se em final de semana ou feriado, a entrega do serviço deverá ocorrer no primeiro dia útil subsequente, exceto para procedimentos de vistoria e acompanhamento de obras/serviços. </w:t>
      </w:r>
    </w:p>
    <w:p w14:paraId="4DE4E2C7" w14:textId="3A287F40" w:rsidR="00962444" w:rsidRPr="007F7A9B" w:rsidRDefault="00962444" w:rsidP="00455800">
      <w:pPr>
        <w:pStyle w:val="Ttulo2"/>
      </w:pPr>
      <w:r w:rsidRPr="007F7A9B">
        <w:t xml:space="preserve">Quando aceitos e aprovados os serviços serão conferidos </w:t>
      </w:r>
      <w:r w:rsidR="00DE2FCE" w:rsidRPr="007F7A9B">
        <w:t>para inclusão</w:t>
      </w:r>
      <w:r w:rsidRPr="007F7A9B">
        <w:t xml:space="preserve"> na Planilha de Medição de Escritório de Engenharia e Arquitetura </w:t>
      </w:r>
      <w:r w:rsidR="008D0516" w:rsidRPr="007F7A9B">
        <w:t xml:space="preserve">- </w:t>
      </w:r>
      <w:r w:rsidRPr="007F7A9B">
        <w:t>PME e, posterior pagamento.</w:t>
      </w:r>
    </w:p>
    <w:p w14:paraId="60DCDCE9" w14:textId="0E5D220D" w:rsidR="00962444" w:rsidRPr="007F7A9B" w:rsidRDefault="00962444" w:rsidP="00962444">
      <w:pPr>
        <w:pStyle w:val="Ttulo4"/>
      </w:pPr>
      <w:r w:rsidRPr="007F7A9B">
        <w:t xml:space="preserve">O aceite </w:t>
      </w:r>
      <w:r w:rsidR="001C032B">
        <w:t xml:space="preserve">para conferência </w:t>
      </w:r>
      <w:r w:rsidRPr="007F7A9B">
        <w:t xml:space="preserve">será </w:t>
      </w:r>
      <w:r w:rsidR="008D0516" w:rsidRPr="007F7A9B">
        <w:t xml:space="preserve">realizado </w:t>
      </w:r>
      <w:r w:rsidRPr="007F7A9B">
        <w:t xml:space="preserve">mediante avaliação de qualidade técnica descrita no </w:t>
      </w:r>
      <w:r w:rsidRPr="007F7A9B">
        <w:rPr>
          <w:b/>
        </w:rPr>
        <w:t xml:space="preserve">item </w:t>
      </w:r>
      <w:r w:rsidRPr="007F7A9B">
        <w:rPr>
          <w:b/>
        </w:rPr>
        <w:fldChar w:fldCharType="begin"/>
      </w:r>
      <w:r w:rsidRPr="007F7A9B">
        <w:rPr>
          <w:b/>
        </w:rPr>
        <w:instrText xml:space="preserve"> REF _Ref113888311 \r \h  \* MERGEFORMAT </w:instrText>
      </w:r>
      <w:r w:rsidRPr="007F7A9B">
        <w:rPr>
          <w:b/>
        </w:rPr>
      </w:r>
      <w:r w:rsidRPr="007F7A9B">
        <w:rPr>
          <w:b/>
        </w:rPr>
        <w:fldChar w:fldCharType="separate"/>
      </w:r>
      <w:r w:rsidR="00833658">
        <w:rPr>
          <w:b/>
        </w:rPr>
        <w:t>10</w:t>
      </w:r>
      <w:r w:rsidRPr="007F7A9B">
        <w:rPr>
          <w:b/>
        </w:rPr>
        <w:fldChar w:fldCharType="end"/>
      </w:r>
      <w:r w:rsidRPr="007F7A9B">
        <w:rPr>
          <w:b/>
        </w:rPr>
        <w:t xml:space="preserve"> </w:t>
      </w:r>
      <w:r w:rsidRPr="007F7A9B">
        <w:t xml:space="preserve">e apresentação da documentação descrita no </w:t>
      </w:r>
      <w:r w:rsidRPr="007F7A9B">
        <w:rPr>
          <w:b/>
        </w:rPr>
        <w:t xml:space="preserve">item </w:t>
      </w:r>
      <w:r w:rsidRPr="007F7A9B">
        <w:rPr>
          <w:b/>
        </w:rPr>
        <w:fldChar w:fldCharType="begin"/>
      </w:r>
      <w:r w:rsidRPr="007F7A9B">
        <w:rPr>
          <w:b/>
        </w:rPr>
        <w:instrText xml:space="preserve"> REF _Ref113888577 \r \h </w:instrText>
      </w:r>
      <w:r w:rsidR="007F7A9B">
        <w:rPr>
          <w:b/>
        </w:rPr>
        <w:instrText xml:space="preserve"> \* MERGEFORMAT </w:instrText>
      </w:r>
      <w:r w:rsidRPr="007F7A9B">
        <w:rPr>
          <w:b/>
        </w:rPr>
      </w:r>
      <w:r w:rsidRPr="007F7A9B">
        <w:rPr>
          <w:b/>
        </w:rPr>
        <w:fldChar w:fldCharType="separate"/>
      </w:r>
      <w:r w:rsidR="00833658">
        <w:rPr>
          <w:b/>
        </w:rPr>
        <w:t>12.1</w:t>
      </w:r>
      <w:r w:rsidRPr="007F7A9B">
        <w:rPr>
          <w:b/>
        </w:rPr>
        <w:fldChar w:fldCharType="end"/>
      </w:r>
      <w:r w:rsidRPr="007F7A9B">
        <w:t>.</w:t>
      </w:r>
    </w:p>
    <w:p w14:paraId="61F0A33B" w14:textId="032BC73F" w:rsidR="00247E4A" w:rsidRPr="00BF4F4A" w:rsidRDefault="00962444" w:rsidP="00247E4A">
      <w:pPr>
        <w:pStyle w:val="Ttulo3"/>
        <w:numPr>
          <w:ilvl w:val="2"/>
          <w:numId w:val="8"/>
        </w:numPr>
      </w:pPr>
      <w:r w:rsidRPr="007F7A9B">
        <w:t xml:space="preserve">A data da efetiva </w:t>
      </w:r>
      <w:r w:rsidRPr="009A5C3B">
        <w:rPr>
          <w:b/>
        </w:rPr>
        <w:t>conferência</w:t>
      </w:r>
      <w:r w:rsidRPr="007F7A9B">
        <w:t xml:space="preserve"> da OES corresponderá à data do aceite e aprovação pela CAIXA do serviço apresentado pela CONTRATADA.</w:t>
      </w:r>
      <w:r w:rsidR="000C2F15">
        <w:t xml:space="preserve"> </w:t>
      </w:r>
      <w:r w:rsidR="00FA2DC2" w:rsidRPr="00BF4F4A">
        <w:t>Os</w:t>
      </w:r>
      <w:r w:rsidR="00247E4A" w:rsidRPr="00BF4F4A">
        <w:t xml:space="preserve"> serviços </w:t>
      </w:r>
      <w:r w:rsidR="004E6FD1" w:rsidRPr="00BF4F4A">
        <w:t xml:space="preserve">deverão ser </w:t>
      </w:r>
      <w:r w:rsidR="00247E4A" w:rsidRPr="00BF4F4A">
        <w:t>entregues pela CONTRATADA</w:t>
      </w:r>
      <w:r w:rsidR="004E6FD1" w:rsidRPr="00BF4F4A">
        <w:t xml:space="preserve"> </w:t>
      </w:r>
      <w:r w:rsidR="00247E4A" w:rsidRPr="00BF4F4A">
        <w:t xml:space="preserve">com prazo suficiente para a </w:t>
      </w:r>
      <w:r w:rsidR="004517ED" w:rsidRPr="00BF4F4A">
        <w:t xml:space="preserve">aceite a aprovação e posterior </w:t>
      </w:r>
      <w:r w:rsidR="00867F0D" w:rsidRPr="00BF4F4A">
        <w:t>conferência</w:t>
      </w:r>
      <w:r w:rsidR="00247E4A" w:rsidRPr="00BF4F4A">
        <w:t xml:space="preserve"> pela CAIXA</w:t>
      </w:r>
      <w:r w:rsidR="00FA2E17" w:rsidRPr="00BF4F4A">
        <w:t xml:space="preserve">, conforme </w:t>
      </w:r>
      <w:r w:rsidR="00FA2E17" w:rsidRPr="00AC65C9">
        <w:rPr>
          <w:b/>
          <w:bCs w:val="0"/>
        </w:rPr>
        <w:t>item</w:t>
      </w:r>
      <w:r w:rsidR="00FA2E17" w:rsidRPr="00BF4F4A">
        <w:t xml:space="preserve"> </w:t>
      </w:r>
      <w:r w:rsidR="006857FF" w:rsidRPr="00AC65C9">
        <w:rPr>
          <w:b/>
          <w:bCs w:val="0"/>
        </w:rPr>
        <w:fldChar w:fldCharType="begin"/>
      </w:r>
      <w:r w:rsidR="006857FF" w:rsidRPr="00AC65C9">
        <w:rPr>
          <w:b/>
          <w:bCs w:val="0"/>
        </w:rPr>
        <w:instrText xml:space="preserve"> REF _Ref130284932 \r \h </w:instrText>
      </w:r>
      <w:r w:rsidR="003211F6" w:rsidRPr="00BF4F4A">
        <w:rPr>
          <w:b/>
          <w:bCs w:val="0"/>
        </w:rPr>
        <w:instrText xml:space="preserve"> \* MERGEFORMAT </w:instrText>
      </w:r>
      <w:r w:rsidR="006857FF" w:rsidRPr="00AC65C9">
        <w:rPr>
          <w:b/>
          <w:bCs w:val="0"/>
        </w:rPr>
      </w:r>
      <w:r w:rsidR="006857FF" w:rsidRPr="00AC65C9">
        <w:rPr>
          <w:b/>
          <w:bCs w:val="0"/>
        </w:rPr>
        <w:fldChar w:fldCharType="separate"/>
      </w:r>
      <w:r w:rsidR="006857FF" w:rsidRPr="00AC65C9">
        <w:rPr>
          <w:b/>
          <w:bCs w:val="0"/>
        </w:rPr>
        <w:t>15.3.3</w:t>
      </w:r>
      <w:r w:rsidR="006857FF" w:rsidRPr="00AC65C9">
        <w:rPr>
          <w:b/>
          <w:bCs w:val="0"/>
        </w:rPr>
        <w:fldChar w:fldCharType="end"/>
      </w:r>
      <w:r w:rsidR="006857FF" w:rsidRPr="00BF4F4A">
        <w:t>.</w:t>
      </w:r>
    </w:p>
    <w:p w14:paraId="4F2160A4" w14:textId="77777777" w:rsidR="00384CE0" w:rsidRPr="00AC65C9" w:rsidRDefault="00384CE0" w:rsidP="00455800">
      <w:pPr>
        <w:rPr>
          <w:highlight w:val="yellow"/>
        </w:rPr>
      </w:pPr>
    </w:p>
    <w:p w14:paraId="7D98BD9C" w14:textId="62F80EFB" w:rsidR="00C72DB1" w:rsidRPr="00AC65C9" w:rsidRDefault="00314F12" w:rsidP="00962444">
      <w:pPr>
        <w:pStyle w:val="Ttulo2"/>
        <w:rPr>
          <w:b/>
          <w:bCs/>
        </w:rPr>
      </w:pPr>
      <w:r w:rsidRPr="00AC65C9">
        <w:rPr>
          <w:b/>
          <w:bCs/>
        </w:rPr>
        <w:t xml:space="preserve">PROCEDIMENTOS </w:t>
      </w:r>
      <w:r w:rsidR="000C2F15" w:rsidRPr="00AC65C9">
        <w:rPr>
          <w:b/>
          <w:bCs/>
        </w:rPr>
        <w:t xml:space="preserve">PARA </w:t>
      </w:r>
      <w:r w:rsidR="0023436A">
        <w:rPr>
          <w:b/>
          <w:bCs/>
        </w:rPr>
        <w:t xml:space="preserve">O </w:t>
      </w:r>
      <w:r w:rsidR="00FF4341">
        <w:rPr>
          <w:b/>
          <w:bCs/>
        </w:rPr>
        <w:t>FIM</w:t>
      </w:r>
      <w:r w:rsidR="000C2F15" w:rsidRPr="00AC65C9">
        <w:rPr>
          <w:b/>
          <w:bCs/>
        </w:rPr>
        <w:t xml:space="preserve"> DE VIGÊNCIA DO CONTRATO</w:t>
      </w:r>
    </w:p>
    <w:p w14:paraId="6F56C5B4" w14:textId="290D75C7" w:rsidR="002D0B4C" w:rsidRDefault="00A730D2">
      <w:pPr>
        <w:pStyle w:val="Ttulo3"/>
      </w:pPr>
      <w:r>
        <w:t>Trata-se de procedimentos</w:t>
      </w:r>
      <w:r w:rsidR="001E70CB">
        <w:t xml:space="preserve"> para contratos que não serão prorrogados</w:t>
      </w:r>
      <w:r w:rsidR="00632B80">
        <w:t>, seja p</w:t>
      </w:r>
      <w:r w:rsidR="00EE0D79">
        <w:t>elo</w:t>
      </w:r>
      <w:r w:rsidR="00632B80">
        <w:t xml:space="preserve"> </w:t>
      </w:r>
      <w:r w:rsidR="00D0327F">
        <w:t xml:space="preserve">não </w:t>
      </w:r>
      <w:r w:rsidR="00D85F98">
        <w:t xml:space="preserve">interesse das partes </w:t>
      </w:r>
      <w:r w:rsidR="00C40FE8">
        <w:t xml:space="preserve">ou </w:t>
      </w:r>
      <w:r w:rsidR="00D0327F">
        <w:t xml:space="preserve">improrrogável por </w:t>
      </w:r>
      <w:r w:rsidR="009E30DF">
        <w:t>impedimento legal.</w:t>
      </w:r>
    </w:p>
    <w:p w14:paraId="67BE9C4F" w14:textId="6DC177F3" w:rsidR="00E32A27" w:rsidRDefault="00E32A27">
      <w:pPr>
        <w:pStyle w:val="Ttulo3"/>
      </w:pPr>
      <w:r>
        <w:t xml:space="preserve">A definição da </w:t>
      </w:r>
      <w:r w:rsidR="008B0839">
        <w:t>prorrogação</w:t>
      </w:r>
      <w:r w:rsidR="00A31CB8">
        <w:t>,</w:t>
      </w:r>
      <w:r>
        <w:t xml:space="preserve"> ou </w:t>
      </w:r>
      <w:r w:rsidR="00A31CB8">
        <w:t>não, do</w:t>
      </w:r>
      <w:r>
        <w:t xml:space="preserve"> con</w:t>
      </w:r>
      <w:r w:rsidR="008B0839">
        <w:t xml:space="preserve">trato ocorre </w:t>
      </w:r>
      <w:r w:rsidR="00923959">
        <w:t xml:space="preserve">com </w:t>
      </w:r>
      <w:r w:rsidR="008B0839" w:rsidRPr="009615E4">
        <w:rPr>
          <w:b/>
          <w:bCs w:val="0"/>
        </w:rPr>
        <w:t xml:space="preserve">180 dias </w:t>
      </w:r>
      <w:r w:rsidR="009B417F" w:rsidRPr="009615E4">
        <w:rPr>
          <w:b/>
          <w:bCs w:val="0"/>
        </w:rPr>
        <w:t>de antecedência</w:t>
      </w:r>
      <w:r w:rsidR="008B0839" w:rsidRPr="009615E4">
        <w:rPr>
          <w:b/>
          <w:bCs w:val="0"/>
        </w:rPr>
        <w:t xml:space="preserve"> da data de fim da vigência</w:t>
      </w:r>
      <w:r w:rsidR="008B0839">
        <w:t>.</w:t>
      </w:r>
    </w:p>
    <w:p w14:paraId="32239093" w14:textId="77777777" w:rsidR="00F4130E" w:rsidRPr="00F4130E" w:rsidRDefault="00F4130E" w:rsidP="00773931"/>
    <w:p w14:paraId="6C145C99" w14:textId="2AAFB043" w:rsidR="00566BAE" w:rsidRPr="00773931" w:rsidRDefault="005C06C3">
      <w:pPr>
        <w:pStyle w:val="Ttulo3"/>
        <w:rPr>
          <w:u w:val="single"/>
        </w:rPr>
      </w:pPr>
      <w:r w:rsidRPr="00773931">
        <w:rPr>
          <w:u w:val="single"/>
        </w:rPr>
        <w:t xml:space="preserve">PROCEDIMENTOS PARA </w:t>
      </w:r>
      <w:r w:rsidR="001B044A" w:rsidRPr="00773931">
        <w:rPr>
          <w:u w:val="single"/>
        </w:rPr>
        <w:t>O ÚLTIMO MÊS</w:t>
      </w:r>
      <w:r w:rsidRPr="00773931">
        <w:rPr>
          <w:u w:val="single"/>
        </w:rPr>
        <w:t xml:space="preserve"> D</w:t>
      </w:r>
      <w:r w:rsidR="001B044A" w:rsidRPr="00773931">
        <w:rPr>
          <w:u w:val="single"/>
        </w:rPr>
        <w:t>E</w:t>
      </w:r>
      <w:r w:rsidRPr="00773931">
        <w:rPr>
          <w:u w:val="single"/>
        </w:rPr>
        <w:t xml:space="preserve"> </w:t>
      </w:r>
      <w:r w:rsidR="00F3604E" w:rsidRPr="005A53F0">
        <w:rPr>
          <w:u w:val="single"/>
        </w:rPr>
        <w:t xml:space="preserve">VIGÊNCIA DO </w:t>
      </w:r>
      <w:r w:rsidRPr="005A53F0">
        <w:rPr>
          <w:u w:val="single"/>
        </w:rPr>
        <w:t>CONTRATO</w:t>
      </w:r>
    </w:p>
    <w:p w14:paraId="4E9BE683" w14:textId="09399503" w:rsidR="00566BAE" w:rsidRDefault="00566BAE" w:rsidP="00566BAE">
      <w:pPr>
        <w:pStyle w:val="Ttulo4"/>
      </w:pPr>
      <w:r>
        <w:t>A</w:t>
      </w:r>
      <w:r w:rsidR="00300A2D">
        <w:t xml:space="preserve"> CAIXA deve </w:t>
      </w:r>
      <w:r w:rsidR="00E076E2">
        <w:t xml:space="preserve">demandar </w:t>
      </w:r>
      <w:r w:rsidR="00786AD2">
        <w:t xml:space="preserve">via </w:t>
      </w:r>
      <w:r w:rsidR="008C6823">
        <w:t xml:space="preserve">OES, </w:t>
      </w:r>
      <w:r w:rsidR="00E076E2">
        <w:t xml:space="preserve">apenas os serviços que possam ser entregues </w:t>
      </w:r>
      <w:r w:rsidR="003706D3">
        <w:t>pela CONTRATADA à CAIXA</w:t>
      </w:r>
      <w:r w:rsidR="00E076E2">
        <w:t xml:space="preserve"> </w:t>
      </w:r>
      <w:r w:rsidR="00EE37EA">
        <w:t xml:space="preserve">até </w:t>
      </w:r>
      <w:r w:rsidR="007738A3" w:rsidRPr="007738A3">
        <w:rPr>
          <w:b/>
          <w:bCs w:val="0"/>
        </w:rPr>
        <w:t>15 dias do fim</w:t>
      </w:r>
      <w:r w:rsidR="00EE37EA" w:rsidRPr="007738A3">
        <w:rPr>
          <w:b/>
          <w:bCs w:val="0"/>
        </w:rPr>
        <w:t xml:space="preserve"> </w:t>
      </w:r>
      <w:r w:rsidR="00B97919" w:rsidRPr="007738A3">
        <w:rPr>
          <w:b/>
          <w:bCs w:val="0"/>
        </w:rPr>
        <w:t xml:space="preserve">de </w:t>
      </w:r>
      <w:r w:rsidR="00EE37EA" w:rsidRPr="007738A3">
        <w:rPr>
          <w:b/>
          <w:bCs w:val="0"/>
        </w:rPr>
        <w:t>vigência do contrato</w:t>
      </w:r>
      <w:r w:rsidR="008C6823">
        <w:t>;</w:t>
      </w:r>
    </w:p>
    <w:p w14:paraId="2597F387" w14:textId="322AA032" w:rsidR="00176AFE" w:rsidRDefault="00566BAE" w:rsidP="009615E4">
      <w:pPr>
        <w:pStyle w:val="Ttulo4"/>
      </w:pPr>
      <w:r>
        <w:t>A</w:t>
      </w:r>
      <w:r w:rsidR="0038592C">
        <w:t xml:space="preserve"> CONTRATADA deve</w:t>
      </w:r>
      <w:r w:rsidR="00C601FD">
        <w:t xml:space="preserve"> se programar para</w:t>
      </w:r>
      <w:r w:rsidR="0038592C">
        <w:t xml:space="preserve"> </w:t>
      </w:r>
      <w:r w:rsidR="00713EC7">
        <w:t xml:space="preserve">entregar </w:t>
      </w:r>
      <w:r w:rsidR="008C6823">
        <w:t xml:space="preserve">os serviços </w:t>
      </w:r>
      <w:r w:rsidR="006A0A26">
        <w:t xml:space="preserve">recebidos </w:t>
      </w:r>
      <w:r w:rsidR="00144138">
        <w:t>via OES</w:t>
      </w:r>
      <w:r w:rsidR="00B430DD">
        <w:t xml:space="preserve"> </w:t>
      </w:r>
      <w:r w:rsidR="00472D29">
        <w:t xml:space="preserve">até </w:t>
      </w:r>
      <w:r w:rsidR="007804E2" w:rsidRPr="007B21E0">
        <w:rPr>
          <w:b/>
          <w:bCs w:val="0"/>
        </w:rPr>
        <w:t>1</w:t>
      </w:r>
      <w:r w:rsidR="000077A4">
        <w:rPr>
          <w:b/>
          <w:bCs w:val="0"/>
        </w:rPr>
        <w:t>5</w:t>
      </w:r>
      <w:r w:rsidR="007804E2" w:rsidRPr="007B21E0">
        <w:rPr>
          <w:b/>
          <w:bCs w:val="0"/>
        </w:rPr>
        <w:t xml:space="preserve"> dias </w:t>
      </w:r>
      <w:r w:rsidR="003503D5">
        <w:rPr>
          <w:b/>
          <w:bCs w:val="0"/>
        </w:rPr>
        <w:t>do fim</w:t>
      </w:r>
      <w:r w:rsidR="00FB479A" w:rsidRPr="007B21E0">
        <w:rPr>
          <w:b/>
          <w:bCs w:val="0"/>
        </w:rPr>
        <w:t xml:space="preserve"> de vigência do contrato</w:t>
      </w:r>
      <w:r w:rsidR="00FB479A">
        <w:t>.</w:t>
      </w:r>
      <w:r w:rsidR="00CD70AA">
        <w:t xml:space="preserve"> </w:t>
      </w:r>
      <w:r w:rsidR="00CD70AA" w:rsidRPr="00CD70AA">
        <w:t xml:space="preserve">Caso haja alguma dúvida, eventual impedimento ou dificuldade técnica que possa impactar na execução ou no cumprimento do prazo de execução do serviço objeto da OES emitida pela CAIXA, a CONTRATADA deverá apresentar justificativa técnica com solicitação de alteração dos serviços </w:t>
      </w:r>
      <w:r w:rsidR="00CD70AA" w:rsidRPr="009615E4">
        <w:rPr>
          <w:b/>
          <w:bCs w:val="0"/>
        </w:rPr>
        <w:t xml:space="preserve">ou </w:t>
      </w:r>
      <w:r w:rsidR="00492A15" w:rsidRPr="009615E4">
        <w:rPr>
          <w:b/>
          <w:bCs w:val="0"/>
        </w:rPr>
        <w:t>cancelamento</w:t>
      </w:r>
      <w:r w:rsidR="00CD70AA" w:rsidRPr="00CD70AA">
        <w:t>, em até um dia útil após a emissão formal da OES.</w:t>
      </w:r>
    </w:p>
    <w:p w14:paraId="7A93FE5E" w14:textId="77777777" w:rsidR="003D3CEC" w:rsidRPr="007F7A9B" w:rsidRDefault="003D3CEC" w:rsidP="00ED1CCF">
      <w:pPr>
        <w:pStyle w:val="Ttulo4"/>
      </w:pPr>
      <w:r w:rsidRPr="007F7A9B">
        <w:t xml:space="preserve">Nenhuma OES pode ser aberta, ou serviço incluído, findo o prazo de </w:t>
      </w:r>
      <w:r>
        <w:t>vigência</w:t>
      </w:r>
      <w:r w:rsidRPr="007F7A9B">
        <w:t xml:space="preserve"> do contrato.</w:t>
      </w:r>
    </w:p>
    <w:p w14:paraId="32AC30AC" w14:textId="4ABD5E84" w:rsidR="00962444" w:rsidRPr="007F7A9B" w:rsidRDefault="00962444" w:rsidP="00773931">
      <w:pPr>
        <w:pStyle w:val="Ttulo4"/>
      </w:pPr>
      <w:r w:rsidRPr="007F7A9B">
        <w:t>As OES emitidas</w:t>
      </w:r>
      <w:r w:rsidR="002643E7">
        <w:t>,</w:t>
      </w:r>
      <w:r w:rsidR="00274A91">
        <w:t xml:space="preserve"> </w:t>
      </w:r>
      <w:r w:rsidR="009F4B44" w:rsidRPr="007F7A9B">
        <w:t>deve</w:t>
      </w:r>
      <w:r w:rsidR="002643E7">
        <w:t>m</w:t>
      </w:r>
      <w:r w:rsidRPr="007F7A9B">
        <w:t xml:space="preserve"> ter seus serviços entregues pela CONTRATAD</w:t>
      </w:r>
      <w:r w:rsidR="00247E4A">
        <w:t>A</w:t>
      </w:r>
      <w:r w:rsidRPr="007F7A9B">
        <w:t>, com prazo suficiente para a análise pela CAIXA.</w:t>
      </w:r>
    </w:p>
    <w:p w14:paraId="12D404A3" w14:textId="4847F6E8" w:rsidR="00962444" w:rsidRPr="007F7A9B" w:rsidRDefault="00962444" w:rsidP="00007334">
      <w:pPr>
        <w:pStyle w:val="TR5-Sum"/>
        <w:numPr>
          <w:ilvl w:val="4"/>
          <w:numId w:val="9"/>
        </w:numPr>
      </w:pPr>
      <w:r w:rsidRPr="00F4130E">
        <w:rPr>
          <w:b w:val="0"/>
        </w:rPr>
        <w:t xml:space="preserve">Este inclui o prazo mencionado no </w:t>
      </w:r>
      <w:r w:rsidRPr="00E83302">
        <w:rPr>
          <w:bCs/>
        </w:rPr>
        <w:t>item</w:t>
      </w:r>
      <w:r w:rsidRPr="007F7A9B">
        <w:rPr>
          <w:b w:val="0"/>
        </w:rPr>
        <w:t xml:space="preserve"> </w:t>
      </w:r>
      <w:r w:rsidRPr="00ED1CE7">
        <w:rPr>
          <w:bCs/>
        </w:rPr>
        <w:fldChar w:fldCharType="begin"/>
      </w:r>
      <w:r w:rsidRPr="00E83302">
        <w:rPr>
          <w:bCs/>
        </w:rPr>
        <w:instrText xml:space="preserve"> REF _Ref113888197 \r \h  \* MERGEFORMAT </w:instrText>
      </w:r>
      <w:r w:rsidRPr="00ED1CE7">
        <w:rPr>
          <w:bCs/>
        </w:rPr>
      </w:r>
      <w:r w:rsidRPr="00ED1CE7">
        <w:rPr>
          <w:bCs/>
        </w:rPr>
        <w:fldChar w:fldCharType="separate"/>
      </w:r>
      <w:r w:rsidR="00ED1CE7">
        <w:rPr>
          <w:bCs/>
        </w:rPr>
        <w:t>10.3.5.1.1.1</w:t>
      </w:r>
      <w:r w:rsidRPr="00ED1CE7">
        <w:rPr>
          <w:bCs/>
        </w:rPr>
        <w:fldChar w:fldCharType="end"/>
      </w:r>
      <w:r w:rsidRPr="00F4130E">
        <w:rPr>
          <w:b w:val="0"/>
        </w:rPr>
        <w:t xml:space="preserve">, visto que, os serviços deverão ser aceitos e aprovados para a conferência no sistema da CAIXA até o fechamento da PME </w:t>
      </w:r>
      <w:r w:rsidR="00A5384A" w:rsidRPr="00F4130E">
        <w:rPr>
          <w:b w:val="0"/>
        </w:rPr>
        <w:t>do último mês</w:t>
      </w:r>
      <w:r w:rsidRPr="00F4130E">
        <w:rPr>
          <w:b w:val="0"/>
        </w:rPr>
        <w:t xml:space="preserve"> de vigência do contrato.</w:t>
      </w:r>
    </w:p>
    <w:p w14:paraId="6BF7FEC5" w14:textId="0CF4E809" w:rsidR="00206F9C" w:rsidRPr="00206F9C" w:rsidRDefault="00962444" w:rsidP="00773931">
      <w:pPr>
        <w:pStyle w:val="Ttulo4"/>
      </w:pPr>
      <w:r w:rsidRPr="007F7A9B">
        <w:lastRenderedPageBreak/>
        <w:t xml:space="preserve">Todas as OES e respectivos serviços abertos serão finalizados e conferidos até </w:t>
      </w:r>
      <w:r w:rsidR="00701DF9">
        <w:t>o</w:t>
      </w:r>
      <w:r w:rsidR="00E21106" w:rsidRPr="007B21E0">
        <w:rPr>
          <w:b/>
          <w:bCs w:val="0"/>
        </w:rPr>
        <w:t xml:space="preserve"> </w:t>
      </w:r>
      <w:r w:rsidR="003706D3">
        <w:rPr>
          <w:b/>
        </w:rPr>
        <w:t>último dia útil</w:t>
      </w:r>
      <w:r w:rsidR="00E21106" w:rsidRPr="007B21E0">
        <w:rPr>
          <w:b/>
        </w:rPr>
        <w:t xml:space="preserve"> </w:t>
      </w:r>
      <w:r w:rsidR="00E21106" w:rsidRPr="007B21E0">
        <w:rPr>
          <w:b/>
          <w:bCs w:val="0"/>
        </w:rPr>
        <w:t>vigência do contrato</w:t>
      </w:r>
      <w:r w:rsidR="004A1145">
        <w:t>.</w:t>
      </w:r>
    </w:p>
    <w:p w14:paraId="1171CB34" w14:textId="1F0B352A" w:rsidR="00C9568B" w:rsidRPr="00206F9C" w:rsidRDefault="00A60E9C" w:rsidP="00207DC5">
      <w:pPr>
        <w:pStyle w:val="Ttulo4"/>
      </w:pPr>
      <w:r>
        <w:t xml:space="preserve">A prévia da última PME do contrato será emitida </w:t>
      </w:r>
      <w:r w:rsidR="00274A91">
        <w:rPr>
          <w:b/>
          <w:bCs w:val="0"/>
        </w:rPr>
        <w:t>15</w:t>
      </w:r>
      <w:r w:rsidR="00C9568B" w:rsidRPr="007B21E0">
        <w:rPr>
          <w:b/>
          <w:bCs w:val="0"/>
        </w:rPr>
        <w:t xml:space="preserve"> dias antes da data de fim de vigência do contrato</w:t>
      </w:r>
      <w:r w:rsidR="00C9568B">
        <w:t>.</w:t>
      </w:r>
    </w:p>
    <w:p w14:paraId="05DFAB2D" w14:textId="5ADCC1F4" w:rsidR="00206F9C" w:rsidRDefault="00C9568B" w:rsidP="00207DC5">
      <w:pPr>
        <w:pStyle w:val="Ttulo4"/>
      </w:pPr>
      <w:r>
        <w:t xml:space="preserve">A PME definitiva será emitida </w:t>
      </w:r>
      <w:r w:rsidR="00935F51">
        <w:t>no último dia útil</w:t>
      </w:r>
      <w:r w:rsidR="00935F51" w:rsidRPr="007B21E0">
        <w:t xml:space="preserve"> vigência do contrato</w:t>
      </w:r>
      <w:r w:rsidR="00B32D98">
        <w:t>.</w:t>
      </w:r>
    </w:p>
    <w:p w14:paraId="36FA8597" w14:textId="3A76BCBE" w:rsidR="00962444" w:rsidRPr="00631186" w:rsidRDefault="00962444" w:rsidP="00B32D98">
      <w:pPr>
        <w:pStyle w:val="Ttulo4"/>
      </w:pPr>
      <w:r w:rsidRPr="007F7A9B">
        <w:t xml:space="preserve">Todos os serviços que não </w:t>
      </w:r>
      <w:r w:rsidRPr="000102D0">
        <w:rPr>
          <w:b/>
        </w:rPr>
        <w:t xml:space="preserve">foram </w:t>
      </w:r>
      <w:r w:rsidRPr="00631186">
        <w:rPr>
          <w:b/>
        </w:rPr>
        <w:t xml:space="preserve">conferidos </w:t>
      </w:r>
      <w:r w:rsidR="00935F51" w:rsidRPr="00631186">
        <w:rPr>
          <w:b/>
          <w:bCs w:val="0"/>
        </w:rPr>
        <w:t>e incluídos na última PME</w:t>
      </w:r>
      <w:r w:rsidR="00935F51" w:rsidRPr="00631186">
        <w:t xml:space="preserve"> do contrato </w:t>
      </w:r>
      <w:r w:rsidRPr="00631186">
        <w:t>terão cancelamento automático pelo sistema</w:t>
      </w:r>
      <w:r w:rsidR="0029087E" w:rsidRPr="00631186">
        <w:t xml:space="preserve"> </w:t>
      </w:r>
      <w:r w:rsidR="00935F51" w:rsidRPr="00631186">
        <w:t xml:space="preserve">após o fechamento da </w:t>
      </w:r>
      <w:r w:rsidR="00167196" w:rsidRPr="00631186">
        <w:t xml:space="preserve">última </w:t>
      </w:r>
      <w:r w:rsidR="00935F51" w:rsidRPr="00631186">
        <w:t>PME definitiva</w:t>
      </w:r>
      <w:r w:rsidR="0029087E" w:rsidRPr="00631186">
        <w:t xml:space="preserve"> (inclusive os serviços recebidos que não tenham sido conferidos ou tenham sido devolvidos)</w:t>
      </w:r>
      <w:r w:rsidR="00EA040F" w:rsidRPr="00631186">
        <w:t xml:space="preserve">. </w:t>
      </w:r>
      <w:r w:rsidR="0029087E" w:rsidRPr="00631186">
        <w:t xml:space="preserve">E, desta forma, </w:t>
      </w:r>
      <w:r w:rsidRPr="00631186">
        <w:t>não poderão ser faturados pela CONTRATADA.</w:t>
      </w:r>
    </w:p>
    <w:p w14:paraId="73CCC22B" w14:textId="77777777" w:rsidR="0059677B" w:rsidRPr="007F7A9B" w:rsidRDefault="0059677B" w:rsidP="00AD2EF0"/>
    <w:p w14:paraId="14C54071" w14:textId="77777777" w:rsidR="00962444" w:rsidRPr="007F7A9B" w:rsidRDefault="00962444" w:rsidP="00962444">
      <w:pPr>
        <w:pStyle w:val="Ttulo1"/>
      </w:pPr>
      <w:bookmarkStart w:id="24" w:name="_Toc134795269"/>
      <w:r w:rsidRPr="007F7A9B">
        <w:t>FORMA DE APRESENTAÇÃO DOS ARQUIVOS DOS SERVIÇOS</w:t>
      </w:r>
      <w:bookmarkEnd w:id="24"/>
    </w:p>
    <w:p w14:paraId="6E45F841" w14:textId="111C12AD" w:rsidR="00962444" w:rsidRPr="007F7A9B" w:rsidRDefault="00962444" w:rsidP="00962444">
      <w:pPr>
        <w:pStyle w:val="Ttulo2"/>
      </w:pPr>
      <w:r w:rsidRPr="007F7A9B">
        <w:t xml:space="preserve">Os arquivos deverão ser apresentados conforme descrito no </w:t>
      </w:r>
      <w:r w:rsidRPr="007F7A9B">
        <w:rPr>
          <w:b/>
          <w:bCs/>
        </w:rPr>
        <w:t>item 4</w:t>
      </w:r>
      <w:r w:rsidRPr="007F7A9B">
        <w:rPr>
          <w:b/>
        </w:rPr>
        <w:t xml:space="preserve"> </w:t>
      </w:r>
      <w:r w:rsidRPr="007F7A9B">
        <w:t xml:space="preserve">do </w:t>
      </w:r>
      <w:r w:rsidRPr="007F7A9B">
        <w:rPr>
          <w:b/>
        </w:rPr>
        <w:t>Apêndice A</w:t>
      </w:r>
      <w:r w:rsidRPr="007F7A9B">
        <w:t>.</w:t>
      </w:r>
    </w:p>
    <w:p w14:paraId="4240272D" w14:textId="77777777" w:rsidR="0059677B" w:rsidRPr="007F7A9B" w:rsidRDefault="0059677B" w:rsidP="007F394B">
      <w:pPr>
        <w:keepNext/>
        <w:keepLines/>
      </w:pPr>
    </w:p>
    <w:p w14:paraId="146E082A" w14:textId="77777777" w:rsidR="00962444" w:rsidRPr="007F7A9B" w:rsidRDefault="00962444" w:rsidP="00962444">
      <w:pPr>
        <w:pStyle w:val="Ttulo1"/>
      </w:pPr>
      <w:bookmarkStart w:id="25" w:name="_Ref113886392"/>
      <w:bookmarkStart w:id="26" w:name="_Ref113887421"/>
      <w:bookmarkStart w:id="27" w:name="_Ref113888311"/>
      <w:bookmarkStart w:id="28" w:name="_Toc134795270"/>
      <w:r w:rsidRPr="007F7A9B">
        <w:t>CONTROLE DA QUALIDADE TÉCNICA</w:t>
      </w:r>
      <w:bookmarkEnd w:id="25"/>
      <w:bookmarkEnd w:id="26"/>
      <w:bookmarkEnd w:id="27"/>
      <w:bookmarkEnd w:id="28"/>
    </w:p>
    <w:p w14:paraId="5C3BFB0A" w14:textId="77777777" w:rsidR="00962444" w:rsidRPr="007F7A9B" w:rsidRDefault="00962444" w:rsidP="00962444">
      <w:pPr>
        <w:pStyle w:val="Ttulo2"/>
      </w:pPr>
      <w:r w:rsidRPr="007F7A9B">
        <w:t>Para a garantia da qualidade nos projetos a serem desenvolvidos, deverão ser seguidas as premissas da norma ABNT NBR 10.006 – Diretrizes para a Qualidade em Gerenciamento de Projetos.</w:t>
      </w:r>
    </w:p>
    <w:p w14:paraId="041A88ED" w14:textId="6C34D411" w:rsidR="00962444" w:rsidRPr="007F7A9B" w:rsidRDefault="00962444" w:rsidP="00962444">
      <w:pPr>
        <w:pStyle w:val="Ttulo2"/>
      </w:pPr>
      <w:r w:rsidRPr="007F7A9B">
        <w:t>O objeto social da CONTRATADA, sua experiência, além da capacidade técnica e operacional do seu quadro técnico deverão ser compatíveis com a</w:t>
      </w:r>
      <w:r w:rsidRPr="007F7A9B">
        <w:rPr>
          <w:szCs w:val="28"/>
        </w:rPr>
        <w:t xml:space="preserve">s atividades técnicas </w:t>
      </w:r>
      <w:r w:rsidRPr="007F7A9B">
        <w:t>objeto deste Termo de Referência</w:t>
      </w:r>
      <w:r w:rsidR="007C1925" w:rsidRPr="007F7A9B">
        <w:t>.</w:t>
      </w:r>
    </w:p>
    <w:p w14:paraId="09039ADB" w14:textId="1E830633" w:rsidR="00962444" w:rsidRDefault="00962444" w:rsidP="00962444">
      <w:pPr>
        <w:pStyle w:val="Ttulo2"/>
      </w:pPr>
      <w:r w:rsidRPr="007F7A9B">
        <w:t xml:space="preserve">Os serviços contratados, concluídos ou não, terão sua qualidade verificada por meio da sistemática de monitoramento, realizada pelos </w:t>
      </w:r>
      <w:r w:rsidR="007C1925" w:rsidRPr="007F7A9B">
        <w:t xml:space="preserve">Arquitetos ou </w:t>
      </w:r>
      <w:r w:rsidRPr="007F7A9B">
        <w:t xml:space="preserve">Engenheiros do </w:t>
      </w:r>
      <w:r w:rsidR="009C255F" w:rsidRPr="007F7A9B">
        <w:t>quadro próprio</w:t>
      </w:r>
      <w:r w:rsidRPr="007F7A9B">
        <w:t xml:space="preserve"> da </w:t>
      </w:r>
      <w:r w:rsidR="009C255F" w:rsidRPr="007F7A9B">
        <w:t>carreira profissional</w:t>
      </w:r>
      <w:r w:rsidRPr="007F7A9B">
        <w:t xml:space="preserve"> da CAIXA</w:t>
      </w:r>
      <w:r w:rsidR="007025D8" w:rsidRPr="007F7A9B">
        <w:t>, que atuarão como monitores</w:t>
      </w:r>
      <w:r w:rsidRPr="007F7A9B">
        <w:t>.</w:t>
      </w:r>
    </w:p>
    <w:p w14:paraId="39754CD6" w14:textId="39235DBE" w:rsidR="00502C50" w:rsidRPr="00C6255F" w:rsidRDefault="00A47B23" w:rsidP="00A47B23">
      <w:pPr>
        <w:pStyle w:val="Ttulo3"/>
      </w:pPr>
      <w:r w:rsidRPr="00C6255F">
        <w:t xml:space="preserve">Os serviços contratados </w:t>
      </w:r>
      <w:r w:rsidR="00E75BBD" w:rsidRPr="00C6255F">
        <w:t>s</w:t>
      </w:r>
      <w:r w:rsidRPr="00C6255F">
        <w:t>erão</w:t>
      </w:r>
      <w:r w:rsidR="00E252F1" w:rsidRPr="00C6255F">
        <w:t xml:space="preserve"> revisados pelo Coordenador Técnico </w:t>
      </w:r>
      <w:r w:rsidR="00AE2AC8" w:rsidRPr="00C6255F">
        <w:t>do contrato</w:t>
      </w:r>
      <w:r w:rsidR="005D1522" w:rsidRPr="00C6255F">
        <w:t xml:space="preserve"> </w:t>
      </w:r>
      <w:r w:rsidR="00AE2AC8" w:rsidRPr="00C6255F">
        <w:t xml:space="preserve">e </w:t>
      </w:r>
      <w:r w:rsidR="00E252F1" w:rsidRPr="00C6255F">
        <w:t>da Equi</w:t>
      </w:r>
      <w:r w:rsidR="00B60F74" w:rsidRPr="00C6255F">
        <w:t>pe Residente</w:t>
      </w:r>
      <w:r w:rsidR="00B81EA7" w:rsidRPr="00C6255F">
        <w:t xml:space="preserve"> </w:t>
      </w:r>
      <w:r w:rsidR="00E75BBD" w:rsidRPr="00C6255F">
        <w:t>e encaminhados</w:t>
      </w:r>
      <w:r w:rsidR="00B81EA7" w:rsidRPr="00C6255F">
        <w:t xml:space="preserve"> ao </w:t>
      </w:r>
      <w:r w:rsidR="00374589" w:rsidRPr="00C6255F">
        <w:t>Gestor Técnico da Caixa</w:t>
      </w:r>
      <w:r w:rsidR="00EC0BB5" w:rsidRPr="00C6255F">
        <w:t xml:space="preserve"> para controle da qualidade técnica</w:t>
      </w:r>
      <w:r w:rsidR="00374589" w:rsidRPr="00C6255F">
        <w:t>.</w:t>
      </w:r>
      <w:r w:rsidR="00442EE3" w:rsidRPr="00C6255F">
        <w:t xml:space="preserve"> </w:t>
      </w:r>
    </w:p>
    <w:p w14:paraId="6A588438" w14:textId="710DC274" w:rsidR="00962444" w:rsidRPr="007F7A9B" w:rsidRDefault="00962444" w:rsidP="00962444">
      <w:pPr>
        <w:pStyle w:val="Ttulo3"/>
      </w:pPr>
      <w:r w:rsidRPr="007F7A9B">
        <w:t xml:space="preserve">O monitoramento consiste na orientação, acompanhamento e controle da atuação da CONTRATADA, durante a elaboração dos serviços, por </w:t>
      </w:r>
      <w:r w:rsidR="006756D5" w:rsidRPr="007F7A9B">
        <w:t xml:space="preserve">meio de </w:t>
      </w:r>
      <w:r w:rsidRPr="007F7A9B">
        <w:t xml:space="preserve">reunião, comunicação telefônica, correspondência ou mensagem eletrônica. </w:t>
      </w:r>
    </w:p>
    <w:p w14:paraId="60D54F2E" w14:textId="77777777" w:rsidR="00962444" w:rsidRPr="007F7A9B" w:rsidRDefault="00962444" w:rsidP="00962444">
      <w:pPr>
        <w:pStyle w:val="Ttulo3"/>
      </w:pPr>
      <w:r w:rsidRPr="007F7A9B">
        <w:t xml:space="preserve">Este processo compreende a distribuição dos serviços, a orientação técnica/normativa, o esclarecimento de dúvidas, o acompanhamento do desenvolvimento do trabalho, a gestão do prazo de entrega das atividades e o atendimento dos procedimentos normativos aplicáveis à demanda. </w:t>
      </w:r>
    </w:p>
    <w:p w14:paraId="724B74B2" w14:textId="56F572F7" w:rsidR="00962444" w:rsidRPr="007F7A9B" w:rsidRDefault="00962444" w:rsidP="00962444">
      <w:pPr>
        <w:pStyle w:val="Ttulo3"/>
      </w:pPr>
      <w:r w:rsidRPr="007F7A9B">
        <w:t>No monitoramento</w:t>
      </w:r>
      <w:r w:rsidR="007C1925" w:rsidRPr="007F7A9B">
        <w:t xml:space="preserve"> </w:t>
      </w:r>
      <w:r w:rsidRPr="007F7A9B">
        <w:t>será avaliado se a CONTRATADA detém o conhecimento técnico e experiência profissional necessários à execução da atividade objeto da demanda.</w:t>
      </w:r>
    </w:p>
    <w:p w14:paraId="53C8BA76" w14:textId="51D53A7F" w:rsidR="00962444" w:rsidRPr="007F7A9B" w:rsidRDefault="00962444" w:rsidP="00962444">
      <w:pPr>
        <w:pStyle w:val="Ttulo3"/>
      </w:pPr>
      <w:r w:rsidRPr="007F7A9B">
        <w:t xml:space="preserve">A atuação do </w:t>
      </w:r>
      <w:r w:rsidR="007025D8" w:rsidRPr="007F7A9B">
        <w:t xml:space="preserve">monitor </w:t>
      </w:r>
      <w:r w:rsidRPr="007F7A9B">
        <w:t xml:space="preserve">tem foco no atendimento às normas </w:t>
      </w:r>
      <w:r w:rsidR="007C1925" w:rsidRPr="007F7A9B">
        <w:t xml:space="preserve">internas </w:t>
      </w:r>
      <w:r w:rsidRPr="007F7A9B">
        <w:t>da CAIXA e no repasse de suas solicitações</w:t>
      </w:r>
      <w:r w:rsidR="006756D5" w:rsidRPr="007F7A9B">
        <w:t xml:space="preserve">, </w:t>
      </w:r>
      <w:r w:rsidRPr="007F7A9B">
        <w:t>não implica</w:t>
      </w:r>
      <w:r w:rsidR="006756D5" w:rsidRPr="007F7A9B">
        <w:t>ndo</w:t>
      </w:r>
      <w:r w:rsidRPr="007F7A9B">
        <w:t xml:space="preserve"> em corresponsabilidade pelo trabalho executado.</w:t>
      </w:r>
    </w:p>
    <w:p w14:paraId="56A62CFD" w14:textId="0C1FDCBB" w:rsidR="00962444" w:rsidRPr="007F7A9B" w:rsidRDefault="00962444" w:rsidP="00B123F9">
      <w:pPr>
        <w:pStyle w:val="Ttulo3"/>
      </w:pPr>
      <w:r w:rsidRPr="007F7A9B">
        <w:t xml:space="preserve">O </w:t>
      </w:r>
      <w:r w:rsidR="007025D8" w:rsidRPr="007F7A9B">
        <w:t>monitor</w:t>
      </w:r>
      <w:r w:rsidRPr="007F7A9B">
        <w:t xml:space="preserve"> é responsável por verificar se o serviço concluído contém faltas e/ou erros de preenchimento</w:t>
      </w:r>
      <w:r w:rsidR="007C1925" w:rsidRPr="007F7A9B">
        <w:t xml:space="preserve">, </w:t>
      </w:r>
      <w:r w:rsidRPr="007F7A9B">
        <w:t xml:space="preserve">não observância deste Termo de Referência ou </w:t>
      </w:r>
      <w:r w:rsidR="007C1925" w:rsidRPr="007F7A9B">
        <w:t>n</w:t>
      </w:r>
      <w:r w:rsidRPr="007F7A9B">
        <w:t>ormativos</w:t>
      </w:r>
      <w:r w:rsidR="007C1925" w:rsidRPr="007F7A9B">
        <w:t xml:space="preserve"> internos</w:t>
      </w:r>
      <w:r w:rsidRPr="007F7A9B">
        <w:t xml:space="preserve"> e pode decidir</w:t>
      </w:r>
      <w:r w:rsidR="006756D5" w:rsidRPr="007F7A9B">
        <w:t>,</w:t>
      </w:r>
      <w:r w:rsidRPr="007F7A9B">
        <w:t xml:space="preserve"> inclusive</w:t>
      </w:r>
      <w:r w:rsidR="006756D5" w:rsidRPr="007F7A9B">
        <w:t>,</w:t>
      </w:r>
      <w:r w:rsidRPr="007F7A9B">
        <w:t xml:space="preserve"> pela visita ao local, para apurar as </w:t>
      </w:r>
      <w:r w:rsidRPr="007F7A9B">
        <w:lastRenderedPageBreak/>
        <w:t>informações prestadas que aparentem incoerências.</w:t>
      </w:r>
    </w:p>
    <w:p w14:paraId="4018C3DF" w14:textId="791B1291" w:rsidR="00962444" w:rsidRPr="007F7A9B" w:rsidRDefault="00962444" w:rsidP="00B123F9">
      <w:pPr>
        <w:pStyle w:val="Ttulo4"/>
      </w:pPr>
      <w:r w:rsidRPr="007F7A9B">
        <w:t>Caso identifique erros e/ou faltas no trabalho técnico elaborado:</w:t>
      </w:r>
    </w:p>
    <w:p w14:paraId="111F1350" w14:textId="6CE2B8E2" w:rsidR="00962444" w:rsidRPr="007F7A9B" w:rsidRDefault="00962444" w:rsidP="00007334">
      <w:pPr>
        <w:pStyle w:val="TR5-Sum"/>
      </w:pPr>
      <w:r w:rsidRPr="007F7A9B">
        <w:t xml:space="preserve">O </w:t>
      </w:r>
      <w:r w:rsidR="007025D8" w:rsidRPr="007F7A9B">
        <w:t>monitor</w:t>
      </w:r>
      <w:r w:rsidRPr="007F7A9B">
        <w:t xml:space="preserve"> devolverá a demanda via sistema, comunicará tais erros e/ou faltas à CONTRATADA e solicitará esclarecimentos, complementações ou correções</w:t>
      </w:r>
      <w:r w:rsidR="007C1925" w:rsidRPr="007F7A9B">
        <w:t>.</w:t>
      </w:r>
    </w:p>
    <w:p w14:paraId="70349A9C" w14:textId="448BA114" w:rsidR="00962444" w:rsidRPr="007F7A9B" w:rsidRDefault="00962444" w:rsidP="00B123F9">
      <w:pPr>
        <w:pStyle w:val="Estilo7"/>
      </w:pPr>
      <w:bookmarkStart w:id="29" w:name="_Ref113888197"/>
      <w:r w:rsidRPr="007F7A9B">
        <w:t xml:space="preserve">O </w:t>
      </w:r>
      <w:r w:rsidRPr="003301B5">
        <w:t>prazo de retorno da empresa para a correção das peças técnicas devolvidas obedecerá ao</w:t>
      </w:r>
      <w:r w:rsidRPr="003301B5">
        <w:rPr>
          <w:b/>
        </w:rPr>
        <w:t xml:space="preserve"> </w:t>
      </w:r>
      <w:r w:rsidRPr="00044DC1">
        <w:rPr>
          <w:b/>
        </w:rPr>
        <w:t xml:space="preserve">item </w:t>
      </w:r>
      <w:r w:rsidR="00B74AEF" w:rsidRPr="00044DC1">
        <w:rPr>
          <w:b/>
        </w:rPr>
        <w:t>8 - PRAZOS</w:t>
      </w:r>
      <w:r w:rsidRPr="00044DC1">
        <w:rPr>
          <w:b/>
        </w:rPr>
        <w:t xml:space="preserve"> </w:t>
      </w:r>
      <w:r w:rsidR="000E556D">
        <w:rPr>
          <w:b/>
        </w:rPr>
        <w:t xml:space="preserve">totais </w:t>
      </w:r>
      <w:r w:rsidRPr="003301B5">
        <w:t>do</w:t>
      </w:r>
      <w:r w:rsidRPr="003301B5">
        <w:rPr>
          <w:b/>
        </w:rPr>
        <w:t xml:space="preserve"> </w:t>
      </w:r>
      <w:r w:rsidRPr="00044DC1">
        <w:rPr>
          <w:b/>
        </w:rPr>
        <w:t>Apêndice C</w:t>
      </w:r>
      <w:r w:rsidRPr="003301B5">
        <w:t>.</w:t>
      </w:r>
      <w:bookmarkEnd w:id="29"/>
    </w:p>
    <w:p w14:paraId="2E3D5FD2" w14:textId="02EB357A" w:rsidR="00962444" w:rsidRPr="007F7A9B" w:rsidRDefault="00962444" w:rsidP="00962444">
      <w:pPr>
        <w:keepNext/>
        <w:keepLines/>
        <w:tabs>
          <w:tab w:val="left" w:pos="851"/>
        </w:tabs>
        <w:ind w:left="1134" w:hanging="1134"/>
      </w:pPr>
    </w:p>
    <w:p w14:paraId="146F4B7C" w14:textId="77777777" w:rsidR="0059677B" w:rsidRPr="007F7A9B" w:rsidRDefault="0059677B" w:rsidP="00962444">
      <w:pPr>
        <w:keepNext/>
        <w:keepLines/>
        <w:tabs>
          <w:tab w:val="left" w:pos="851"/>
        </w:tabs>
        <w:ind w:left="1134" w:hanging="1134"/>
      </w:pPr>
    </w:p>
    <w:p w14:paraId="0391B97C" w14:textId="67AB6788" w:rsidR="00962444" w:rsidRPr="00881E37" w:rsidRDefault="00962444" w:rsidP="00B123F9">
      <w:pPr>
        <w:pStyle w:val="Ttulo1"/>
      </w:pPr>
      <w:bookmarkStart w:id="30" w:name="_Toc134795271"/>
      <w:r w:rsidRPr="00881E37">
        <w:t>PROCEDIMENTOS ADMINISTRATIVOS</w:t>
      </w:r>
      <w:r w:rsidR="00385959" w:rsidRPr="00881E37">
        <w:t>:</w:t>
      </w:r>
      <w:r w:rsidR="00E00185" w:rsidRPr="00881E37">
        <w:t xml:space="preserve"> PROTOCOLOS DE </w:t>
      </w:r>
      <w:r w:rsidRPr="00881E37">
        <w:t>ROTINA</w:t>
      </w:r>
      <w:bookmarkEnd w:id="30"/>
    </w:p>
    <w:p w14:paraId="08857463" w14:textId="77777777" w:rsidR="00962444" w:rsidRPr="00A73C70" w:rsidRDefault="00962444" w:rsidP="00B123F9">
      <w:pPr>
        <w:pStyle w:val="Ttulo2"/>
      </w:pPr>
      <w:bookmarkStart w:id="31" w:name="_Ref113888527"/>
      <w:r w:rsidRPr="007F7A9B">
        <w:t xml:space="preserve">Os documentos e serviços técnicos apresentados pela CONTRATADA advindos de demandas da CAIXA poderão ser acompanhados de GRCS, a critério da </w:t>
      </w:r>
      <w:r w:rsidRPr="00A73C70">
        <w:t>CAIXA, conforme modelo disponibilizado pela CAIXA.</w:t>
      </w:r>
      <w:bookmarkEnd w:id="31"/>
    </w:p>
    <w:p w14:paraId="1BA64F89" w14:textId="366BC4B6" w:rsidR="007E447D" w:rsidRPr="00A73C70" w:rsidRDefault="007E447D" w:rsidP="00881E37">
      <w:pPr>
        <w:pStyle w:val="Ttulo2"/>
      </w:pPr>
      <w:r w:rsidRPr="00A73C70">
        <w:t xml:space="preserve">As solicitações de alterações no quadro de profissionais </w:t>
      </w:r>
      <w:r w:rsidR="00E25ECA" w:rsidRPr="00A73C70">
        <w:t xml:space="preserve">da equipe principal e de residentes </w:t>
      </w:r>
      <w:r w:rsidRPr="00A73C70">
        <w:t>durante a vigência do contrato deverão ser formalizadas por requerimento, acompanhadas do acervo técnico do novo profissional, para análise prévia por parte da CAIXA.</w:t>
      </w:r>
    </w:p>
    <w:p w14:paraId="56460A58" w14:textId="77777777" w:rsidR="007E447D" w:rsidRPr="00A73C70" w:rsidRDefault="007E447D" w:rsidP="00881E37">
      <w:pPr>
        <w:pStyle w:val="Ttulo2"/>
        <w:rPr>
          <w:rFonts w:cs="Arial"/>
        </w:rPr>
      </w:pPr>
      <w:r w:rsidRPr="00A73C70">
        <w:rPr>
          <w:rFonts w:cs="Arial"/>
        </w:rPr>
        <w:t xml:space="preserve">Após aprovações pela CAIXA de modificações no corpo técnico da CONTRATADA, </w:t>
      </w:r>
      <w:proofErr w:type="spellStart"/>
      <w:r w:rsidRPr="00A73C70">
        <w:rPr>
          <w:rFonts w:cs="Arial"/>
        </w:rPr>
        <w:t>esta</w:t>
      </w:r>
      <w:proofErr w:type="spellEnd"/>
      <w:r w:rsidRPr="00A73C70">
        <w:rPr>
          <w:rFonts w:cs="Arial"/>
        </w:rPr>
        <w:t xml:space="preserve"> se obrigará a incluir o(s) profissional (</w:t>
      </w:r>
      <w:proofErr w:type="spellStart"/>
      <w:r w:rsidRPr="00A73C70">
        <w:rPr>
          <w:rFonts w:cs="Arial"/>
        </w:rPr>
        <w:t>is</w:t>
      </w:r>
      <w:proofErr w:type="spellEnd"/>
      <w:r w:rsidRPr="00A73C70">
        <w:rPr>
          <w:rFonts w:cs="Arial"/>
        </w:rPr>
        <w:t>) em seu quadro de responsáveis técnicos cuja comprovação será feita mediante apresentação à CAIXA de Certidão de Quitação de Pessoa Jurídica junto ao CREA constando à alteração em questão, no prazo máximo de 30 (trinta) dias.</w:t>
      </w:r>
    </w:p>
    <w:p w14:paraId="5807A80F" w14:textId="713184BB" w:rsidR="007E447D" w:rsidRPr="00A73C70" w:rsidRDefault="007E447D" w:rsidP="00881E37">
      <w:pPr>
        <w:pStyle w:val="Ttulo2"/>
        <w:rPr>
          <w:rFonts w:cs="Arial"/>
        </w:rPr>
      </w:pPr>
      <w:r w:rsidRPr="00A73C70">
        <w:rPr>
          <w:rFonts w:cs="Arial"/>
        </w:rPr>
        <w:t>A substituição de profissionais da Equipe Técnica</w:t>
      </w:r>
      <w:r w:rsidR="00F113C9" w:rsidRPr="00A73C70">
        <w:rPr>
          <w:rFonts w:cs="Arial"/>
        </w:rPr>
        <w:t xml:space="preserve"> </w:t>
      </w:r>
      <w:r w:rsidR="00881E37" w:rsidRPr="00A73C70">
        <w:rPr>
          <w:rFonts w:cs="Arial"/>
        </w:rPr>
        <w:t>Residente</w:t>
      </w:r>
      <w:r w:rsidRPr="00A73C70">
        <w:rPr>
          <w:rFonts w:cs="Arial"/>
        </w:rPr>
        <w:t xml:space="preserve"> do contrato somente será possível nos casos em que o acervo do novo profissional seja equivalente ou superior ao daquele(s) profissional (</w:t>
      </w:r>
      <w:proofErr w:type="spellStart"/>
      <w:r w:rsidRPr="00A73C70">
        <w:rPr>
          <w:rFonts w:cs="Arial"/>
        </w:rPr>
        <w:t>is</w:t>
      </w:r>
      <w:proofErr w:type="spellEnd"/>
      <w:r w:rsidRPr="00A73C70">
        <w:rPr>
          <w:rFonts w:cs="Arial"/>
        </w:rPr>
        <w:t>) substituído(s).</w:t>
      </w:r>
    </w:p>
    <w:p w14:paraId="5C53F336" w14:textId="4313E977" w:rsidR="007E447D" w:rsidRPr="00A73C70" w:rsidRDefault="007E447D" w:rsidP="007E447D">
      <w:pPr>
        <w:pStyle w:val="Ttulo2"/>
        <w:rPr>
          <w:rFonts w:cs="Arial"/>
        </w:rPr>
      </w:pPr>
      <w:r w:rsidRPr="00A73C70">
        <w:rPr>
          <w:rFonts w:cs="Arial"/>
        </w:rPr>
        <w:t xml:space="preserve">As alterações dos integrantes da equipe técnica promovidas pela CONTRATADA sem prévia consulta e autorização da CAIXA poderão ensejar aplicação de penalidade. </w:t>
      </w:r>
    </w:p>
    <w:p w14:paraId="0C0493ED" w14:textId="60D597F5" w:rsidR="00962444" w:rsidRPr="007F7A9B" w:rsidRDefault="00962444" w:rsidP="00B123F9">
      <w:pPr>
        <w:pStyle w:val="Ttulo2"/>
      </w:pPr>
      <w:r w:rsidRPr="007F7A9B">
        <w:t xml:space="preserve">As reuniões com a participação da CONTRATADA que envolva atividades inerentes ao presente contrato, quando solicitadas pela CAIXA, deverão ser registradas em relatórios técnicos e remetidas para registro e anuência pelo </w:t>
      </w:r>
      <w:r w:rsidR="009C255F" w:rsidRPr="007F7A9B">
        <w:t>Arquiteto ou Engenheiro</w:t>
      </w:r>
      <w:r w:rsidRPr="007F7A9B">
        <w:t xml:space="preserve"> do </w:t>
      </w:r>
      <w:r w:rsidR="009C255F" w:rsidRPr="007F7A9B">
        <w:t>quadro próprio</w:t>
      </w:r>
      <w:r w:rsidRPr="007F7A9B">
        <w:t xml:space="preserve"> da </w:t>
      </w:r>
      <w:r w:rsidR="009C255F" w:rsidRPr="007F7A9B">
        <w:t>carreira profissional</w:t>
      </w:r>
      <w:r w:rsidRPr="007F7A9B">
        <w:t xml:space="preserve"> da CAIXA. </w:t>
      </w:r>
    </w:p>
    <w:p w14:paraId="5B90F078" w14:textId="77777777" w:rsidR="001645B5" w:rsidRDefault="00962444" w:rsidP="00B123F9">
      <w:pPr>
        <w:pStyle w:val="Ttulo2"/>
      </w:pPr>
      <w:r w:rsidRPr="007F7A9B">
        <w:t xml:space="preserve">Toda e qualquer visita por parte da CONTRATADA </w:t>
      </w:r>
      <w:r w:rsidR="00385959" w:rsidRPr="007F7A9B">
        <w:t>à</w:t>
      </w:r>
      <w:r w:rsidRPr="007F7A9B">
        <w:t xml:space="preserve"> unidade da CAIXA deverá ser precedida de agendamento prévio com a CEINF, por meio de comunicação formal, com indicação da data, horário e identificação (nome/documento) das pessoas que irão ao local.</w:t>
      </w:r>
    </w:p>
    <w:p w14:paraId="26AB9908" w14:textId="7EB74CD1" w:rsidR="00962444" w:rsidRPr="003E6D68" w:rsidRDefault="001645B5" w:rsidP="002A02D2">
      <w:pPr>
        <w:pStyle w:val="Ttulo3"/>
      </w:pPr>
      <w:r w:rsidRPr="00CB7E5E">
        <w:t xml:space="preserve">Os </w:t>
      </w:r>
      <w:r w:rsidR="00D85459" w:rsidRPr="002A02D2">
        <w:rPr>
          <w:rFonts w:cs="Times New Roman"/>
        </w:rPr>
        <w:t>empregados administrativos, designados pela</w:t>
      </w:r>
      <w:r w:rsidRPr="002A02D2">
        <w:t xml:space="preserve"> </w:t>
      </w:r>
      <w:r w:rsidRPr="00CB7E5E">
        <w:t xml:space="preserve">CEINF promoverão o contato com a gerência local. </w:t>
      </w:r>
    </w:p>
    <w:p w14:paraId="201A88A6" w14:textId="5C64E5CD" w:rsidR="00962444" w:rsidRPr="007F7A9B" w:rsidRDefault="00962444" w:rsidP="00B123F9">
      <w:pPr>
        <w:pStyle w:val="Ttulo2"/>
      </w:pPr>
      <w:r w:rsidRPr="007F7A9B">
        <w:t xml:space="preserve">Para a prestação de serviços descritos nos </w:t>
      </w:r>
      <w:r w:rsidRPr="007F7A9B">
        <w:rPr>
          <w:b/>
        </w:rPr>
        <w:t>Apêndices G</w:t>
      </w:r>
      <w:r w:rsidRPr="007F7A9B">
        <w:t xml:space="preserve"> no interior das dependências da CAIXA deverá a CONTRATADA manter seus </w:t>
      </w:r>
      <w:r w:rsidR="002577AE">
        <w:t>profissionais</w:t>
      </w:r>
      <w:r w:rsidR="002577AE" w:rsidRPr="007F7A9B">
        <w:t xml:space="preserve"> </w:t>
      </w:r>
      <w:r w:rsidRPr="007F7A9B">
        <w:t>e/ou prepostos devidamente identificados por meio de crachá padronizado pela CAIXA.</w:t>
      </w:r>
    </w:p>
    <w:p w14:paraId="34F8F962" w14:textId="6EE5E0D1" w:rsidR="00962444" w:rsidRPr="007F7A9B" w:rsidRDefault="00962444" w:rsidP="00B123F9">
      <w:pPr>
        <w:pStyle w:val="Ttulo2"/>
      </w:pPr>
      <w:r w:rsidRPr="007F7A9B">
        <w:t xml:space="preserve">Para a prestação de serviços descritos nos </w:t>
      </w:r>
      <w:r w:rsidRPr="007F7A9B">
        <w:rPr>
          <w:b/>
        </w:rPr>
        <w:t>Apêndices A</w:t>
      </w:r>
      <w:r w:rsidRPr="007F7A9B">
        <w:t xml:space="preserve"> e </w:t>
      </w:r>
      <w:r w:rsidRPr="007F7A9B">
        <w:rPr>
          <w:b/>
        </w:rPr>
        <w:t>B</w:t>
      </w:r>
      <w:r w:rsidRPr="007F7A9B">
        <w:t xml:space="preserve"> no interior das dependências da CAIXA a CONTRATADA deverá manter seus </w:t>
      </w:r>
      <w:r w:rsidR="002577AE">
        <w:t>profissionais</w:t>
      </w:r>
      <w:r w:rsidR="002577AE" w:rsidRPr="007F7A9B">
        <w:t xml:space="preserve"> </w:t>
      </w:r>
      <w:r w:rsidRPr="007F7A9B">
        <w:t>e/ou prepostos identificados por meio de crachá padronizado pela CAIXA.</w:t>
      </w:r>
    </w:p>
    <w:p w14:paraId="4E83FD77" w14:textId="77777777" w:rsidR="00962444" w:rsidRPr="007F7A9B" w:rsidRDefault="00962444" w:rsidP="00B123F9">
      <w:pPr>
        <w:pStyle w:val="Ttulo2"/>
      </w:pPr>
      <w:r w:rsidRPr="007F7A9B">
        <w:t xml:space="preserve">As especificações de padrão de crachá serão fornecidas pela CAIXA à </w:t>
      </w:r>
      <w:r w:rsidRPr="007F7A9B">
        <w:lastRenderedPageBreak/>
        <w:t>CONTRATADA após a assinatura do contrato.</w:t>
      </w:r>
    </w:p>
    <w:p w14:paraId="389FA868" w14:textId="59DCAB9F" w:rsidR="00962444" w:rsidRPr="007F7A9B" w:rsidRDefault="00962444" w:rsidP="00962444">
      <w:pPr>
        <w:keepNext/>
        <w:keepLines/>
        <w:ind w:left="1134" w:hanging="1134"/>
      </w:pPr>
    </w:p>
    <w:p w14:paraId="01B0E601" w14:textId="77777777" w:rsidR="0059677B" w:rsidRPr="007F7A9B" w:rsidRDefault="0059677B" w:rsidP="00962444">
      <w:pPr>
        <w:keepNext/>
        <w:keepLines/>
        <w:ind w:left="1134" w:hanging="1134"/>
      </w:pPr>
    </w:p>
    <w:p w14:paraId="600C6004" w14:textId="3C61EAB6" w:rsidR="00962444" w:rsidRPr="007F7A9B" w:rsidRDefault="00962444" w:rsidP="00B123F9">
      <w:pPr>
        <w:pStyle w:val="Ttulo1"/>
      </w:pPr>
      <w:bookmarkStart w:id="32" w:name="_Ref113895353"/>
      <w:bookmarkStart w:id="33" w:name="_Toc134795272"/>
      <w:r w:rsidRPr="007F7A9B">
        <w:t>PROCEDIMENTOS ADMINISTRATIVOS</w:t>
      </w:r>
      <w:r w:rsidR="00385959" w:rsidRPr="007F7A9B">
        <w:t>:</w:t>
      </w:r>
      <w:r w:rsidRPr="007F7A9B">
        <w:t xml:space="preserve"> APRESENTAÇÃO DE ART E RRT</w:t>
      </w:r>
      <w:bookmarkEnd w:id="32"/>
      <w:bookmarkEnd w:id="33"/>
      <w:r w:rsidRPr="007F7A9B">
        <w:t xml:space="preserve">  </w:t>
      </w:r>
    </w:p>
    <w:p w14:paraId="55CC692C" w14:textId="68D7873A" w:rsidR="00962444" w:rsidRPr="007F7A9B" w:rsidRDefault="00962444" w:rsidP="00B123F9">
      <w:pPr>
        <w:pStyle w:val="Ttulo2"/>
      </w:pPr>
      <w:bookmarkStart w:id="34" w:name="_Ref113888577"/>
      <w:r w:rsidRPr="007F7A9B">
        <w:t xml:space="preserve">Deverão ser apresentadas à CAIXA, em até 30 dias após a assinatura do contrato, as Anotações de Responsabilidade Técnica </w:t>
      </w:r>
      <w:r w:rsidR="0062608B" w:rsidRPr="007F7A9B">
        <w:t xml:space="preserve">- </w:t>
      </w:r>
      <w:r w:rsidRPr="007F7A9B">
        <w:t xml:space="preserve">ART, no âmbito do CREA, e Registros de Responsabilidade Técnica </w:t>
      </w:r>
      <w:r w:rsidR="0062608B" w:rsidRPr="007F7A9B">
        <w:t xml:space="preserve">- </w:t>
      </w:r>
      <w:r w:rsidRPr="007F7A9B">
        <w:t xml:space="preserve">RRT, no âmbito do CAU, únicos da </w:t>
      </w:r>
      <w:r w:rsidR="009B6166" w:rsidRPr="00FA4A18">
        <w:t>E</w:t>
      </w:r>
      <w:r w:rsidRPr="00FA4A18">
        <w:t xml:space="preserve">quipe </w:t>
      </w:r>
      <w:r w:rsidR="009B6166" w:rsidRPr="00FA4A18">
        <w:t>T</w:t>
      </w:r>
      <w:r w:rsidRPr="00FA4A18">
        <w:t xml:space="preserve">écnica </w:t>
      </w:r>
      <w:r w:rsidR="009B6166" w:rsidRPr="00FA4A18">
        <w:t>P</w:t>
      </w:r>
      <w:r w:rsidR="00CA1BFE" w:rsidRPr="00FA4A18">
        <w:t xml:space="preserve">rincipal e </w:t>
      </w:r>
      <w:r w:rsidR="008E11E7" w:rsidRPr="00FA4A18">
        <w:t>Equipe Técnica</w:t>
      </w:r>
      <w:r w:rsidR="002C5ADA" w:rsidRPr="00FA4A18">
        <w:t xml:space="preserve"> </w:t>
      </w:r>
      <w:r w:rsidR="008E11E7" w:rsidRPr="00FA4A18">
        <w:t>R</w:t>
      </w:r>
      <w:r w:rsidR="002C5ADA" w:rsidRPr="00FA4A18">
        <w:t xml:space="preserve">esidente da </w:t>
      </w:r>
      <w:r w:rsidRPr="00FA4A18">
        <w:t>CONTRATADA</w:t>
      </w:r>
      <w:r w:rsidRPr="007F7A9B">
        <w:t>, devidamente recolhidas, referentes ao conjunto dos serviços técnicos relacionados no presente contrato.</w:t>
      </w:r>
    </w:p>
    <w:p w14:paraId="1DEB9028" w14:textId="315DEFF8" w:rsidR="00962444" w:rsidRPr="007F7A9B" w:rsidRDefault="00962444" w:rsidP="00B123F9">
      <w:pPr>
        <w:pStyle w:val="Ttulo3"/>
      </w:pPr>
      <w:r w:rsidRPr="007F7A9B">
        <w:t xml:space="preserve">Em todas as peças técnicas deverão constar a assinatura e o número da ART/RRT do contrato, vinculada ao profissional responsável técnico da CONTRATADA, </w:t>
      </w:r>
      <w:r w:rsidR="00385959" w:rsidRPr="007F7A9B">
        <w:t>à</w:t>
      </w:r>
      <w:r w:rsidRPr="007F7A9B">
        <w:t xml:space="preserve"> qual </w:t>
      </w:r>
      <w:r w:rsidR="00F11D10" w:rsidRPr="007F7A9B">
        <w:t xml:space="preserve">se </w:t>
      </w:r>
      <w:r w:rsidRPr="007F7A9B">
        <w:t>denomina</w:t>
      </w:r>
      <w:r w:rsidR="00F11D10" w:rsidRPr="007F7A9B">
        <w:t xml:space="preserve"> </w:t>
      </w:r>
      <w:r w:rsidRPr="007F7A9B">
        <w:t>neste TR como ART/RRT única.</w:t>
      </w:r>
    </w:p>
    <w:bookmarkEnd w:id="34"/>
    <w:p w14:paraId="710619D5" w14:textId="5D82D1A5" w:rsidR="00962444" w:rsidRPr="007F7A9B" w:rsidRDefault="00962444" w:rsidP="00B123F9">
      <w:pPr>
        <w:pStyle w:val="Ttulo2"/>
      </w:pPr>
      <w:r w:rsidRPr="007F7A9B">
        <w:t>Deverá ser apresentada à CAIXA, em até 30 dias após a assinatura do contrato, a Anotaç</w:t>
      </w:r>
      <w:r w:rsidR="00385959" w:rsidRPr="007F7A9B">
        <w:t>ão</w:t>
      </w:r>
      <w:r w:rsidRPr="007F7A9B">
        <w:t xml:space="preserve"> de Responsabilidade Técnica </w:t>
      </w:r>
      <w:r w:rsidR="0062608B" w:rsidRPr="007F7A9B">
        <w:t xml:space="preserve">- </w:t>
      </w:r>
      <w:r w:rsidRPr="007F7A9B">
        <w:t xml:space="preserve">ART, no âmbito do CREA, ou Registro de Responsabilidade Técnica </w:t>
      </w:r>
      <w:r w:rsidR="0062608B" w:rsidRPr="007F7A9B">
        <w:t xml:space="preserve">- </w:t>
      </w:r>
      <w:r w:rsidRPr="007F7A9B">
        <w:t xml:space="preserve">RRT, no âmbito do CAU, devidamente recolhida, referente à atividade de Coordenação Técnica relacionada às atividades </w:t>
      </w:r>
      <w:r w:rsidR="00385959" w:rsidRPr="007F7A9B">
        <w:t>d</w:t>
      </w:r>
      <w:r w:rsidRPr="007F7A9B">
        <w:t>o presente contrato.</w:t>
      </w:r>
    </w:p>
    <w:p w14:paraId="1219EF47" w14:textId="7D862938" w:rsidR="00962444" w:rsidRPr="007F7A9B" w:rsidRDefault="00962444" w:rsidP="00B123F9">
      <w:pPr>
        <w:pStyle w:val="Ttulo2"/>
      </w:pPr>
      <w:r w:rsidRPr="007F7A9B">
        <w:t>Para os procedimentos específicos, tais como: processo de aprovação junto a</w:t>
      </w:r>
      <w:r w:rsidR="00385959" w:rsidRPr="007F7A9B">
        <w:t>os</w:t>
      </w:r>
      <w:r w:rsidRPr="007F7A9B">
        <w:t xml:space="preserve"> </w:t>
      </w:r>
      <w:r w:rsidR="0062608B" w:rsidRPr="007F7A9B">
        <w:t>ó</w:t>
      </w:r>
      <w:r w:rsidRPr="007F7A9B">
        <w:t xml:space="preserve">rgãos </w:t>
      </w:r>
      <w:r w:rsidR="0062608B" w:rsidRPr="007F7A9B">
        <w:t>p</w:t>
      </w:r>
      <w:r w:rsidRPr="007F7A9B">
        <w:t xml:space="preserve">úblicos e/ou </w:t>
      </w:r>
      <w:r w:rsidR="0062608B" w:rsidRPr="007F7A9B">
        <w:t>c</w:t>
      </w:r>
      <w:r w:rsidRPr="007F7A9B">
        <w:t>oncessionárias, perícias e outros, será exigida apresentação de ART/RRT específica do profissional que elaborou o serviço, a qual denomina-se neste TR como ART/RRT vinculada.</w:t>
      </w:r>
    </w:p>
    <w:p w14:paraId="07FD23AE" w14:textId="0EFBA9E6" w:rsidR="00962444" w:rsidRPr="007F7A9B" w:rsidRDefault="00962444" w:rsidP="00B123F9">
      <w:pPr>
        <w:pStyle w:val="Ttulo3"/>
      </w:pPr>
      <w:r w:rsidRPr="007F7A9B">
        <w:t>Está englobado na condição acima os projetos e serviços envolvendo acessibilidade, visto que, segundo o Decreto nº 5.296</w:t>
      </w:r>
      <w:r w:rsidR="00F11D10" w:rsidRPr="007F7A9B">
        <w:t xml:space="preserve">, </w:t>
      </w:r>
      <w:r w:rsidRPr="007F7A9B">
        <w:t xml:space="preserve">de 02/12/2004 - </w:t>
      </w:r>
      <w:proofErr w:type="spellStart"/>
      <w:r w:rsidRPr="007F7A9B">
        <w:t>Art</w:t>
      </w:r>
      <w:proofErr w:type="spellEnd"/>
      <w:r w:rsidRPr="007F7A9B">
        <w:t xml:space="preserve">º 11, Parágrafo 1º, devem vir acompanhados de </w:t>
      </w:r>
      <w:r w:rsidR="00385959" w:rsidRPr="007F7A9B">
        <w:t>R</w:t>
      </w:r>
      <w:r w:rsidRPr="007F7A9B">
        <w:t xml:space="preserve">RT ou </w:t>
      </w:r>
      <w:r w:rsidR="00385959" w:rsidRPr="007F7A9B">
        <w:t>A</w:t>
      </w:r>
      <w:r w:rsidRPr="007F7A9B">
        <w:t xml:space="preserve">RT específica, tendo como responsáveis profissionais de Arquitetura ou Engenharia Civil. </w:t>
      </w:r>
    </w:p>
    <w:p w14:paraId="154E761F" w14:textId="77777777" w:rsidR="00962444" w:rsidRPr="007F7A9B" w:rsidRDefault="00962444" w:rsidP="00B123F9">
      <w:pPr>
        <w:pStyle w:val="Ttulo2"/>
      </w:pPr>
      <w:r w:rsidRPr="007F7A9B">
        <w:t>Na planilha orçamentária deverá constar a assinatura de todos os profissionais envolvidos nos serviços, que devem proceder com o registro das respectivas Anota</w:t>
      </w:r>
      <w:r w:rsidRPr="007F7A9B">
        <w:rPr>
          <w:rFonts w:hint="eastAsia"/>
        </w:rPr>
        <w:t>çõ</w:t>
      </w:r>
      <w:r w:rsidRPr="007F7A9B">
        <w:t>es de Responsabilidade T</w:t>
      </w:r>
      <w:r w:rsidRPr="007F7A9B">
        <w:rPr>
          <w:rFonts w:hint="eastAsia"/>
        </w:rPr>
        <w:t>é</w:t>
      </w:r>
      <w:r w:rsidRPr="007F7A9B">
        <w:t>cnica/Registros de Responsabilidade Técnica.</w:t>
      </w:r>
    </w:p>
    <w:p w14:paraId="7E1647AB" w14:textId="393F2168" w:rsidR="00962444" w:rsidRPr="007F7A9B" w:rsidRDefault="00962444" w:rsidP="00B123F9">
      <w:pPr>
        <w:pStyle w:val="Ttulo3"/>
      </w:pPr>
      <w:r w:rsidRPr="007F7A9B">
        <w:t xml:space="preserve">A planilha orçamentária poderá ser assinada apenas pelo </w:t>
      </w:r>
      <w:r w:rsidR="00385959" w:rsidRPr="007F7A9B">
        <w:t>Arquiteto ou E</w:t>
      </w:r>
      <w:r w:rsidRPr="007F7A9B">
        <w:t xml:space="preserve">ngenheiro </w:t>
      </w:r>
      <w:r w:rsidR="00385959" w:rsidRPr="007F7A9B">
        <w:t>C</w:t>
      </w:r>
      <w:r w:rsidRPr="007F7A9B">
        <w:t>ivil, desde que as parcelas componentes do orçamento que extrapolem suas atribuições tenham sido transcritas tal qual definidas por profissional(</w:t>
      </w:r>
      <w:proofErr w:type="spellStart"/>
      <w:r w:rsidRPr="007F7A9B">
        <w:t>is</w:t>
      </w:r>
      <w:proofErr w:type="spellEnd"/>
      <w:r w:rsidRPr="007F7A9B">
        <w:t>) de outra(s) especialidade(s).</w:t>
      </w:r>
    </w:p>
    <w:p w14:paraId="37C8651B" w14:textId="77777777" w:rsidR="00962444" w:rsidRPr="007F7A9B" w:rsidRDefault="00962444" w:rsidP="00B123F9">
      <w:pPr>
        <w:pStyle w:val="Ttulo3"/>
      </w:pPr>
      <w:r w:rsidRPr="007F7A9B">
        <w:t>Para tanto, os demais profissionais envolvidos também terão de apresentar ART/RRT vinculada ao orçamento global elaborado.</w:t>
      </w:r>
    </w:p>
    <w:p w14:paraId="1DDB8B90" w14:textId="20B602AD" w:rsidR="00962444" w:rsidRPr="007F7A9B" w:rsidRDefault="00962444" w:rsidP="00B123F9">
      <w:pPr>
        <w:pStyle w:val="Ttulo2"/>
      </w:pPr>
      <w:r w:rsidRPr="007F7A9B">
        <w:t xml:space="preserve">A apresentação das ART/RRT exigidas neste </w:t>
      </w:r>
      <w:r w:rsidRPr="007F7A9B">
        <w:rPr>
          <w:b/>
        </w:rPr>
        <w:t xml:space="preserve">item </w:t>
      </w:r>
      <w:r w:rsidRPr="007F7A9B">
        <w:rPr>
          <w:b/>
          <w:bCs/>
        </w:rPr>
        <w:fldChar w:fldCharType="begin"/>
      </w:r>
      <w:r w:rsidRPr="007F7A9B">
        <w:rPr>
          <w:b/>
        </w:rPr>
        <w:instrText xml:space="preserve"> REF _Ref113895353 \r \h  \* MERGEFORMAT </w:instrText>
      </w:r>
      <w:r w:rsidRPr="007F7A9B">
        <w:rPr>
          <w:b/>
          <w:bCs/>
        </w:rPr>
      </w:r>
      <w:r w:rsidRPr="007F7A9B">
        <w:rPr>
          <w:b/>
          <w:bCs/>
        </w:rPr>
        <w:fldChar w:fldCharType="separate"/>
      </w:r>
      <w:r w:rsidR="00833658">
        <w:rPr>
          <w:b/>
        </w:rPr>
        <w:t>12</w:t>
      </w:r>
      <w:r w:rsidRPr="007F7A9B">
        <w:rPr>
          <w:b/>
          <w:bCs/>
        </w:rPr>
        <w:fldChar w:fldCharType="end"/>
      </w:r>
      <w:r w:rsidRPr="007F7A9B">
        <w:t xml:space="preserve"> é condição necessária para que os serviços sejam considerados </w:t>
      </w:r>
      <w:r w:rsidR="007D5D2F">
        <w:t>conferidos</w:t>
      </w:r>
      <w:r w:rsidR="007D5D2F" w:rsidRPr="007F7A9B">
        <w:t xml:space="preserve"> </w:t>
      </w:r>
      <w:r w:rsidRPr="007F7A9B">
        <w:t>e liberados para faturamento.</w:t>
      </w:r>
    </w:p>
    <w:p w14:paraId="0A85C31F" w14:textId="3775D66D" w:rsidR="00962444" w:rsidRPr="007F7A9B" w:rsidRDefault="00962444" w:rsidP="00962444">
      <w:pPr>
        <w:keepNext/>
        <w:keepLines/>
        <w:ind w:left="1134" w:hanging="1134"/>
      </w:pPr>
    </w:p>
    <w:p w14:paraId="3EAFD8AF" w14:textId="77777777" w:rsidR="0059677B" w:rsidRPr="007F7A9B" w:rsidRDefault="0059677B" w:rsidP="00962444">
      <w:pPr>
        <w:keepNext/>
        <w:keepLines/>
        <w:ind w:left="1134" w:hanging="1134"/>
      </w:pPr>
    </w:p>
    <w:p w14:paraId="489B2B64" w14:textId="77777777" w:rsidR="00962444" w:rsidRPr="007F7A9B" w:rsidRDefault="00962444" w:rsidP="00B123F9">
      <w:pPr>
        <w:pStyle w:val="Ttulo1"/>
      </w:pPr>
      <w:bookmarkStart w:id="35" w:name="_Toc379793972"/>
      <w:bookmarkStart w:id="36" w:name="_Toc134795273"/>
      <w:r w:rsidRPr="007F7A9B">
        <w:t>GARANTIAS CONTRATUAIS</w:t>
      </w:r>
      <w:bookmarkEnd w:id="35"/>
      <w:bookmarkEnd w:id="36"/>
    </w:p>
    <w:p w14:paraId="03DC7ED6" w14:textId="77777777" w:rsidR="00962444" w:rsidRPr="007F7A9B" w:rsidRDefault="00962444" w:rsidP="00B123F9">
      <w:pPr>
        <w:pStyle w:val="Ttulo2"/>
      </w:pPr>
      <w:r w:rsidRPr="007F7A9B">
        <w:t>Para fins de assegurar a correta execução do contrato e para prevenir eventuais perdas, será exigida garantia contratual no percentual de 5% (cinco por cento), sobre o valor global da contratação.</w:t>
      </w:r>
    </w:p>
    <w:p w14:paraId="3CFA939C" w14:textId="62D9969F" w:rsidR="00962444" w:rsidRPr="007F7A9B" w:rsidRDefault="00962444" w:rsidP="00962444">
      <w:pPr>
        <w:keepNext/>
        <w:keepLines/>
        <w:ind w:left="1134" w:hanging="1134"/>
        <w:rPr>
          <w:rFonts w:cs="Arial"/>
          <w:szCs w:val="22"/>
        </w:rPr>
      </w:pPr>
    </w:p>
    <w:p w14:paraId="50742DFF" w14:textId="77777777" w:rsidR="0059677B" w:rsidRPr="007F7A9B" w:rsidRDefault="0059677B" w:rsidP="00962444">
      <w:pPr>
        <w:keepNext/>
        <w:keepLines/>
        <w:ind w:left="1134" w:hanging="1134"/>
        <w:rPr>
          <w:rFonts w:cs="Arial"/>
          <w:szCs w:val="22"/>
        </w:rPr>
      </w:pPr>
    </w:p>
    <w:p w14:paraId="73FDA687" w14:textId="77777777" w:rsidR="00962444" w:rsidRPr="007F7A9B" w:rsidRDefault="00962444" w:rsidP="00B123F9">
      <w:pPr>
        <w:pStyle w:val="Ttulo1"/>
      </w:pPr>
      <w:bookmarkStart w:id="37" w:name="_Ref113902530"/>
      <w:bookmarkStart w:id="38" w:name="_Toc134795274"/>
      <w:r w:rsidRPr="007F7A9B">
        <w:t>DO DESCUMPRIMENTO, FALTA CONTRATUAL E SANÇÕES APLICÁVEIS</w:t>
      </w:r>
      <w:bookmarkEnd w:id="37"/>
      <w:bookmarkEnd w:id="38"/>
    </w:p>
    <w:p w14:paraId="64EA8798" w14:textId="120F1BCE" w:rsidR="00962444" w:rsidRPr="007F7A9B" w:rsidRDefault="00962444" w:rsidP="00B123F9">
      <w:pPr>
        <w:pStyle w:val="Ttulo2"/>
      </w:pPr>
      <w:r w:rsidRPr="007F7A9B">
        <w:t xml:space="preserve">O inadimplemento de obrigações contratuais sujeita a CONTRATADA à </w:t>
      </w:r>
      <w:r w:rsidR="00D56B45">
        <w:t>notificação operacional</w:t>
      </w:r>
      <w:r w:rsidRPr="007F7A9B">
        <w:t xml:space="preserve"> e sanções administrativas descritas a seguir.</w:t>
      </w:r>
    </w:p>
    <w:p w14:paraId="1460CA7B" w14:textId="5813A116" w:rsidR="00962444" w:rsidRPr="007F7A9B" w:rsidRDefault="00962444" w:rsidP="00B123F9">
      <w:pPr>
        <w:pStyle w:val="Ttulo3"/>
      </w:pPr>
      <w:r w:rsidRPr="007F7A9B">
        <w:t xml:space="preserve">São passíveis de </w:t>
      </w:r>
      <w:r w:rsidR="008B36EE">
        <w:t>notificação operacional</w:t>
      </w:r>
      <w:r w:rsidRPr="007F7A9B">
        <w:t xml:space="preserve"> e aplicação de sanções administrativas as faltas operacionais, faltas de postura de atuação e erros técnicos, dentre outros descumprimentos contratuais, conforme disposto a seguir:</w:t>
      </w:r>
    </w:p>
    <w:p w14:paraId="6044989D" w14:textId="0A9610C1" w:rsidR="00962444" w:rsidRPr="007F7A9B" w:rsidRDefault="00F11D10" w:rsidP="00962444">
      <w:pPr>
        <w:pStyle w:val="Ttulo2"/>
        <w:keepNext/>
        <w:keepLines/>
        <w:numPr>
          <w:ilvl w:val="0"/>
          <w:numId w:val="0"/>
        </w:numPr>
        <w:tabs>
          <w:tab w:val="left" w:pos="1276"/>
        </w:tabs>
        <w:ind w:left="1134"/>
        <w:rPr>
          <w:rFonts w:cs="Arial"/>
        </w:rPr>
      </w:pPr>
      <w:r w:rsidRPr="007F7A9B">
        <w:rPr>
          <w:rFonts w:cs="Arial"/>
        </w:rPr>
        <w:t>a</w:t>
      </w:r>
      <w:r w:rsidR="00962444" w:rsidRPr="007F7A9B">
        <w:rPr>
          <w:rFonts w:cs="Arial"/>
        </w:rPr>
        <w:t xml:space="preserve">) São consideradas Faltas Operacionais </w:t>
      </w:r>
      <w:r w:rsidR="009D60DA" w:rsidRPr="007F7A9B">
        <w:rPr>
          <w:rFonts w:cs="Arial"/>
        </w:rPr>
        <w:t xml:space="preserve">- </w:t>
      </w:r>
      <w:r w:rsidR="00962444" w:rsidRPr="007F7A9B">
        <w:rPr>
          <w:rFonts w:cs="Arial"/>
        </w:rPr>
        <w:t>FO aquelas ocorrências de descumprimento direto na execução do contrato, de natureza leve;</w:t>
      </w:r>
    </w:p>
    <w:p w14:paraId="429FA743" w14:textId="2D5E9271" w:rsidR="00962444" w:rsidRPr="007F7A9B" w:rsidRDefault="00F11D10" w:rsidP="00962444">
      <w:pPr>
        <w:pStyle w:val="Ttulo2"/>
        <w:keepNext/>
        <w:keepLines/>
        <w:numPr>
          <w:ilvl w:val="0"/>
          <w:numId w:val="0"/>
        </w:numPr>
        <w:ind w:left="1134"/>
        <w:rPr>
          <w:rFonts w:cs="Arial"/>
        </w:rPr>
      </w:pPr>
      <w:r w:rsidRPr="007F7A9B">
        <w:rPr>
          <w:rFonts w:cs="Arial"/>
        </w:rPr>
        <w:t>b</w:t>
      </w:r>
      <w:r w:rsidR="00962444" w:rsidRPr="007F7A9B">
        <w:rPr>
          <w:rFonts w:cs="Arial"/>
        </w:rPr>
        <w:t xml:space="preserve">)  São consideradas Faltas de Postura de </w:t>
      </w:r>
      <w:r w:rsidR="00074AD2" w:rsidRPr="007F7A9B">
        <w:rPr>
          <w:rFonts w:cs="Arial"/>
        </w:rPr>
        <w:t>a</w:t>
      </w:r>
      <w:r w:rsidR="00962444" w:rsidRPr="007F7A9B">
        <w:rPr>
          <w:rFonts w:cs="Arial"/>
        </w:rPr>
        <w:t xml:space="preserve">tuação </w:t>
      </w:r>
      <w:r w:rsidR="009D60DA" w:rsidRPr="007F7A9B">
        <w:rPr>
          <w:rFonts w:cs="Arial"/>
        </w:rPr>
        <w:t xml:space="preserve">- </w:t>
      </w:r>
      <w:r w:rsidR="00962444" w:rsidRPr="007F7A9B">
        <w:rPr>
          <w:rFonts w:cs="Arial"/>
        </w:rPr>
        <w:t>FP aquelas ocorrências que ferem a ética profissional, que não encontram amparo na legislação que regulamenta o exercício da profissão, que não observam as recomendações previstas neste Termo de Referência e que comprometem o bom andamento das atividades</w:t>
      </w:r>
      <w:r w:rsidR="00074AD2" w:rsidRPr="007F7A9B">
        <w:rPr>
          <w:rFonts w:cs="Arial"/>
        </w:rPr>
        <w:t>,</w:t>
      </w:r>
      <w:r w:rsidR="00962444" w:rsidRPr="007F7A9B">
        <w:rPr>
          <w:rFonts w:cs="Arial"/>
        </w:rPr>
        <w:t xml:space="preserve"> assim como a imagem institucional da CAIXA</w:t>
      </w:r>
      <w:r w:rsidR="009D60DA" w:rsidRPr="007F7A9B">
        <w:rPr>
          <w:rFonts w:cs="Arial"/>
        </w:rPr>
        <w:t>;</w:t>
      </w:r>
    </w:p>
    <w:p w14:paraId="01E08238" w14:textId="2786512C" w:rsidR="00962444" w:rsidRPr="007F7A9B" w:rsidRDefault="00F11D10" w:rsidP="00962444">
      <w:pPr>
        <w:pStyle w:val="Ttulo2"/>
        <w:keepNext/>
        <w:keepLines/>
        <w:numPr>
          <w:ilvl w:val="0"/>
          <w:numId w:val="0"/>
        </w:numPr>
        <w:ind w:left="1134"/>
        <w:rPr>
          <w:rFonts w:cs="Arial"/>
        </w:rPr>
      </w:pPr>
      <w:r w:rsidRPr="007F7A9B">
        <w:rPr>
          <w:rFonts w:cs="Arial"/>
        </w:rPr>
        <w:t>c</w:t>
      </w:r>
      <w:r w:rsidR="00962444" w:rsidRPr="007F7A9B">
        <w:rPr>
          <w:rFonts w:cs="Arial"/>
        </w:rPr>
        <w:t xml:space="preserve">)  São considerados Erros Técnicos Formais </w:t>
      </w:r>
      <w:r w:rsidR="009D60DA" w:rsidRPr="007F7A9B">
        <w:rPr>
          <w:rFonts w:cs="Arial"/>
        </w:rPr>
        <w:t xml:space="preserve">- </w:t>
      </w:r>
      <w:r w:rsidR="00962444" w:rsidRPr="007F7A9B">
        <w:rPr>
          <w:rFonts w:cs="Arial"/>
        </w:rPr>
        <w:t>EF aqueles referentes à atuação da CONTRATADA que contrariem a boa técnica, as normas brasileiras, as orientações deste Termo de Referência, a legislação que regulamenta o exercício da profissão e, ainda, os praticados por omissão total ou parcial de informações.</w:t>
      </w:r>
    </w:p>
    <w:p w14:paraId="1CF05FC2" w14:textId="77777777" w:rsidR="00962444" w:rsidRPr="007F7A9B" w:rsidRDefault="00962444" w:rsidP="00B123F9">
      <w:pPr>
        <w:pStyle w:val="Ttulo2"/>
      </w:pPr>
      <w:r w:rsidRPr="007F7A9B">
        <w:t>Pela inexecução total ou parcial do objeto deste contrato e/ou pelo atraso injustificado na sua execução, garantida a prévia defesa, a CONTRATADA ficará sujeita às seguintes sanções administrativas, sem prejuízo das demais cominações aplicáveis:</w:t>
      </w:r>
    </w:p>
    <w:p w14:paraId="3FC3DB6C" w14:textId="26F02720" w:rsidR="00962444" w:rsidRPr="007F7A9B" w:rsidRDefault="00F36FBB" w:rsidP="00962444">
      <w:pPr>
        <w:pStyle w:val="Ttulo2"/>
        <w:keepNext/>
        <w:keepLines/>
        <w:numPr>
          <w:ilvl w:val="0"/>
          <w:numId w:val="0"/>
        </w:numPr>
        <w:ind w:left="1134"/>
        <w:rPr>
          <w:rFonts w:cs="Arial"/>
        </w:rPr>
      </w:pPr>
      <w:r>
        <w:rPr>
          <w:rFonts w:cs="Arial"/>
        </w:rPr>
        <w:t>a</w:t>
      </w:r>
      <w:r w:rsidR="00962444" w:rsidRPr="007F7A9B">
        <w:rPr>
          <w:rFonts w:cs="Arial"/>
        </w:rPr>
        <w:t>) multa;</w:t>
      </w:r>
    </w:p>
    <w:p w14:paraId="7644867F" w14:textId="031DC7EC" w:rsidR="0075171C" w:rsidRDefault="00F36FBB" w:rsidP="00962444">
      <w:pPr>
        <w:pStyle w:val="Ttulo2"/>
        <w:keepNext/>
        <w:keepLines/>
        <w:numPr>
          <w:ilvl w:val="0"/>
          <w:numId w:val="0"/>
        </w:numPr>
        <w:ind w:left="1134"/>
        <w:rPr>
          <w:rFonts w:cs="Arial"/>
        </w:rPr>
      </w:pPr>
      <w:r>
        <w:rPr>
          <w:rFonts w:cs="Arial"/>
        </w:rPr>
        <w:t>b</w:t>
      </w:r>
      <w:r w:rsidR="00962444" w:rsidRPr="007F7A9B">
        <w:rPr>
          <w:rFonts w:cs="Arial"/>
        </w:rPr>
        <w:t xml:space="preserve">) suspensão temporária de participação em licitação e impedimento de contratar com a CAIXA, pelo prazo de até </w:t>
      </w:r>
      <w:r w:rsidR="009D60DA" w:rsidRPr="007F7A9B">
        <w:rPr>
          <w:rFonts w:cs="Arial"/>
        </w:rPr>
        <w:t>0</w:t>
      </w:r>
      <w:r w:rsidR="00962444" w:rsidRPr="007F7A9B">
        <w:rPr>
          <w:rFonts w:cs="Arial"/>
        </w:rPr>
        <w:t xml:space="preserve">2 </w:t>
      </w:r>
      <w:r w:rsidR="009D60DA" w:rsidRPr="007F7A9B">
        <w:rPr>
          <w:rFonts w:cs="Arial"/>
        </w:rPr>
        <w:t>a</w:t>
      </w:r>
      <w:r w:rsidR="00962444" w:rsidRPr="007F7A9B">
        <w:rPr>
          <w:rFonts w:cs="Arial"/>
        </w:rPr>
        <w:t>nos</w:t>
      </w:r>
      <w:r w:rsidR="0091167B">
        <w:rPr>
          <w:rFonts w:cs="Arial"/>
        </w:rPr>
        <w:t>.</w:t>
      </w:r>
    </w:p>
    <w:p w14:paraId="54001036" w14:textId="1448C1EE" w:rsidR="00962444" w:rsidRPr="007F7A9B" w:rsidRDefault="00962444" w:rsidP="00B123F9">
      <w:pPr>
        <w:pStyle w:val="Ttulo3"/>
      </w:pPr>
      <w:bookmarkStart w:id="39" w:name="_Ref113900389"/>
      <w:r w:rsidRPr="007F7A9B">
        <w:t xml:space="preserve">É cabível </w:t>
      </w:r>
      <w:r w:rsidR="00F36FBB">
        <w:rPr>
          <w:b/>
          <w:bCs w:val="0"/>
        </w:rPr>
        <w:t>notificação operacional</w:t>
      </w:r>
      <w:r w:rsidRPr="007F7A9B">
        <w:t xml:space="preserve"> na ocorrência de descumprimentos contratuais </w:t>
      </w:r>
      <w:r w:rsidR="00C6493E">
        <w:t>listados abaixo</w:t>
      </w:r>
      <w:r w:rsidRPr="007F7A9B">
        <w:t>:</w:t>
      </w:r>
      <w:bookmarkEnd w:id="39"/>
    </w:p>
    <w:p w14:paraId="44E06A80" w14:textId="1FFBC8C4" w:rsidR="003523B0" w:rsidRPr="00070121" w:rsidRDefault="009E7787" w:rsidP="00070121">
      <w:pPr>
        <w:pStyle w:val="Legenda"/>
        <w:keepNext/>
        <w:keepLines/>
        <w:spacing w:after="120"/>
        <w:ind w:left="1134" w:hanging="1134"/>
        <w:jc w:val="center"/>
        <w:rPr>
          <w:sz w:val="22"/>
          <w:szCs w:val="22"/>
        </w:rPr>
      </w:pPr>
      <w:bookmarkStart w:id="40" w:name="_Toc136004441"/>
      <w:r w:rsidRPr="007F7A9B">
        <w:rPr>
          <w:sz w:val="22"/>
          <w:szCs w:val="22"/>
        </w:rPr>
        <w:lastRenderedPageBreak/>
        <w:t xml:space="preserve">Tabela </w:t>
      </w:r>
      <w:r w:rsidRPr="007F7A9B">
        <w:rPr>
          <w:sz w:val="22"/>
          <w:szCs w:val="22"/>
        </w:rPr>
        <w:fldChar w:fldCharType="begin"/>
      </w:r>
      <w:r w:rsidRPr="007F7A9B">
        <w:rPr>
          <w:sz w:val="22"/>
          <w:szCs w:val="22"/>
        </w:rPr>
        <w:instrText>SEQ Tabela \* ARABIC</w:instrText>
      </w:r>
      <w:r w:rsidRPr="007F7A9B">
        <w:rPr>
          <w:sz w:val="22"/>
          <w:szCs w:val="22"/>
        </w:rPr>
        <w:fldChar w:fldCharType="separate"/>
      </w:r>
      <w:r w:rsidR="00F60464">
        <w:rPr>
          <w:noProof/>
          <w:sz w:val="22"/>
          <w:szCs w:val="22"/>
        </w:rPr>
        <w:t>1</w:t>
      </w:r>
      <w:r w:rsidRPr="007F7A9B">
        <w:rPr>
          <w:sz w:val="22"/>
          <w:szCs w:val="22"/>
        </w:rPr>
        <w:fldChar w:fldCharType="end"/>
      </w:r>
      <w:r w:rsidRPr="007F7A9B">
        <w:rPr>
          <w:sz w:val="22"/>
          <w:szCs w:val="22"/>
        </w:rPr>
        <w:t xml:space="preserve"> – </w:t>
      </w:r>
      <w:bookmarkEnd w:id="40"/>
      <w:r w:rsidR="00F36FBB">
        <w:rPr>
          <w:sz w:val="22"/>
          <w:szCs w:val="22"/>
        </w:rPr>
        <w:t xml:space="preserve">Faltas </w:t>
      </w:r>
      <w:r w:rsidR="00F36FBB" w:rsidRPr="00F36FBB">
        <w:rPr>
          <w:sz w:val="22"/>
          <w:szCs w:val="22"/>
        </w:rPr>
        <w:t>passíveis</w:t>
      </w:r>
      <w:r w:rsidR="00F36FBB" w:rsidRPr="007F7A9B">
        <w:rPr>
          <w:sz w:val="22"/>
          <w:szCs w:val="22"/>
        </w:rPr>
        <w:t xml:space="preserve"> de </w:t>
      </w:r>
      <w:r w:rsidR="00F36FBB">
        <w:rPr>
          <w:sz w:val="22"/>
          <w:szCs w:val="22"/>
        </w:rPr>
        <w:t>Notificação Operacional</w:t>
      </w:r>
    </w:p>
    <w:tbl>
      <w:tblPr>
        <w:tblW w:w="7938" w:type="dxa"/>
        <w:tblInd w:w="1129" w:type="dxa"/>
        <w:tblLook w:val="04A0" w:firstRow="1" w:lastRow="0" w:firstColumn="1" w:lastColumn="0" w:noHBand="0" w:noVBand="1"/>
      </w:tblPr>
      <w:tblGrid>
        <w:gridCol w:w="974"/>
        <w:gridCol w:w="6964"/>
      </w:tblGrid>
      <w:tr w:rsidR="00064C82" w:rsidRPr="007F7A9B" w14:paraId="76FA9445" w14:textId="77777777" w:rsidTr="00E002F6">
        <w:trPr>
          <w:trHeight w:val="132"/>
        </w:trPr>
        <w:tc>
          <w:tcPr>
            <w:tcW w:w="7938" w:type="dxa"/>
            <w:gridSpan w:val="2"/>
            <w:tcBorders>
              <w:top w:val="single" w:sz="4" w:space="0" w:color="auto"/>
              <w:left w:val="single" w:sz="4" w:space="0" w:color="auto"/>
              <w:bottom w:val="single" w:sz="4" w:space="0" w:color="auto"/>
              <w:right w:val="single" w:sz="4" w:space="0" w:color="auto"/>
            </w:tcBorders>
            <w:shd w:val="clear" w:color="auto" w:fill="auto"/>
          </w:tcPr>
          <w:p w14:paraId="72425D1A" w14:textId="661B41FA" w:rsidR="00064C82" w:rsidRPr="00323E6A" w:rsidRDefault="00064C82" w:rsidP="00064C82">
            <w:pPr>
              <w:keepNext/>
              <w:keepLines/>
              <w:jc w:val="center"/>
              <w:rPr>
                <w:rFonts w:cs="Arial"/>
                <w:b/>
                <w:sz w:val="18"/>
                <w:szCs w:val="18"/>
                <w:lang w:eastAsia="en-GB"/>
              </w:rPr>
            </w:pPr>
            <w:r w:rsidRPr="00323E6A">
              <w:rPr>
                <w:rFonts w:cs="Arial"/>
                <w:b/>
                <w:sz w:val="18"/>
                <w:szCs w:val="18"/>
                <w:lang w:eastAsia="en-GB"/>
              </w:rPr>
              <w:t>Falta Operacional</w:t>
            </w:r>
            <w:r w:rsidR="002E488E">
              <w:rPr>
                <w:rFonts w:cs="Arial"/>
                <w:b/>
                <w:sz w:val="18"/>
                <w:szCs w:val="18"/>
                <w:lang w:eastAsia="en-GB"/>
              </w:rPr>
              <w:t xml:space="preserve"> - FO</w:t>
            </w:r>
          </w:p>
        </w:tc>
      </w:tr>
      <w:tr w:rsidR="007F7A9B" w:rsidRPr="007F7A9B" w14:paraId="49EC919B" w14:textId="77777777" w:rsidTr="009D60DA">
        <w:trPr>
          <w:trHeight w:val="132"/>
        </w:trPr>
        <w:tc>
          <w:tcPr>
            <w:tcW w:w="974" w:type="dxa"/>
            <w:tcBorders>
              <w:top w:val="single" w:sz="4" w:space="0" w:color="auto"/>
              <w:left w:val="single" w:sz="4" w:space="0" w:color="auto"/>
              <w:bottom w:val="single" w:sz="4" w:space="0" w:color="auto"/>
              <w:right w:val="single" w:sz="4" w:space="0" w:color="auto"/>
            </w:tcBorders>
            <w:shd w:val="clear" w:color="auto" w:fill="auto"/>
            <w:hideMark/>
          </w:tcPr>
          <w:p w14:paraId="217AB745" w14:textId="77777777" w:rsidR="00962444" w:rsidRPr="00323E6A" w:rsidRDefault="00962444" w:rsidP="003523B0">
            <w:pPr>
              <w:keepNext/>
              <w:keepLines/>
              <w:rPr>
                <w:rFonts w:cs="Arial"/>
                <w:b/>
                <w:sz w:val="18"/>
                <w:szCs w:val="18"/>
                <w:lang w:val="en-GB" w:eastAsia="en-GB"/>
              </w:rPr>
            </w:pPr>
            <w:r w:rsidRPr="00323E6A">
              <w:rPr>
                <w:rFonts w:cs="Arial"/>
                <w:b/>
                <w:sz w:val="18"/>
                <w:szCs w:val="18"/>
                <w:lang w:val="en-GB" w:eastAsia="en-GB"/>
              </w:rPr>
              <w:t>Código</w:t>
            </w:r>
          </w:p>
        </w:tc>
        <w:tc>
          <w:tcPr>
            <w:tcW w:w="6964" w:type="dxa"/>
            <w:tcBorders>
              <w:top w:val="single" w:sz="4" w:space="0" w:color="auto"/>
              <w:left w:val="nil"/>
              <w:bottom w:val="single" w:sz="4" w:space="0" w:color="auto"/>
              <w:right w:val="single" w:sz="4" w:space="0" w:color="auto"/>
            </w:tcBorders>
            <w:shd w:val="clear" w:color="auto" w:fill="auto"/>
            <w:hideMark/>
          </w:tcPr>
          <w:p w14:paraId="7BD588C3" w14:textId="265812EF" w:rsidR="000816C1" w:rsidRPr="00323E6A" w:rsidRDefault="00962444" w:rsidP="00E002F6">
            <w:pPr>
              <w:keepNext/>
              <w:keepLines/>
              <w:rPr>
                <w:rFonts w:cs="Arial"/>
                <w:b/>
                <w:sz w:val="18"/>
                <w:szCs w:val="18"/>
                <w:lang w:eastAsia="en-GB"/>
              </w:rPr>
            </w:pPr>
            <w:r w:rsidRPr="00323E6A">
              <w:rPr>
                <w:rFonts w:cs="Arial"/>
                <w:b/>
                <w:sz w:val="18"/>
                <w:szCs w:val="18"/>
                <w:lang w:eastAsia="en-GB"/>
              </w:rPr>
              <w:t>Descrição</w:t>
            </w:r>
            <w:r w:rsidR="000816C1" w:rsidRPr="00323E6A">
              <w:rPr>
                <w:rFonts w:cs="Arial"/>
                <w:b/>
                <w:sz w:val="18"/>
                <w:szCs w:val="18"/>
                <w:lang w:eastAsia="en-GB"/>
              </w:rPr>
              <w:t xml:space="preserve"> do </w:t>
            </w:r>
            <w:r w:rsidR="003523B0" w:rsidRPr="00323E6A">
              <w:rPr>
                <w:rFonts w:cs="Arial"/>
                <w:b/>
                <w:sz w:val="18"/>
                <w:szCs w:val="18"/>
                <w:lang w:eastAsia="en-GB"/>
              </w:rPr>
              <w:t>T</w:t>
            </w:r>
            <w:r w:rsidR="000816C1" w:rsidRPr="00323E6A">
              <w:rPr>
                <w:rFonts w:cs="Arial"/>
                <w:b/>
                <w:sz w:val="18"/>
                <w:szCs w:val="18"/>
                <w:lang w:eastAsia="en-GB"/>
              </w:rPr>
              <w:t xml:space="preserve">ipo de </w:t>
            </w:r>
            <w:r w:rsidR="003523B0" w:rsidRPr="00323E6A">
              <w:rPr>
                <w:rFonts w:cs="Arial"/>
                <w:b/>
                <w:sz w:val="18"/>
                <w:szCs w:val="18"/>
                <w:lang w:eastAsia="en-GB"/>
              </w:rPr>
              <w:t>F</w:t>
            </w:r>
            <w:r w:rsidR="000816C1" w:rsidRPr="00323E6A">
              <w:rPr>
                <w:rFonts w:cs="Arial"/>
                <w:b/>
                <w:sz w:val="18"/>
                <w:szCs w:val="18"/>
                <w:lang w:eastAsia="en-GB"/>
              </w:rPr>
              <w:t>alta</w:t>
            </w:r>
          </w:p>
        </w:tc>
      </w:tr>
      <w:tr w:rsidR="007F7A9B" w:rsidRPr="007F7A9B" w14:paraId="2C8BD8F0" w14:textId="77777777" w:rsidTr="009D60DA">
        <w:trPr>
          <w:trHeight w:val="183"/>
        </w:trPr>
        <w:tc>
          <w:tcPr>
            <w:tcW w:w="974" w:type="dxa"/>
            <w:tcBorders>
              <w:top w:val="nil"/>
              <w:left w:val="single" w:sz="4" w:space="0" w:color="auto"/>
              <w:bottom w:val="single" w:sz="4" w:space="0" w:color="auto"/>
              <w:right w:val="single" w:sz="4" w:space="0" w:color="auto"/>
            </w:tcBorders>
            <w:shd w:val="clear" w:color="auto" w:fill="auto"/>
            <w:hideMark/>
          </w:tcPr>
          <w:p w14:paraId="139ACF63" w14:textId="70342AE6" w:rsidR="00962444" w:rsidRPr="00323E6A" w:rsidRDefault="00962444" w:rsidP="00E002F6">
            <w:pPr>
              <w:keepNext/>
              <w:keepLines/>
              <w:jc w:val="center"/>
              <w:rPr>
                <w:rFonts w:cs="Arial"/>
                <w:sz w:val="18"/>
                <w:szCs w:val="18"/>
                <w:lang w:val="en-GB" w:eastAsia="en-GB"/>
              </w:rPr>
            </w:pPr>
            <w:r w:rsidRPr="00323E6A">
              <w:rPr>
                <w:rFonts w:cs="Arial"/>
                <w:sz w:val="18"/>
                <w:szCs w:val="18"/>
                <w:lang w:val="en-GB" w:eastAsia="en-GB"/>
              </w:rPr>
              <w:t>FO</w:t>
            </w:r>
            <w:r w:rsidR="007F523B">
              <w:rPr>
                <w:rFonts w:cs="Arial"/>
                <w:sz w:val="18"/>
                <w:szCs w:val="18"/>
                <w:lang w:val="en-GB" w:eastAsia="en-GB"/>
              </w:rPr>
              <w:t>0</w:t>
            </w:r>
            <w:r w:rsidR="00AA2ABB" w:rsidRPr="00323E6A">
              <w:rPr>
                <w:rFonts w:cs="Arial"/>
                <w:sz w:val="18"/>
                <w:szCs w:val="18"/>
                <w:lang w:val="en-GB" w:eastAsia="en-GB"/>
              </w:rPr>
              <w:t>1</w:t>
            </w:r>
          </w:p>
        </w:tc>
        <w:tc>
          <w:tcPr>
            <w:tcW w:w="6964" w:type="dxa"/>
            <w:tcBorders>
              <w:top w:val="nil"/>
              <w:left w:val="nil"/>
              <w:bottom w:val="single" w:sz="4" w:space="0" w:color="auto"/>
              <w:right w:val="single" w:sz="4" w:space="0" w:color="auto"/>
            </w:tcBorders>
            <w:shd w:val="clear" w:color="auto" w:fill="auto"/>
            <w:hideMark/>
          </w:tcPr>
          <w:p w14:paraId="3512C7E8"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executar o trabalho (OES inconclusa)</w:t>
            </w:r>
          </w:p>
        </w:tc>
      </w:tr>
      <w:tr w:rsidR="00064C82" w:rsidRPr="007F7A9B" w14:paraId="6D182539" w14:textId="77777777" w:rsidTr="00E002F6">
        <w:trPr>
          <w:trHeight w:val="60"/>
        </w:trPr>
        <w:tc>
          <w:tcPr>
            <w:tcW w:w="7938" w:type="dxa"/>
            <w:gridSpan w:val="2"/>
            <w:tcBorders>
              <w:top w:val="nil"/>
              <w:left w:val="single" w:sz="4" w:space="0" w:color="auto"/>
              <w:bottom w:val="single" w:sz="4" w:space="0" w:color="auto"/>
              <w:right w:val="single" w:sz="4" w:space="0" w:color="auto"/>
            </w:tcBorders>
            <w:shd w:val="clear" w:color="auto" w:fill="auto"/>
          </w:tcPr>
          <w:p w14:paraId="16238E56" w14:textId="5A2B919F" w:rsidR="00064C82" w:rsidRPr="00323E6A" w:rsidRDefault="00064C82" w:rsidP="00064C82">
            <w:pPr>
              <w:keepNext/>
              <w:keepLines/>
              <w:jc w:val="center"/>
              <w:rPr>
                <w:rFonts w:cs="Arial"/>
                <w:b/>
                <w:bCs/>
                <w:sz w:val="18"/>
                <w:szCs w:val="18"/>
                <w:lang w:eastAsia="en-GB"/>
              </w:rPr>
            </w:pPr>
            <w:r w:rsidRPr="00323E6A">
              <w:rPr>
                <w:rFonts w:cs="Arial"/>
                <w:b/>
                <w:bCs/>
                <w:sz w:val="18"/>
                <w:szCs w:val="18"/>
              </w:rPr>
              <w:t>Faltas de Postura de atuação</w:t>
            </w:r>
            <w:r w:rsidR="002E488E">
              <w:rPr>
                <w:rFonts w:cs="Arial"/>
                <w:b/>
                <w:bCs/>
                <w:sz w:val="18"/>
                <w:szCs w:val="18"/>
              </w:rPr>
              <w:t xml:space="preserve"> - FP</w:t>
            </w:r>
          </w:p>
        </w:tc>
      </w:tr>
      <w:tr w:rsidR="00064C82" w:rsidRPr="007F7A9B" w14:paraId="49DD1C41"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tcPr>
          <w:p w14:paraId="77D9A788" w14:textId="17B97EBC" w:rsidR="00064C82" w:rsidRPr="00323E6A" w:rsidRDefault="00064C82" w:rsidP="00064C82">
            <w:pPr>
              <w:keepNext/>
              <w:keepLines/>
              <w:jc w:val="center"/>
              <w:rPr>
                <w:rFonts w:cs="Arial"/>
                <w:sz w:val="18"/>
                <w:szCs w:val="18"/>
                <w:lang w:val="en-GB" w:eastAsia="en-GB"/>
              </w:rPr>
            </w:pPr>
            <w:r w:rsidRPr="00323E6A">
              <w:rPr>
                <w:rFonts w:cs="Arial"/>
                <w:b/>
                <w:sz w:val="18"/>
                <w:szCs w:val="18"/>
                <w:lang w:val="en-GB" w:eastAsia="en-GB"/>
              </w:rPr>
              <w:t>Código</w:t>
            </w:r>
          </w:p>
        </w:tc>
        <w:tc>
          <w:tcPr>
            <w:tcW w:w="6964" w:type="dxa"/>
            <w:tcBorders>
              <w:top w:val="nil"/>
              <w:left w:val="nil"/>
              <w:bottom w:val="single" w:sz="4" w:space="0" w:color="auto"/>
              <w:right w:val="single" w:sz="4" w:space="0" w:color="auto"/>
            </w:tcBorders>
            <w:shd w:val="clear" w:color="auto" w:fill="auto"/>
          </w:tcPr>
          <w:p w14:paraId="73FCF202" w14:textId="423FA95F" w:rsidR="00064C82" w:rsidRPr="00323E6A" w:rsidRDefault="00064C82" w:rsidP="00064C82">
            <w:pPr>
              <w:keepNext/>
              <w:keepLines/>
              <w:rPr>
                <w:rFonts w:cs="Arial"/>
                <w:sz w:val="18"/>
                <w:szCs w:val="18"/>
                <w:lang w:eastAsia="en-GB"/>
              </w:rPr>
            </w:pPr>
            <w:r w:rsidRPr="00323E6A">
              <w:rPr>
                <w:rFonts w:cs="Arial"/>
                <w:b/>
                <w:sz w:val="18"/>
                <w:szCs w:val="18"/>
                <w:lang w:eastAsia="en-GB"/>
              </w:rPr>
              <w:t>Descrição do Tipo de Falta</w:t>
            </w:r>
          </w:p>
        </w:tc>
      </w:tr>
      <w:tr w:rsidR="007F7A9B" w:rsidRPr="007F7A9B" w14:paraId="53325568"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0C0E37DF" w14:textId="1C5EAF45"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FP</w:t>
            </w:r>
            <w:r w:rsidR="007F523B">
              <w:rPr>
                <w:rFonts w:cs="Arial"/>
                <w:sz w:val="18"/>
                <w:szCs w:val="18"/>
                <w:lang w:val="en-GB" w:eastAsia="en-GB"/>
              </w:rPr>
              <w:t>0</w:t>
            </w:r>
            <w:r w:rsidRPr="00323E6A">
              <w:rPr>
                <w:rFonts w:cs="Arial"/>
                <w:sz w:val="18"/>
                <w:szCs w:val="18"/>
                <w:lang w:val="en-GB" w:eastAsia="en-GB"/>
              </w:rPr>
              <w:t>1</w:t>
            </w:r>
          </w:p>
        </w:tc>
        <w:tc>
          <w:tcPr>
            <w:tcW w:w="6964" w:type="dxa"/>
            <w:tcBorders>
              <w:top w:val="nil"/>
              <w:left w:val="nil"/>
              <w:bottom w:val="single" w:sz="4" w:space="0" w:color="auto"/>
              <w:right w:val="single" w:sz="4" w:space="0" w:color="auto"/>
            </w:tcBorders>
            <w:shd w:val="clear" w:color="auto" w:fill="auto"/>
            <w:hideMark/>
          </w:tcPr>
          <w:p w14:paraId="188220D5" w14:textId="18B2E7CD" w:rsidR="00962444" w:rsidRPr="00323E6A" w:rsidRDefault="00962444" w:rsidP="00E002F6">
            <w:pPr>
              <w:keepNext/>
              <w:keepLines/>
              <w:rPr>
                <w:rFonts w:cs="Arial"/>
                <w:sz w:val="18"/>
                <w:szCs w:val="18"/>
                <w:lang w:eastAsia="en-GB"/>
              </w:rPr>
            </w:pPr>
            <w:r w:rsidRPr="00323E6A">
              <w:rPr>
                <w:rFonts w:cs="Arial"/>
                <w:sz w:val="18"/>
                <w:szCs w:val="18"/>
                <w:lang w:eastAsia="en-GB"/>
              </w:rPr>
              <w:t>Não cumprir as orientações provenientes da CAIXA</w:t>
            </w:r>
          </w:p>
        </w:tc>
      </w:tr>
      <w:tr w:rsidR="007F7A9B" w:rsidRPr="007F7A9B" w14:paraId="2A7EDAE9" w14:textId="77777777" w:rsidTr="009D60DA">
        <w:trPr>
          <w:trHeight w:val="206"/>
        </w:trPr>
        <w:tc>
          <w:tcPr>
            <w:tcW w:w="974" w:type="dxa"/>
            <w:tcBorders>
              <w:top w:val="nil"/>
              <w:left w:val="single" w:sz="4" w:space="0" w:color="auto"/>
              <w:bottom w:val="single" w:sz="4" w:space="0" w:color="auto"/>
              <w:right w:val="single" w:sz="4" w:space="0" w:color="auto"/>
            </w:tcBorders>
            <w:shd w:val="clear" w:color="auto" w:fill="auto"/>
            <w:hideMark/>
          </w:tcPr>
          <w:p w14:paraId="4D03624E" w14:textId="7776AB53"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FP</w:t>
            </w:r>
            <w:r w:rsidR="007F523B">
              <w:rPr>
                <w:rFonts w:cs="Arial"/>
                <w:sz w:val="18"/>
                <w:szCs w:val="18"/>
                <w:lang w:val="en-GB" w:eastAsia="en-GB"/>
              </w:rPr>
              <w:t>0</w:t>
            </w:r>
            <w:r w:rsidRPr="00323E6A">
              <w:rPr>
                <w:rFonts w:cs="Arial"/>
                <w:sz w:val="18"/>
                <w:szCs w:val="18"/>
                <w:lang w:val="en-GB" w:eastAsia="en-GB"/>
              </w:rPr>
              <w:t>2</w:t>
            </w:r>
          </w:p>
        </w:tc>
        <w:tc>
          <w:tcPr>
            <w:tcW w:w="6964" w:type="dxa"/>
            <w:tcBorders>
              <w:top w:val="nil"/>
              <w:left w:val="nil"/>
              <w:bottom w:val="single" w:sz="4" w:space="0" w:color="auto"/>
              <w:right w:val="single" w:sz="4" w:space="0" w:color="auto"/>
            </w:tcBorders>
            <w:shd w:val="clear" w:color="auto" w:fill="auto"/>
            <w:hideMark/>
          </w:tcPr>
          <w:p w14:paraId="15DF16EA"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Elaborar serviço sem emissão de OES</w:t>
            </w:r>
          </w:p>
        </w:tc>
      </w:tr>
      <w:tr w:rsidR="007F7A9B" w:rsidRPr="007F7A9B" w14:paraId="01FA0A21" w14:textId="77777777" w:rsidTr="009D60DA">
        <w:trPr>
          <w:trHeight w:val="164"/>
        </w:trPr>
        <w:tc>
          <w:tcPr>
            <w:tcW w:w="974" w:type="dxa"/>
            <w:tcBorders>
              <w:top w:val="nil"/>
              <w:left w:val="single" w:sz="4" w:space="0" w:color="auto"/>
              <w:bottom w:val="single" w:sz="4" w:space="0" w:color="auto"/>
              <w:right w:val="single" w:sz="4" w:space="0" w:color="auto"/>
            </w:tcBorders>
            <w:shd w:val="clear" w:color="auto" w:fill="auto"/>
            <w:hideMark/>
          </w:tcPr>
          <w:p w14:paraId="5FA0F68F" w14:textId="1E979760"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FP</w:t>
            </w:r>
            <w:r w:rsidR="007F523B">
              <w:rPr>
                <w:rFonts w:cs="Arial"/>
                <w:sz w:val="18"/>
                <w:szCs w:val="18"/>
                <w:lang w:val="en-GB" w:eastAsia="en-GB"/>
              </w:rPr>
              <w:t>0</w:t>
            </w:r>
            <w:r w:rsidRPr="00323E6A">
              <w:rPr>
                <w:rFonts w:cs="Arial"/>
                <w:sz w:val="18"/>
                <w:szCs w:val="18"/>
                <w:lang w:val="en-GB" w:eastAsia="en-GB"/>
              </w:rPr>
              <w:t>3</w:t>
            </w:r>
          </w:p>
        </w:tc>
        <w:tc>
          <w:tcPr>
            <w:tcW w:w="6964" w:type="dxa"/>
            <w:tcBorders>
              <w:top w:val="nil"/>
              <w:left w:val="nil"/>
              <w:bottom w:val="single" w:sz="4" w:space="0" w:color="auto"/>
              <w:right w:val="single" w:sz="4" w:space="0" w:color="auto"/>
            </w:tcBorders>
            <w:shd w:val="clear" w:color="auto" w:fill="auto"/>
            <w:hideMark/>
          </w:tcPr>
          <w:p w14:paraId="3D1FA497"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Alterar formulários fornecidos pela CAIXA para realizar o serviço</w:t>
            </w:r>
          </w:p>
        </w:tc>
      </w:tr>
      <w:tr w:rsidR="007F7A9B" w:rsidRPr="007F7A9B" w14:paraId="67118FC9" w14:textId="77777777" w:rsidTr="009D60DA">
        <w:trPr>
          <w:trHeight w:val="353"/>
        </w:trPr>
        <w:tc>
          <w:tcPr>
            <w:tcW w:w="974" w:type="dxa"/>
            <w:tcBorders>
              <w:top w:val="nil"/>
              <w:left w:val="single" w:sz="4" w:space="0" w:color="auto"/>
              <w:bottom w:val="single" w:sz="4" w:space="0" w:color="auto"/>
              <w:right w:val="single" w:sz="4" w:space="0" w:color="auto"/>
            </w:tcBorders>
            <w:shd w:val="clear" w:color="auto" w:fill="auto"/>
            <w:hideMark/>
          </w:tcPr>
          <w:p w14:paraId="70633C39" w14:textId="3896FA0B"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FP</w:t>
            </w:r>
            <w:r w:rsidR="007F523B">
              <w:rPr>
                <w:rFonts w:cs="Arial"/>
                <w:sz w:val="18"/>
                <w:szCs w:val="18"/>
                <w:lang w:val="en-GB" w:eastAsia="en-GB"/>
              </w:rPr>
              <w:t>0</w:t>
            </w:r>
            <w:r w:rsidR="0097081D" w:rsidRPr="00323E6A">
              <w:rPr>
                <w:rFonts w:cs="Arial"/>
                <w:sz w:val="18"/>
                <w:szCs w:val="18"/>
                <w:lang w:val="en-GB" w:eastAsia="en-GB"/>
              </w:rPr>
              <w:t>4</w:t>
            </w:r>
          </w:p>
        </w:tc>
        <w:tc>
          <w:tcPr>
            <w:tcW w:w="6964" w:type="dxa"/>
            <w:tcBorders>
              <w:top w:val="nil"/>
              <w:left w:val="nil"/>
              <w:bottom w:val="single" w:sz="4" w:space="0" w:color="auto"/>
              <w:right w:val="single" w:sz="4" w:space="0" w:color="auto"/>
            </w:tcBorders>
            <w:shd w:val="clear" w:color="auto" w:fill="auto"/>
            <w:hideMark/>
          </w:tcPr>
          <w:p w14:paraId="2A0A454E"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Apresentar-se para realização do serviço em traje incompatível com a atividade a ser desempenhada</w:t>
            </w:r>
          </w:p>
        </w:tc>
      </w:tr>
      <w:tr w:rsidR="007F7A9B" w:rsidRPr="007F7A9B" w14:paraId="2787CCA9" w14:textId="77777777" w:rsidTr="009D60DA">
        <w:trPr>
          <w:trHeight w:val="444"/>
        </w:trPr>
        <w:tc>
          <w:tcPr>
            <w:tcW w:w="974" w:type="dxa"/>
            <w:tcBorders>
              <w:top w:val="nil"/>
              <w:left w:val="single" w:sz="4" w:space="0" w:color="auto"/>
              <w:bottom w:val="single" w:sz="4" w:space="0" w:color="auto"/>
              <w:right w:val="single" w:sz="4" w:space="0" w:color="auto"/>
            </w:tcBorders>
            <w:shd w:val="clear" w:color="auto" w:fill="auto"/>
            <w:hideMark/>
          </w:tcPr>
          <w:p w14:paraId="27C5F2AE" w14:textId="13034C5E"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FP</w:t>
            </w:r>
            <w:r w:rsidR="007F523B">
              <w:rPr>
                <w:rFonts w:cs="Arial"/>
                <w:sz w:val="18"/>
                <w:szCs w:val="18"/>
                <w:lang w:val="en-GB" w:eastAsia="en-GB"/>
              </w:rPr>
              <w:t>0</w:t>
            </w:r>
            <w:r w:rsidR="0097081D" w:rsidRPr="00323E6A">
              <w:rPr>
                <w:rFonts w:cs="Arial"/>
                <w:sz w:val="18"/>
                <w:szCs w:val="18"/>
                <w:lang w:val="en-GB" w:eastAsia="en-GB"/>
              </w:rPr>
              <w:t>5</w:t>
            </w:r>
          </w:p>
        </w:tc>
        <w:tc>
          <w:tcPr>
            <w:tcW w:w="6964" w:type="dxa"/>
            <w:tcBorders>
              <w:top w:val="nil"/>
              <w:left w:val="nil"/>
              <w:bottom w:val="single" w:sz="4" w:space="0" w:color="auto"/>
              <w:right w:val="single" w:sz="4" w:space="0" w:color="auto"/>
            </w:tcBorders>
            <w:shd w:val="clear" w:color="auto" w:fill="auto"/>
            <w:hideMark/>
          </w:tcPr>
          <w:p w14:paraId="6FFBBCD3"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Utilizar-se de termos ou gestos inadequados ao dirigir-se a empregado ou cliente da CAIXA</w:t>
            </w:r>
          </w:p>
        </w:tc>
      </w:tr>
      <w:tr w:rsidR="00064C82" w:rsidRPr="007F7A9B" w14:paraId="5926DE85" w14:textId="77777777" w:rsidTr="00E002F6">
        <w:trPr>
          <w:trHeight w:val="60"/>
        </w:trPr>
        <w:tc>
          <w:tcPr>
            <w:tcW w:w="7938" w:type="dxa"/>
            <w:gridSpan w:val="2"/>
            <w:tcBorders>
              <w:top w:val="nil"/>
              <w:left w:val="single" w:sz="4" w:space="0" w:color="auto"/>
              <w:bottom w:val="single" w:sz="4" w:space="0" w:color="auto"/>
              <w:right w:val="single" w:sz="4" w:space="0" w:color="auto"/>
            </w:tcBorders>
            <w:shd w:val="clear" w:color="auto" w:fill="auto"/>
          </w:tcPr>
          <w:p w14:paraId="6E65F9A3" w14:textId="20B6EAA5" w:rsidR="00064C82" w:rsidRPr="00323E6A" w:rsidRDefault="00064C82" w:rsidP="00064C82">
            <w:pPr>
              <w:keepNext/>
              <w:keepLines/>
              <w:jc w:val="center"/>
              <w:rPr>
                <w:rFonts w:cs="Arial"/>
                <w:b/>
                <w:bCs/>
                <w:sz w:val="18"/>
                <w:szCs w:val="18"/>
                <w:lang w:eastAsia="en-GB"/>
              </w:rPr>
            </w:pPr>
            <w:r w:rsidRPr="00323E6A">
              <w:rPr>
                <w:rFonts w:cs="Arial"/>
                <w:b/>
                <w:bCs/>
                <w:sz w:val="18"/>
                <w:szCs w:val="18"/>
              </w:rPr>
              <w:t>Erros Técnicos Formais - EF</w:t>
            </w:r>
          </w:p>
        </w:tc>
      </w:tr>
      <w:tr w:rsidR="00064C82" w:rsidRPr="007F7A9B" w14:paraId="40AAC842"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tcPr>
          <w:p w14:paraId="6DF5BCD9" w14:textId="74B8765A" w:rsidR="00064C82" w:rsidRPr="00323E6A" w:rsidRDefault="00064C82" w:rsidP="00064C82">
            <w:pPr>
              <w:keepNext/>
              <w:keepLines/>
              <w:jc w:val="center"/>
              <w:rPr>
                <w:rFonts w:cs="Arial"/>
                <w:sz w:val="18"/>
                <w:szCs w:val="18"/>
                <w:lang w:val="en-GB" w:eastAsia="en-GB"/>
              </w:rPr>
            </w:pPr>
            <w:r w:rsidRPr="00323E6A">
              <w:rPr>
                <w:rFonts w:cs="Arial"/>
                <w:b/>
                <w:sz w:val="18"/>
                <w:szCs w:val="18"/>
                <w:lang w:val="en-GB" w:eastAsia="en-GB"/>
              </w:rPr>
              <w:t>Código</w:t>
            </w:r>
          </w:p>
        </w:tc>
        <w:tc>
          <w:tcPr>
            <w:tcW w:w="6964" w:type="dxa"/>
            <w:tcBorders>
              <w:top w:val="nil"/>
              <w:left w:val="nil"/>
              <w:bottom w:val="single" w:sz="4" w:space="0" w:color="auto"/>
              <w:right w:val="single" w:sz="4" w:space="0" w:color="auto"/>
            </w:tcBorders>
            <w:shd w:val="clear" w:color="auto" w:fill="auto"/>
          </w:tcPr>
          <w:p w14:paraId="075AC7AC" w14:textId="63A14804" w:rsidR="00064C82" w:rsidRPr="00323E6A" w:rsidRDefault="00064C82" w:rsidP="00064C82">
            <w:pPr>
              <w:keepNext/>
              <w:keepLines/>
              <w:rPr>
                <w:rFonts w:cs="Arial"/>
                <w:sz w:val="18"/>
                <w:szCs w:val="18"/>
                <w:lang w:eastAsia="en-GB"/>
              </w:rPr>
            </w:pPr>
            <w:r w:rsidRPr="00323E6A">
              <w:rPr>
                <w:rFonts w:cs="Arial"/>
                <w:b/>
                <w:sz w:val="18"/>
                <w:szCs w:val="18"/>
                <w:lang w:eastAsia="en-GB"/>
              </w:rPr>
              <w:t>Descrição do Tipo de Falta</w:t>
            </w:r>
          </w:p>
        </w:tc>
      </w:tr>
      <w:tr w:rsidR="007F7A9B" w:rsidRPr="007F7A9B" w14:paraId="70AEA829"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1FC3395A" w14:textId="796D4670"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Pr="00323E6A">
              <w:rPr>
                <w:rFonts w:cs="Arial"/>
                <w:sz w:val="18"/>
                <w:szCs w:val="18"/>
                <w:lang w:val="en-GB" w:eastAsia="en-GB"/>
              </w:rPr>
              <w:t>1</w:t>
            </w:r>
          </w:p>
        </w:tc>
        <w:tc>
          <w:tcPr>
            <w:tcW w:w="6964" w:type="dxa"/>
            <w:tcBorders>
              <w:top w:val="nil"/>
              <w:left w:val="nil"/>
              <w:bottom w:val="single" w:sz="4" w:space="0" w:color="auto"/>
              <w:right w:val="single" w:sz="4" w:space="0" w:color="auto"/>
            </w:tcBorders>
            <w:shd w:val="clear" w:color="auto" w:fill="auto"/>
            <w:hideMark/>
          </w:tcPr>
          <w:p w14:paraId="1F7BEFE3"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observar as orientações estabelecidas no Termo de Referência</w:t>
            </w:r>
          </w:p>
        </w:tc>
      </w:tr>
      <w:tr w:rsidR="007F7A9B" w:rsidRPr="007F7A9B" w14:paraId="3D076976"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77761EC8" w14:textId="009579DC"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Pr="00323E6A">
              <w:rPr>
                <w:rFonts w:cs="Arial"/>
                <w:sz w:val="18"/>
                <w:szCs w:val="18"/>
                <w:lang w:val="en-GB" w:eastAsia="en-GB"/>
              </w:rPr>
              <w:t>2</w:t>
            </w:r>
          </w:p>
        </w:tc>
        <w:tc>
          <w:tcPr>
            <w:tcW w:w="6964" w:type="dxa"/>
            <w:tcBorders>
              <w:top w:val="nil"/>
              <w:left w:val="nil"/>
              <w:bottom w:val="single" w:sz="4" w:space="0" w:color="auto"/>
              <w:right w:val="single" w:sz="4" w:space="0" w:color="auto"/>
            </w:tcBorders>
            <w:shd w:val="clear" w:color="auto" w:fill="auto"/>
            <w:hideMark/>
          </w:tcPr>
          <w:p w14:paraId="0987E275"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 xml:space="preserve">Não observar a legislação pertinente </w:t>
            </w:r>
          </w:p>
        </w:tc>
      </w:tr>
      <w:tr w:rsidR="007F7A9B" w:rsidRPr="007F7A9B" w14:paraId="3DE07639"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6065AE3B" w14:textId="017099E2"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Pr="00323E6A">
              <w:rPr>
                <w:rFonts w:cs="Arial"/>
                <w:sz w:val="18"/>
                <w:szCs w:val="18"/>
                <w:lang w:val="en-GB" w:eastAsia="en-GB"/>
              </w:rPr>
              <w:t>3</w:t>
            </w:r>
          </w:p>
        </w:tc>
        <w:tc>
          <w:tcPr>
            <w:tcW w:w="6964" w:type="dxa"/>
            <w:tcBorders>
              <w:top w:val="nil"/>
              <w:left w:val="nil"/>
              <w:bottom w:val="single" w:sz="4" w:space="0" w:color="auto"/>
              <w:right w:val="single" w:sz="4" w:space="0" w:color="auto"/>
            </w:tcBorders>
            <w:shd w:val="clear" w:color="auto" w:fill="auto"/>
            <w:hideMark/>
          </w:tcPr>
          <w:p w14:paraId="37D9E985" w14:textId="1F835936" w:rsidR="00962444" w:rsidRPr="00323E6A" w:rsidRDefault="00962444" w:rsidP="00E002F6">
            <w:pPr>
              <w:keepNext/>
              <w:keepLines/>
              <w:rPr>
                <w:rFonts w:cs="Arial"/>
                <w:sz w:val="18"/>
                <w:szCs w:val="18"/>
                <w:lang w:eastAsia="en-GB"/>
              </w:rPr>
            </w:pPr>
            <w:r w:rsidRPr="00323E6A">
              <w:rPr>
                <w:rFonts w:cs="Arial"/>
                <w:sz w:val="18"/>
                <w:szCs w:val="18"/>
                <w:lang w:eastAsia="en-GB"/>
              </w:rPr>
              <w:t>Descrever incorretamente as características/dados do imóvel/ empreendimento/ bem analisando</w:t>
            </w:r>
          </w:p>
        </w:tc>
      </w:tr>
      <w:tr w:rsidR="007F7A9B" w:rsidRPr="007F7A9B" w14:paraId="47E085EA" w14:textId="77777777" w:rsidTr="009D60DA">
        <w:trPr>
          <w:trHeight w:val="327"/>
        </w:trPr>
        <w:tc>
          <w:tcPr>
            <w:tcW w:w="974" w:type="dxa"/>
            <w:tcBorders>
              <w:top w:val="nil"/>
              <w:left w:val="single" w:sz="4" w:space="0" w:color="auto"/>
              <w:bottom w:val="single" w:sz="4" w:space="0" w:color="auto"/>
              <w:right w:val="single" w:sz="4" w:space="0" w:color="auto"/>
            </w:tcBorders>
            <w:shd w:val="clear" w:color="auto" w:fill="auto"/>
            <w:hideMark/>
          </w:tcPr>
          <w:p w14:paraId="6724398D" w14:textId="57CC25FA"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Pr="00323E6A">
              <w:rPr>
                <w:rFonts w:cs="Arial"/>
                <w:sz w:val="18"/>
                <w:szCs w:val="18"/>
                <w:lang w:val="en-GB" w:eastAsia="en-GB"/>
              </w:rPr>
              <w:t>4</w:t>
            </w:r>
          </w:p>
        </w:tc>
        <w:tc>
          <w:tcPr>
            <w:tcW w:w="6964" w:type="dxa"/>
            <w:tcBorders>
              <w:top w:val="nil"/>
              <w:left w:val="nil"/>
              <w:bottom w:val="single" w:sz="4" w:space="0" w:color="auto"/>
              <w:right w:val="single" w:sz="4" w:space="0" w:color="auto"/>
            </w:tcBorders>
            <w:shd w:val="clear" w:color="auto" w:fill="auto"/>
            <w:hideMark/>
          </w:tcPr>
          <w:p w14:paraId="73C0D60C"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Descrever incorretamente as características do logradouro, terreno e/ou região</w:t>
            </w:r>
          </w:p>
        </w:tc>
      </w:tr>
      <w:tr w:rsidR="007F7A9B" w:rsidRPr="007F7A9B" w14:paraId="404B6DBB" w14:textId="77777777" w:rsidTr="009D60DA">
        <w:trPr>
          <w:trHeight w:val="116"/>
        </w:trPr>
        <w:tc>
          <w:tcPr>
            <w:tcW w:w="974" w:type="dxa"/>
            <w:tcBorders>
              <w:top w:val="nil"/>
              <w:left w:val="single" w:sz="4" w:space="0" w:color="auto"/>
              <w:bottom w:val="single" w:sz="4" w:space="0" w:color="auto"/>
              <w:right w:val="single" w:sz="4" w:space="0" w:color="auto"/>
            </w:tcBorders>
            <w:shd w:val="clear" w:color="auto" w:fill="auto"/>
            <w:hideMark/>
          </w:tcPr>
          <w:p w14:paraId="0B7E5015" w14:textId="4DD9D9F9"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00323E6A" w:rsidRPr="00323E6A">
              <w:rPr>
                <w:rFonts w:cs="Arial"/>
                <w:sz w:val="18"/>
                <w:szCs w:val="18"/>
                <w:lang w:val="en-GB" w:eastAsia="en-GB"/>
              </w:rPr>
              <w:t>5</w:t>
            </w:r>
          </w:p>
        </w:tc>
        <w:tc>
          <w:tcPr>
            <w:tcW w:w="6964" w:type="dxa"/>
            <w:tcBorders>
              <w:top w:val="nil"/>
              <w:left w:val="nil"/>
              <w:bottom w:val="single" w:sz="4" w:space="0" w:color="auto"/>
              <w:right w:val="single" w:sz="4" w:space="0" w:color="auto"/>
            </w:tcBorders>
            <w:shd w:val="clear" w:color="auto" w:fill="auto"/>
            <w:hideMark/>
          </w:tcPr>
          <w:p w14:paraId="07D2E297"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Apresentar peças técnicas incompletas</w:t>
            </w:r>
          </w:p>
        </w:tc>
      </w:tr>
      <w:tr w:rsidR="007F7A9B" w:rsidRPr="007F7A9B" w14:paraId="578549A3" w14:textId="77777777" w:rsidTr="009D60DA">
        <w:trPr>
          <w:trHeight w:val="162"/>
        </w:trPr>
        <w:tc>
          <w:tcPr>
            <w:tcW w:w="974" w:type="dxa"/>
            <w:tcBorders>
              <w:top w:val="nil"/>
              <w:left w:val="single" w:sz="4" w:space="0" w:color="auto"/>
              <w:bottom w:val="single" w:sz="4" w:space="0" w:color="auto"/>
              <w:right w:val="single" w:sz="4" w:space="0" w:color="auto"/>
            </w:tcBorders>
            <w:shd w:val="clear" w:color="auto" w:fill="auto"/>
            <w:hideMark/>
          </w:tcPr>
          <w:p w14:paraId="28BD8596" w14:textId="398BF123"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00323E6A" w:rsidRPr="00323E6A">
              <w:rPr>
                <w:rFonts w:cs="Arial"/>
                <w:sz w:val="18"/>
                <w:szCs w:val="18"/>
                <w:lang w:val="en-GB" w:eastAsia="en-GB"/>
              </w:rPr>
              <w:t>6</w:t>
            </w:r>
          </w:p>
        </w:tc>
        <w:tc>
          <w:tcPr>
            <w:tcW w:w="6964" w:type="dxa"/>
            <w:tcBorders>
              <w:top w:val="nil"/>
              <w:left w:val="nil"/>
              <w:bottom w:val="single" w:sz="4" w:space="0" w:color="auto"/>
              <w:right w:val="single" w:sz="4" w:space="0" w:color="auto"/>
            </w:tcBorders>
            <w:shd w:val="clear" w:color="auto" w:fill="auto"/>
            <w:hideMark/>
          </w:tcPr>
          <w:p w14:paraId="09BA9F7E"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Utilizar metodologia inadequada para realização do serviço</w:t>
            </w:r>
          </w:p>
        </w:tc>
      </w:tr>
      <w:tr w:rsidR="007F7A9B" w:rsidRPr="007F7A9B" w14:paraId="7258DD4F"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2F66DA24" w14:textId="48AE90B9"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00323E6A" w:rsidRPr="00323E6A">
              <w:rPr>
                <w:rFonts w:cs="Arial"/>
                <w:sz w:val="18"/>
                <w:szCs w:val="18"/>
                <w:lang w:val="en-GB" w:eastAsia="en-GB"/>
              </w:rPr>
              <w:t>7</w:t>
            </w:r>
          </w:p>
        </w:tc>
        <w:tc>
          <w:tcPr>
            <w:tcW w:w="6964" w:type="dxa"/>
            <w:tcBorders>
              <w:top w:val="nil"/>
              <w:left w:val="nil"/>
              <w:bottom w:val="single" w:sz="4" w:space="0" w:color="auto"/>
              <w:right w:val="single" w:sz="4" w:space="0" w:color="auto"/>
            </w:tcBorders>
            <w:shd w:val="clear" w:color="auto" w:fill="auto"/>
            <w:hideMark/>
          </w:tcPr>
          <w:p w14:paraId="17CB6E73"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Prestar informações incorretas sobre a documentação apresentada</w:t>
            </w:r>
          </w:p>
        </w:tc>
      </w:tr>
      <w:tr w:rsidR="007F7A9B" w:rsidRPr="007F7A9B" w14:paraId="27FE4861" w14:textId="77777777" w:rsidTr="009D60DA">
        <w:trPr>
          <w:trHeight w:val="98"/>
        </w:trPr>
        <w:tc>
          <w:tcPr>
            <w:tcW w:w="974" w:type="dxa"/>
            <w:tcBorders>
              <w:top w:val="nil"/>
              <w:left w:val="single" w:sz="4" w:space="0" w:color="auto"/>
              <w:bottom w:val="single" w:sz="4" w:space="0" w:color="auto"/>
              <w:right w:val="single" w:sz="4" w:space="0" w:color="auto"/>
            </w:tcBorders>
            <w:shd w:val="clear" w:color="auto" w:fill="auto"/>
            <w:hideMark/>
          </w:tcPr>
          <w:p w14:paraId="562F0DFE" w14:textId="6BF2EE35"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00323E6A" w:rsidRPr="00323E6A">
              <w:rPr>
                <w:rFonts w:cs="Arial"/>
                <w:sz w:val="18"/>
                <w:szCs w:val="18"/>
                <w:lang w:val="en-GB" w:eastAsia="en-GB"/>
              </w:rPr>
              <w:t>8</w:t>
            </w:r>
          </w:p>
        </w:tc>
        <w:tc>
          <w:tcPr>
            <w:tcW w:w="6964" w:type="dxa"/>
            <w:tcBorders>
              <w:top w:val="nil"/>
              <w:left w:val="nil"/>
              <w:bottom w:val="single" w:sz="4" w:space="0" w:color="auto"/>
              <w:right w:val="single" w:sz="4" w:space="0" w:color="auto"/>
            </w:tcBorders>
            <w:shd w:val="clear" w:color="auto" w:fill="auto"/>
            <w:hideMark/>
          </w:tcPr>
          <w:p w14:paraId="6638B17F"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 xml:space="preserve">Não observar incompatibilidade entre as diversas peças técnicas </w:t>
            </w:r>
          </w:p>
        </w:tc>
      </w:tr>
      <w:tr w:rsidR="007F7A9B" w:rsidRPr="007F7A9B" w14:paraId="00F3AB3A"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612B72A6" w14:textId="61A961C3"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00323E6A" w:rsidRPr="00323E6A">
              <w:rPr>
                <w:rFonts w:cs="Arial"/>
                <w:sz w:val="18"/>
                <w:szCs w:val="18"/>
                <w:lang w:val="en-GB" w:eastAsia="en-GB"/>
              </w:rPr>
              <w:t>9</w:t>
            </w:r>
          </w:p>
        </w:tc>
        <w:tc>
          <w:tcPr>
            <w:tcW w:w="6964" w:type="dxa"/>
            <w:tcBorders>
              <w:top w:val="nil"/>
              <w:left w:val="nil"/>
              <w:bottom w:val="single" w:sz="4" w:space="0" w:color="auto"/>
              <w:right w:val="single" w:sz="4" w:space="0" w:color="auto"/>
            </w:tcBorders>
            <w:shd w:val="clear" w:color="auto" w:fill="auto"/>
            <w:hideMark/>
          </w:tcPr>
          <w:p w14:paraId="5ADA3A19"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Elaborar projeto com concepção ou funcionalidade inadequados</w:t>
            </w:r>
          </w:p>
        </w:tc>
      </w:tr>
      <w:tr w:rsidR="007F7A9B" w:rsidRPr="007F7A9B" w14:paraId="362D3E86"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1EFC70E4" w14:textId="1D63E5A2"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EF1</w:t>
            </w:r>
            <w:r w:rsidR="00323E6A" w:rsidRPr="00323E6A">
              <w:rPr>
                <w:rFonts w:cs="Arial"/>
                <w:sz w:val="18"/>
                <w:szCs w:val="18"/>
                <w:lang w:val="en-GB" w:eastAsia="en-GB"/>
              </w:rPr>
              <w:t>0</w:t>
            </w:r>
          </w:p>
        </w:tc>
        <w:tc>
          <w:tcPr>
            <w:tcW w:w="6964" w:type="dxa"/>
            <w:tcBorders>
              <w:top w:val="nil"/>
              <w:left w:val="nil"/>
              <w:bottom w:val="single" w:sz="4" w:space="0" w:color="auto"/>
              <w:right w:val="single" w:sz="4" w:space="0" w:color="auto"/>
            </w:tcBorders>
            <w:shd w:val="clear" w:color="auto" w:fill="auto"/>
            <w:hideMark/>
          </w:tcPr>
          <w:p w14:paraId="5583A3BC"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informar erro na situação/locação/localização da obra</w:t>
            </w:r>
          </w:p>
        </w:tc>
      </w:tr>
      <w:tr w:rsidR="007F7A9B" w:rsidRPr="007F7A9B" w14:paraId="0A8C5C18" w14:textId="77777777" w:rsidTr="009D60DA">
        <w:trPr>
          <w:trHeight w:val="235"/>
        </w:trPr>
        <w:tc>
          <w:tcPr>
            <w:tcW w:w="974" w:type="dxa"/>
            <w:tcBorders>
              <w:top w:val="nil"/>
              <w:left w:val="single" w:sz="4" w:space="0" w:color="auto"/>
              <w:bottom w:val="single" w:sz="4" w:space="0" w:color="auto"/>
              <w:right w:val="single" w:sz="4" w:space="0" w:color="auto"/>
            </w:tcBorders>
            <w:shd w:val="clear" w:color="auto" w:fill="auto"/>
            <w:hideMark/>
          </w:tcPr>
          <w:p w14:paraId="00C466F6" w14:textId="265D0213"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EF1</w:t>
            </w:r>
            <w:r w:rsidR="00323E6A" w:rsidRPr="00323E6A">
              <w:rPr>
                <w:rFonts w:cs="Arial"/>
                <w:sz w:val="18"/>
                <w:szCs w:val="18"/>
                <w:lang w:val="en-GB" w:eastAsia="en-GB"/>
              </w:rPr>
              <w:t>1</w:t>
            </w:r>
          </w:p>
        </w:tc>
        <w:tc>
          <w:tcPr>
            <w:tcW w:w="6964" w:type="dxa"/>
            <w:tcBorders>
              <w:top w:val="nil"/>
              <w:left w:val="nil"/>
              <w:bottom w:val="single" w:sz="4" w:space="0" w:color="auto"/>
              <w:right w:val="single" w:sz="4" w:space="0" w:color="auto"/>
            </w:tcBorders>
            <w:shd w:val="clear" w:color="auto" w:fill="auto"/>
            <w:hideMark/>
          </w:tcPr>
          <w:p w14:paraId="09AE9B66"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informar divergência entre a obra executada e os projetos (peças gráficas, orçamento e especificações)</w:t>
            </w:r>
          </w:p>
        </w:tc>
      </w:tr>
      <w:tr w:rsidR="007F7A9B" w:rsidRPr="007F7A9B" w14:paraId="3F1EB03F"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45B5C100" w14:textId="06F29E70"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EF1</w:t>
            </w:r>
            <w:r w:rsidR="00323E6A" w:rsidRPr="00323E6A">
              <w:rPr>
                <w:rFonts w:cs="Arial"/>
                <w:sz w:val="18"/>
                <w:szCs w:val="18"/>
                <w:lang w:val="en-GB" w:eastAsia="en-GB"/>
              </w:rPr>
              <w:t>2</w:t>
            </w:r>
          </w:p>
        </w:tc>
        <w:tc>
          <w:tcPr>
            <w:tcW w:w="6964" w:type="dxa"/>
            <w:tcBorders>
              <w:top w:val="nil"/>
              <w:left w:val="nil"/>
              <w:bottom w:val="single" w:sz="4" w:space="0" w:color="auto"/>
              <w:right w:val="single" w:sz="4" w:space="0" w:color="auto"/>
            </w:tcBorders>
            <w:shd w:val="clear" w:color="auto" w:fill="auto"/>
            <w:hideMark/>
          </w:tcPr>
          <w:p w14:paraId="68B9E8A3"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Descrever incorretamente o estágio das obras já executadas</w:t>
            </w:r>
          </w:p>
        </w:tc>
      </w:tr>
      <w:tr w:rsidR="007F7A9B" w:rsidRPr="007F7A9B" w14:paraId="3721C0B3"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175C4478" w14:textId="4BFBC3EB"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EF1</w:t>
            </w:r>
            <w:r w:rsidR="00323E6A" w:rsidRPr="00323E6A">
              <w:rPr>
                <w:rFonts w:cs="Arial"/>
                <w:sz w:val="18"/>
                <w:szCs w:val="18"/>
                <w:lang w:val="en-GB" w:eastAsia="en-GB"/>
              </w:rPr>
              <w:t>3</w:t>
            </w:r>
          </w:p>
        </w:tc>
        <w:tc>
          <w:tcPr>
            <w:tcW w:w="6964" w:type="dxa"/>
            <w:tcBorders>
              <w:top w:val="nil"/>
              <w:left w:val="nil"/>
              <w:bottom w:val="single" w:sz="4" w:space="0" w:color="auto"/>
              <w:right w:val="single" w:sz="4" w:space="0" w:color="auto"/>
            </w:tcBorders>
            <w:shd w:val="clear" w:color="auto" w:fill="auto"/>
            <w:hideMark/>
          </w:tcPr>
          <w:p w14:paraId="49BB726E"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informar corretamente a qualidade da obra</w:t>
            </w:r>
          </w:p>
        </w:tc>
      </w:tr>
      <w:tr w:rsidR="007F7A9B" w:rsidRPr="007F7A9B" w14:paraId="2138E50A"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24EA6B98" w14:textId="242C9923"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14</w:t>
            </w:r>
          </w:p>
        </w:tc>
        <w:tc>
          <w:tcPr>
            <w:tcW w:w="6964" w:type="dxa"/>
            <w:tcBorders>
              <w:top w:val="nil"/>
              <w:left w:val="nil"/>
              <w:bottom w:val="single" w:sz="4" w:space="0" w:color="auto"/>
              <w:right w:val="single" w:sz="4" w:space="0" w:color="auto"/>
            </w:tcBorders>
            <w:shd w:val="clear" w:color="auto" w:fill="auto"/>
            <w:hideMark/>
          </w:tcPr>
          <w:p w14:paraId="502E7485"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 xml:space="preserve">Não informar corretamente o desempenho da construtora </w:t>
            </w:r>
          </w:p>
        </w:tc>
      </w:tr>
      <w:tr w:rsidR="007F7A9B" w:rsidRPr="007F7A9B" w14:paraId="406F551E" w14:textId="77777777" w:rsidTr="009D60DA">
        <w:trPr>
          <w:trHeight w:val="181"/>
        </w:trPr>
        <w:tc>
          <w:tcPr>
            <w:tcW w:w="974" w:type="dxa"/>
            <w:tcBorders>
              <w:top w:val="nil"/>
              <w:left w:val="single" w:sz="4" w:space="0" w:color="auto"/>
              <w:bottom w:val="single" w:sz="4" w:space="0" w:color="auto"/>
              <w:right w:val="single" w:sz="4" w:space="0" w:color="auto"/>
            </w:tcBorders>
            <w:shd w:val="clear" w:color="auto" w:fill="auto"/>
            <w:hideMark/>
          </w:tcPr>
          <w:p w14:paraId="1EB7787E" w14:textId="4C8A6D45"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15</w:t>
            </w:r>
          </w:p>
        </w:tc>
        <w:tc>
          <w:tcPr>
            <w:tcW w:w="6964" w:type="dxa"/>
            <w:tcBorders>
              <w:top w:val="nil"/>
              <w:left w:val="nil"/>
              <w:bottom w:val="single" w:sz="4" w:space="0" w:color="auto"/>
              <w:right w:val="single" w:sz="4" w:space="0" w:color="auto"/>
            </w:tcBorders>
            <w:shd w:val="clear" w:color="auto" w:fill="auto"/>
            <w:hideMark/>
          </w:tcPr>
          <w:p w14:paraId="7F9634AA"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informar a inexistência de placa de obra ou placa em desacordo com as normas</w:t>
            </w:r>
          </w:p>
        </w:tc>
      </w:tr>
      <w:tr w:rsidR="007F7A9B" w:rsidRPr="007F7A9B" w14:paraId="7C9DB35E" w14:textId="77777777" w:rsidTr="009D60DA">
        <w:trPr>
          <w:trHeight w:val="557"/>
        </w:trPr>
        <w:tc>
          <w:tcPr>
            <w:tcW w:w="974" w:type="dxa"/>
            <w:tcBorders>
              <w:top w:val="nil"/>
              <w:left w:val="single" w:sz="4" w:space="0" w:color="auto"/>
              <w:bottom w:val="single" w:sz="4" w:space="0" w:color="auto"/>
              <w:right w:val="single" w:sz="4" w:space="0" w:color="auto"/>
            </w:tcBorders>
            <w:shd w:val="clear" w:color="auto" w:fill="auto"/>
            <w:hideMark/>
          </w:tcPr>
          <w:p w14:paraId="0A214761" w14:textId="292E0720"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16</w:t>
            </w:r>
          </w:p>
        </w:tc>
        <w:tc>
          <w:tcPr>
            <w:tcW w:w="6964" w:type="dxa"/>
            <w:tcBorders>
              <w:top w:val="nil"/>
              <w:left w:val="nil"/>
              <w:bottom w:val="single" w:sz="4" w:space="0" w:color="auto"/>
              <w:right w:val="single" w:sz="4" w:space="0" w:color="auto"/>
            </w:tcBorders>
            <w:shd w:val="clear" w:color="auto" w:fill="auto"/>
            <w:hideMark/>
          </w:tcPr>
          <w:p w14:paraId="39BC01CC"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 xml:space="preserve">Emitir AIO, TRP e TRD sem verificar o atendimento da documentação exigida para cada etapa de obra (ART de execução, planilha de medição, diário de obra, </w:t>
            </w:r>
            <w:r w:rsidRPr="00323E6A">
              <w:rPr>
                <w:rFonts w:cs="Arial"/>
                <w:i/>
                <w:sz w:val="18"/>
                <w:szCs w:val="18"/>
                <w:lang w:eastAsia="en-GB"/>
              </w:rPr>
              <w:t xml:space="preserve">as </w:t>
            </w:r>
            <w:proofErr w:type="spellStart"/>
            <w:r w:rsidRPr="00323E6A">
              <w:rPr>
                <w:rFonts w:cs="Arial"/>
                <w:i/>
                <w:sz w:val="18"/>
                <w:szCs w:val="18"/>
                <w:lang w:eastAsia="en-GB"/>
              </w:rPr>
              <w:t>built</w:t>
            </w:r>
            <w:proofErr w:type="spellEnd"/>
            <w:r w:rsidRPr="00323E6A">
              <w:rPr>
                <w:rFonts w:cs="Arial"/>
                <w:sz w:val="18"/>
                <w:szCs w:val="18"/>
                <w:lang w:eastAsia="en-GB"/>
              </w:rPr>
              <w:t>, manual do proprietário etc.)</w:t>
            </w:r>
          </w:p>
        </w:tc>
      </w:tr>
      <w:tr w:rsidR="007F7A9B" w:rsidRPr="007F7A9B" w14:paraId="58B485B1" w14:textId="77777777" w:rsidTr="009D60DA">
        <w:trPr>
          <w:trHeight w:val="400"/>
        </w:trPr>
        <w:tc>
          <w:tcPr>
            <w:tcW w:w="974" w:type="dxa"/>
            <w:tcBorders>
              <w:top w:val="nil"/>
              <w:left w:val="single" w:sz="4" w:space="0" w:color="auto"/>
              <w:bottom w:val="single" w:sz="4" w:space="0" w:color="auto"/>
              <w:right w:val="single" w:sz="4" w:space="0" w:color="auto"/>
            </w:tcBorders>
            <w:shd w:val="clear" w:color="auto" w:fill="auto"/>
            <w:hideMark/>
          </w:tcPr>
          <w:p w14:paraId="48F70932" w14:textId="0D1125DB"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17</w:t>
            </w:r>
          </w:p>
        </w:tc>
        <w:tc>
          <w:tcPr>
            <w:tcW w:w="6964" w:type="dxa"/>
            <w:tcBorders>
              <w:top w:val="nil"/>
              <w:left w:val="nil"/>
              <w:bottom w:val="single" w:sz="4" w:space="0" w:color="auto"/>
              <w:right w:val="single" w:sz="4" w:space="0" w:color="auto"/>
            </w:tcBorders>
            <w:shd w:val="clear" w:color="auto" w:fill="auto"/>
            <w:hideMark/>
          </w:tcPr>
          <w:p w14:paraId="48289A4E"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Quando do acompanhamento de obra/serviço, deixar de informar qualquer providência necessária à execução da obra/ serviço</w:t>
            </w:r>
          </w:p>
        </w:tc>
      </w:tr>
      <w:tr w:rsidR="007F7A9B" w:rsidRPr="007F7A9B" w14:paraId="2AA99A3B" w14:textId="77777777" w:rsidTr="009D60DA">
        <w:trPr>
          <w:trHeight w:val="110"/>
        </w:trPr>
        <w:tc>
          <w:tcPr>
            <w:tcW w:w="974" w:type="dxa"/>
            <w:tcBorders>
              <w:top w:val="nil"/>
              <w:left w:val="single" w:sz="4" w:space="0" w:color="auto"/>
              <w:bottom w:val="single" w:sz="4" w:space="0" w:color="auto"/>
              <w:right w:val="single" w:sz="4" w:space="0" w:color="auto"/>
            </w:tcBorders>
            <w:shd w:val="clear" w:color="auto" w:fill="auto"/>
            <w:hideMark/>
          </w:tcPr>
          <w:p w14:paraId="2079AB99" w14:textId="52736C77"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18</w:t>
            </w:r>
          </w:p>
        </w:tc>
        <w:tc>
          <w:tcPr>
            <w:tcW w:w="6964" w:type="dxa"/>
            <w:tcBorders>
              <w:top w:val="nil"/>
              <w:left w:val="nil"/>
              <w:bottom w:val="single" w:sz="4" w:space="0" w:color="auto"/>
              <w:right w:val="single" w:sz="4" w:space="0" w:color="auto"/>
            </w:tcBorders>
            <w:shd w:val="clear" w:color="auto" w:fill="auto"/>
            <w:hideMark/>
          </w:tcPr>
          <w:p w14:paraId="76B8CD51"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Deixar de informar ou informar incorretamente a execução de obras/serviços não incidentes no contrato</w:t>
            </w:r>
          </w:p>
        </w:tc>
      </w:tr>
      <w:tr w:rsidR="007F7A9B" w:rsidRPr="007F7A9B" w14:paraId="574A7625" w14:textId="77777777" w:rsidTr="009D60DA">
        <w:trPr>
          <w:trHeight w:val="374"/>
        </w:trPr>
        <w:tc>
          <w:tcPr>
            <w:tcW w:w="974" w:type="dxa"/>
            <w:tcBorders>
              <w:top w:val="nil"/>
              <w:left w:val="single" w:sz="4" w:space="0" w:color="auto"/>
              <w:bottom w:val="single" w:sz="4" w:space="0" w:color="auto"/>
              <w:right w:val="single" w:sz="4" w:space="0" w:color="auto"/>
            </w:tcBorders>
            <w:shd w:val="clear" w:color="auto" w:fill="auto"/>
            <w:hideMark/>
          </w:tcPr>
          <w:p w14:paraId="478EA260" w14:textId="2EF5D94B"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19</w:t>
            </w:r>
          </w:p>
        </w:tc>
        <w:tc>
          <w:tcPr>
            <w:tcW w:w="6964" w:type="dxa"/>
            <w:tcBorders>
              <w:top w:val="nil"/>
              <w:left w:val="nil"/>
              <w:bottom w:val="single" w:sz="4" w:space="0" w:color="auto"/>
              <w:right w:val="single" w:sz="4" w:space="0" w:color="auto"/>
            </w:tcBorders>
            <w:shd w:val="clear" w:color="auto" w:fill="auto"/>
            <w:hideMark/>
          </w:tcPr>
          <w:p w14:paraId="45F807A7"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informar erros de concepção de projeto percebido durante a execução da obra</w:t>
            </w:r>
          </w:p>
        </w:tc>
      </w:tr>
      <w:tr w:rsidR="007F7A9B" w:rsidRPr="007F7A9B" w14:paraId="371961EF" w14:textId="77777777" w:rsidTr="009D60DA">
        <w:trPr>
          <w:trHeight w:val="368"/>
        </w:trPr>
        <w:tc>
          <w:tcPr>
            <w:tcW w:w="974" w:type="dxa"/>
            <w:tcBorders>
              <w:top w:val="nil"/>
              <w:left w:val="single" w:sz="4" w:space="0" w:color="auto"/>
              <w:bottom w:val="single" w:sz="4" w:space="0" w:color="auto"/>
              <w:right w:val="single" w:sz="4" w:space="0" w:color="auto"/>
            </w:tcBorders>
            <w:shd w:val="clear" w:color="auto" w:fill="auto"/>
            <w:hideMark/>
          </w:tcPr>
          <w:p w14:paraId="5EA35988" w14:textId="4DA4D798"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EF2</w:t>
            </w:r>
            <w:r w:rsidR="00323E6A" w:rsidRPr="00323E6A">
              <w:rPr>
                <w:rFonts w:cs="Arial"/>
                <w:sz w:val="18"/>
                <w:szCs w:val="18"/>
                <w:lang w:val="en-GB" w:eastAsia="en-GB"/>
              </w:rPr>
              <w:t>0</w:t>
            </w:r>
          </w:p>
        </w:tc>
        <w:tc>
          <w:tcPr>
            <w:tcW w:w="6964" w:type="dxa"/>
            <w:tcBorders>
              <w:top w:val="nil"/>
              <w:left w:val="nil"/>
              <w:bottom w:val="single" w:sz="4" w:space="0" w:color="auto"/>
              <w:right w:val="single" w:sz="4" w:space="0" w:color="auto"/>
            </w:tcBorders>
            <w:shd w:val="clear" w:color="auto" w:fill="auto"/>
            <w:hideMark/>
          </w:tcPr>
          <w:p w14:paraId="3BAEAC6B"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Enquadrar incorretamente o sinistro ocorrido considerando os subsídios disponíveis</w:t>
            </w:r>
          </w:p>
        </w:tc>
      </w:tr>
      <w:tr w:rsidR="007F7A9B" w:rsidRPr="007F7A9B" w14:paraId="617DBDDF" w14:textId="77777777" w:rsidTr="009D60DA">
        <w:trPr>
          <w:trHeight w:val="475"/>
        </w:trPr>
        <w:tc>
          <w:tcPr>
            <w:tcW w:w="974" w:type="dxa"/>
            <w:tcBorders>
              <w:top w:val="nil"/>
              <w:left w:val="single" w:sz="4" w:space="0" w:color="auto"/>
              <w:bottom w:val="single" w:sz="4" w:space="0" w:color="auto"/>
              <w:right w:val="single" w:sz="4" w:space="0" w:color="auto"/>
            </w:tcBorders>
            <w:shd w:val="clear" w:color="auto" w:fill="auto"/>
            <w:hideMark/>
          </w:tcPr>
          <w:p w14:paraId="63CED83A" w14:textId="0447DBE1"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21</w:t>
            </w:r>
          </w:p>
        </w:tc>
        <w:tc>
          <w:tcPr>
            <w:tcW w:w="6964" w:type="dxa"/>
            <w:tcBorders>
              <w:top w:val="nil"/>
              <w:left w:val="nil"/>
              <w:bottom w:val="single" w:sz="4" w:space="0" w:color="auto"/>
              <w:right w:val="single" w:sz="4" w:space="0" w:color="auto"/>
            </w:tcBorders>
            <w:shd w:val="clear" w:color="auto" w:fill="auto"/>
            <w:hideMark/>
          </w:tcPr>
          <w:p w14:paraId="114A1113"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Descrever incorretamente os danos físicos decorrentes do sinistro reclamado considerando os subsídios disponíveis</w:t>
            </w:r>
          </w:p>
        </w:tc>
      </w:tr>
      <w:tr w:rsidR="007F7A9B" w:rsidRPr="007F7A9B" w14:paraId="134B6EAA" w14:textId="77777777" w:rsidTr="009D60DA">
        <w:trPr>
          <w:trHeight w:val="469"/>
        </w:trPr>
        <w:tc>
          <w:tcPr>
            <w:tcW w:w="974" w:type="dxa"/>
            <w:tcBorders>
              <w:top w:val="nil"/>
              <w:left w:val="single" w:sz="4" w:space="0" w:color="auto"/>
              <w:bottom w:val="single" w:sz="4" w:space="0" w:color="auto"/>
              <w:right w:val="single" w:sz="4" w:space="0" w:color="auto"/>
            </w:tcBorders>
            <w:shd w:val="clear" w:color="auto" w:fill="auto"/>
            <w:hideMark/>
          </w:tcPr>
          <w:p w14:paraId="2FEA0827" w14:textId="20967307"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22</w:t>
            </w:r>
          </w:p>
        </w:tc>
        <w:tc>
          <w:tcPr>
            <w:tcW w:w="6964" w:type="dxa"/>
            <w:tcBorders>
              <w:top w:val="nil"/>
              <w:left w:val="nil"/>
              <w:bottom w:val="single" w:sz="4" w:space="0" w:color="auto"/>
              <w:right w:val="single" w:sz="4" w:space="0" w:color="auto"/>
            </w:tcBorders>
            <w:shd w:val="clear" w:color="auto" w:fill="auto"/>
            <w:hideMark/>
          </w:tcPr>
          <w:p w14:paraId="40478879"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Identificar incorretamente a principal causa do sinistro considerando os subsídios disponíveis</w:t>
            </w:r>
          </w:p>
        </w:tc>
      </w:tr>
      <w:tr w:rsidR="007F7A9B" w:rsidRPr="007F7A9B" w14:paraId="4BFAFBFC" w14:textId="77777777" w:rsidTr="009D60DA">
        <w:trPr>
          <w:trHeight w:val="307"/>
        </w:trPr>
        <w:tc>
          <w:tcPr>
            <w:tcW w:w="974" w:type="dxa"/>
            <w:tcBorders>
              <w:top w:val="nil"/>
              <w:left w:val="single" w:sz="4" w:space="0" w:color="auto"/>
              <w:bottom w:val="single" w:sz="4" w:space="0" w:color="auto"/>
              <w:right w:val="single" w:sz="4" w:space="0" w:color="auto"/>
            </w:tcBorders>
            <w:shd w:val="clear" w:color="auto" w:fill="auto"/>
            <w:hideMark/>
          </w:tcPr>
          <w:p w14:paraId="4FE12807" w14:textId="06CC24C9"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23</w:t>
            </w:r>
          </w:p>
        </w:tc>
        <w:tc>
          <w:tcPr>
            <w:tcW w:w="6964" w:type="dxa"/>
            <w:tcBorders>
              <w:top w:val="nil"/>
              <w:left w:val="nil"/>
              <w:bottom w:val="single" w:sz="4" w:space="0" w:color="auto"/>
              <w:right w:val="single" w:sz="4" w:space="0" w:color="auto"/>
            </w:tcBorders>
            <w:shd w:val="clear" w:color="auto" w:fill="auto"/>
            <w:hideMark/>
          </w:tcPr>
          <w:p w14:paraId="0BC97E32"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Descrever incorretamente as condições de habitabilidade do imóvel considerando os subsídios disponíveis</w:t>
            </w:r>
          </w:p>
        </w:tc>
      </w:tr>
      <w:tr w:rsidR="007F7A9B" w:rsidRPr="007F7A9B" w14:paraId="6F025DA3" w14:textId="77777777" w:rsidTr="009D60DA">
        <w:trPr>
          <w:trHeight w:val="429"/>
        </w:trPr>
        <w:tc>
          <w:tcPr>
            <w:tcW w:w="974" w:type="dxa"/>
            <w:tcBorders>
              <w:top w:val="nil"/>
              <w:left w:val="single" w:sz="4" w:space="0" w:color="auto"/>
              <w:bottom w:val="single" w:sz="4" w:space="0" w:color="auto"/>
              <w:right w:val="single" w:sz="4" w:space="0" w:color="auto"/>
            </w:tcBorders>
            <w:shd w:val="clear" w:color="auto" w:fill="auto"/>
            <w:hideMark/>
          </w:tcPr>
          <w:p w14:paraId="76A1D8BF" w14:textId="76299BCD"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24</w:t>
            </w:r>
          </w:p>
        </w:tc>
        <w:tc>
          <w:tcPr>
            <w:tcW w:w="6964" w:type="dxa"/>
            <w:tcBorders>
              <w:top w:val="nil"/>
              <w:left w:val="nil"/>
              <w:bottom w:val="single" w:sz="4" w:space="0" w:color="auto"/>
              <w:right w:val="single" w:sz="4" w:space="0" w:color="auto"/>
            </w:tcBorders>
            <w:shd w:val="clear" w:color="auto" w:fill="auto"/>
            <w:hideMark/>
          </w:tcPr>
          <w:p w14:paraId="3A050E4C"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se manifestar conclusivamente sobre a causa do sinistro considerando os subsídios disponíveis</w:t>
            </w:r>
          </w:p>
        </w:tc>
      </w:tr>
      <w:tr w:rsidR="007F7A9B" w:rsidRPr="007F7A9B" w14:paraId="3EC4102A" w14:textId="77777777" w:rsidTr="009D60DA">
        <w:trPr>
          <w:trHeight w:val="282"/>
        </w:trPr>
        <w:tc>
          <w:tcPr>
            <w:tcW w:w="974" w:type="dxa"/>
            <w:tcBorders>
              <w:top w:val="nil"/>
              <w:left w:val="single" w:sz="4" w:space="0" w:color="auto"/>
              <w:bottom w:val="single" w:sz="4" w:space="0" w:color="auto"/>
              <w:right w:val="single" w:sz="4" w:space="0" w:color="auto"/>
            </w:tcBorders>
            <w:shd w:val="clear" w:color="auto" w:fill="auto"/>
            <w:hideMark/>
          </w:tcPr>
          <w:p w14:paraId="48CF22DC" w14:textId="2A6808EC"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25</w:t>
            </w:r>
          </w:p>
        </w:tc>
        <w:tc>
          <w:tcPr>
            <w:tcW w:w="6964" w:type="dxa"/>
            <w:tcBorders>
              <w:top w:val="nil"/>
              <w:left w:val="nil"/>
              <w:bottom w:val="single" w:sz="4" w:space="0" w:color="auto"/>
              <w:right w:val="single" w:sz="4" w:space="0" w:color="auto"/>
            </w:tcBorders>
            <w:shd w:val="clear" w:color="auto" w:fill="auto"/>
            <w:hideMark/>
          </w:tcPr>
          <w:p w14:paraId="4D793A72"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Apresentar parecer incorreto sobre as especificações e orçamentos dos serviços necessários ao reparo dos danos</w:t>
            </w:r>
          </w:p>
        </w:tc>
      </w:tr>
      <w:tr w:rsidR="00962444" w:rsidRPr="007F7A9B" w14:paraId="55E16239" w14:textId="77777777" w:rsidTr="009D60DA">
        <w:trPr>
          <w:trHeight w:val="261"/>
        </w:trPr>
        <w:tc>
          <w:tcPr>
            <w:tcW w:w="974" w:type="dxa"/>
            <w:tcBorders>
              <w:top w:val="nil"/>
              <w:left w:val="single" w:sz="4" w:space="0" w:color="auto"/>
              <w:bottom w:val="single" w:sz="4" w:space="0" w:color="auto"/>
              <w:right w:val="single" w:sz="4" w:space="0" w:color="auto"/>
            </w:tcBorders>
            <w:shd w:val="clear" w:color="auto" w:fill="auto"/>
            <w:hideMark/>
          </w:tcPr>
          <w:p w14:paraId="02ACF28E" w14:textId="11BF57C7"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26</w:t>
            </w:r>
          </w:p>
        </w:tc>
        <w:tc>
          <w:tcPr>
            <w:tcW w:w="6964" w:type="dxa"/>
            <w:tcBorders>
              <w:top w:val="nil"/>
              <w:left w:val="nil"/>
              <w:bottom w:val="single" w:sz="4" w:space="0" w:color="auto"/>
              <w:right w:val="single" w:sz="4" w:space="0" w:color="auto"/>
            </w:tcBorders>
            <w:shd w:val="clear" w:color="auto" w:fill="auto"/>
            <w:hideMark/>
          </w:tcPr>
          <w:p w14:paraId="3FE1D627"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Apresentar parecer conclusivo incorreto sobre a execução de reparos nos imóveis sinistrados</w:t>
            </w:r>
          </w:p>
        </w:tc>
      </w:tr>
    </w:tbl>
    <w:p w14:paraId="6EC89184" w14:textId="77777777" w:rsidR="009D60DA" w:rsidRPr="007F7A9B" w:rsidRDefault="009D60DA" w:rsidP="00323E6A"/>
    <w:p w14:paraId="4281FD33" w14:textId="2C3A48E7" w:rsidR="00962444" w:rsidRDefault="00962444" w:rsidP="00B123F9">
      <w:pPr>
        <w:pStyle w:val="Ttulo4"/>
      </w:pPr>
      <w:r w:rsidRPr="007F7A9B">
        <w:t xml:space="preserve">A critério da CAIXA, as </w:t>
      </w:r>
      <w:r w:rsidR="00F36FBB">
        <w:t>notificações operacionai</w:t>
      </w:r>
      <w:r w:rsidRPr="007F7A9B">
        <w:t xml:space="preserve">s relacionadas </w:t>
      </w:r>
      <w:r w:rsidR="00E61A7F" w:rsidRPr="007717FF">
        <w:rPr>
          <w:b/>
          <w:bCs w:val="0"/>
        </w:rPr>
        <w:t>às</w:t>
      </w:r>
      <w:r w:rsidRPr="007717FF">
        <w:rPr>
          <w:b/>
          <w:bCs w:val="0"/>
        </w:rPr>
        <w:t xml:space="preserve"> Faltas Operacionais </w:t>
      </w:r>
      <w:r w:rsidR="00E61A7F" w:rsidRPr="007717FF">
        <w:rPr>
          <w:b/>
          <w:bCs w:val="0"/>
        </w:rPr>
        <w:t xml:space="preserve">- </w:t>
      </w:r>
      <w:r w:rsidRPr="007717FF">
        <w:rPr>
          <w:b/>
          <w:bCs w:val="0"/>
        </w:rPr>
        <w:t>FO</w:t>
      </w:r>
      <w:r w:rsidRPr="007F7A9B">
        <w:t xml:space="preserve"> </w:t>
      </w:r>
      <w:r w:rsidR="00E61A7F" w:rsidRPr="007F7A9B">
        <w:t>e/</w:t>
      </w:r>
      <w:r w:rsidRPr="007F7A9B">
        <w:t xml:space="preserve">ou aos </w:t>
      </w:r>
      <w:r w:rsidRPr="007717FF">
        <w:rPr>
          <w:b/>
          <w:bCs w:val="0"/>
        </w:rPr>
        <w:t xml:space="preserve">Erros Técnicos Formais </w:t>
      </w:r>
      <w:r w:rsidR="00E61A7F" w:rsidRPr="007717FF">
        <w:rPr>
          <w:b/>
          <w:bCs w:val="0"/>
        </w:rPr>
        <w:t xml:space="preserve">- </w:t>
      </w:r>
      <w:r w:rsidRPr="007717FF">
        <w:rPr>
          <w:b/>
          <w:bCs w:val="0"/>
        </w:rPr>
        <w:t>EF</w:t>
      </w:r>
      <w:r w:rsidRPr="007F7A9B">
        <w:t xml:space="preserve"> que demonstrem inabilidade técnica no desempenho ou incapacidade logística de atendimento, pode</w:t>
      </w:r>
      <w:r w:rsidR="00E61A7F" w:rsidRPr="007F7A9B">
        <w:t>m</w:t>
      </w:r>
      <w:r w:rsidRPr="007F7A9B">
        <w:t xml:space="preserve"> ensejar ação operacional de rescisão contratual.</w:t>
      </w:r>
    </w:p>
    <w:p w14:paraId="7629AB9D" w14:textId="6FC5B20C" w:rsidR="002F2781" w:rsidRPr="002F2781" w:rsidRDefault="002F2781" w:rsidP="002F2781">
      <w:pPr>
        <w:ind w:left="1134" w:hanging="1134"/>
        <w:rPr>
          <w:rStyle w:val="ui-provider"/>
          <w:rFonts w:cs="Arial"/>
          <w:szCs w:val="22"/>
        </w:rPr>
      </w:pPr>
      <w:r w:rsidRPr="002F2781">
        <w:rPr>
          <w:szCs w:val="22"/>
        </w:rPr>
        <w:lastRenderedPageBreak/>
        <w:t xml:space="preserve">14.2.1.2  </w:t>
      </w:r>
      <w:r>
        <w:rPr>
          <w:szCs w:val="22"/>
        </w:rPr>
        <w:t xml:space="preserve">    </w:t>
      </w:r>
      <w:r w:rsidRPr="002F2781">
        <w:rPr>
          <w:rStyle w:val="ui-provider"/>
          <w:rFonts w:cs="Arial"/>
          <w:szCs w:val="22"/>
        </w:rPr>
        <w:t xml:space="preserve">Após </w:t>
      </w:r>
      <w:r w:rsidRPr="002F2781">
        <w:rPr>
          <w:rStyle w:val="ui-provider"/>
          <w:rFonts w:cs="Arial"/>
          <w:b/>
          <w:bCs/>
          <w:szCs w:val="22"/>
        </w:rPr>
        <w:t>30</w:t>
      </w:r>
      <w:r w:rsidRPr="002F2781">
        <w:rPr>
          <w:rStyle w:val="ui-provider"/>
          <w:rFonts w:cs="Arial"/>
          <w:szCs w:val="22"/>
        </w:rPr>
        <w:t xml:space="preserve"> notificações operacionais poderá ser aplicada multa de </w:t>
      </w:r>
      <w:r w:rsidRPr="002F2781">
        <w:rPr>
          <w:rStyle w:val="ui-provider"/>
          <w:rFonts w:cs="Arial"/>
          <w:b/>
          <w:bCs/>
          <w:szCs w:val="22"/>
        </w:rPr>
        <w:t xml:space="preserve">1 </w:t>
      </w:r>
      <w:r w:rsidRPr="002F2781">
        <w:rPr>
          <w:rStyle w:val="ui-provider"/>
          <w:rFonts w:cs="Arial"/>
          <w:szCs w:val="22"/>
        </w:rPr>
        <w:t>% sobre a fatura mensal do contrato”.</w:t>
      </w:r>
    </w:p>
    <w:p w14:paraId="530BA29A" w14:textId="37A9AACF" w:rsidR="002F2781" w:rsidRPr="002F2781" w:rsidRDefault="002F2781" w:rsidP="002F2781"/>
    <w:p w14:paraId="2C7150B3" w14:textId="67D6B18F" w:rsidR="007A4C69" w:rsidRPr="00662843" w:rsidRDefault="00E61A7F">
      <w:pPr>
        <w:pStyle w:val="Ttulo3"/>
      </w:pPr>
      <w:r w:rsidRPr="007F7A9B">
        <w:t xml:space="preserve">É cabível </w:t>
      </w:r>
      <w:r w:rsidRPr="007A4C69">
        <w:rPr>
          <w:b/>
          <w:bCs w:val="0"/>
        </w:rPr>
        <w:t>multa</w:t>
      </w:r>
      <w:r w:rsidRPr="007F7A9B">
        <w:t xml:space="preserve"> </w:t>
      </w:r>
      <w:r w:rsidR="00C35573" w:rsidRPr="007A4C69">
        <w:rPr>
          <w:b/>
          <w:bCs w:val="0"/>
        </w:rPr>
        <w:t>compensatória</w:t>
      </w:r>
      <w:r w:rsidR="00C35573">
        <w:t xml:space="preserve"> </w:t>
      </w:r>
      <w:r w:rsidRPr="007F7A9B">
        <w:t xml:space="preserve">na ocorrência </w:t>
      </w:r>
      <w:r w:rsidR="001F2232">
        <w:t>dos</w:t>
      </w:r>
      <w:r w:rsidRPr="007F7A9B">
        <w:t xml:space="preserve"> descumprimentos contratuais</w:t>
      </w:r>
      <w:r w:rsidR="001F2232">
        <w:t xml:space="preserve"> listada</w:t>
      </w:r>
      <w:r w:rsidR="007A4C69">
        <w:t xml:space="preserve"> na </w:t>
      </w:r>
      <w:r w:rsidR="007A4C69" w:rsidRPr="00662843">
        <w:rPr>
          <w:b/>
          <w:bCs w:val="0"/>
        </w:rPr>
        <w:fldChar w:fldCharType="begin"/>
      </w:r>
      <w:r w:rsidR="007A4C69" w:rsidRPr="00662843">
        <w:rPr>
          <w:b/>
          <w:bCs w:val="0"/>
        </w:rPr>
        <w:instrText xml:space="preserve"> REF _Ref139632868 \h </w:instrText>
      </w:r>
      <w:r w:rsidR="007A4C69" w:rsidRPr="007A4C69">
        <w:rPr>
          <w:b/>
        </w:rPr>
        <w:instrText xml:space="preserve"> \* MERGEFORMAT </w:instrText>
      </w:r>
      <w:r w:rsidR="007A4C69" w:rsidRPr="00662843">
        <w:rPr>
          <w:b/>
          <w:bCs w:val="0"/>
        </w:rPr>
      </w:r>
      <w:r w:rsidR="007A4C69" w:rsidRPr="00662843">
        <w:rPr>
          <w:b/>
          <w:bCs w:val="0"/>
        </w:rPr>
        <w:fldChar w:fldCharType="separate"/>
      </w:r>
      <w:r w:rsidR="007A4C69" w:rsidRPr="00662843">
        <w:rPr>
          <w:b/>
          <w:bCs w:val="0"/>
          <w:szCs w:val="22"/>
        </w:rPr>
        <w:t xml:space="preserve">Tabela </w:t>
      </w:r>
      <w:r w:rsidR="007A4C69" w:rsidRPr="00662843">
        <w:rPr>
          <w:b/>
          <w:bCs w:val="0"/>
          <w:noProof/>
          <w:szCs w:val="22"/>
        </w:rPr>
        <w:t>2</w:t>
      </w:r>
      <w:r w:rsidR="007A4C69" w:rsidRPr="00662843">
        <w:rPr>
          <w:b/>
          <w:bCs w:val="0"/>
        </w:rPr>
        <w:fldChar w:fldCharType="end"/>
      </w:r>
      <w:r w:rsidR="007A4C69" w:rsidRPr="007A4C69">
        <w:rPr>
          <w:b/>
        </w:rPr>
        <w:t>.</w:t>
      </w:r>
    </w:p>
    <w:p w14:paraId="6941ABEE" w14:textId="77777777" w:rsidR="002C2884" w:rsidRPr="007F7A9B" w:rsidRDefault="002C2884" w:rsidP="002C2884">
      <w:pPr>
        <w:pStyle w:val="Ttulo4"/>
        <w:numPr>
          <w:ilvl w:val="3"/>
          <w:numId w:val="8"/>
        </w:numPr>
      </w:pPr>
      <w:r w:rsidRPr="007F7A9B">
        <w:t xml:space="preserve">A multa </w:t>
      </w:r>
      <w:r w:rsidRPr="00DC585B">
        <w:rPr>
          <w:b/>
        </w:rPr>
        <w:t>compensatória</w:t>
      </w:r>
      <w:r>
        <w:rPr>
          <w:b/>
        </w:rPr>
        <w:t>,</w:t>
      </w:r>
      <w:r>
        <w:t xml:space="preserve"> </w:t>
      </w:r>
      <w:r w:rsidRPr="007F7A9B">
        <w:t>no percentual de</w:t>
      </w:r>
      <w:r>
        <w:t xml:space="preserve"> 1</w:t>
      </w:r>
      <w:r w:rsidRPr="007F7A9B">
        <w:t>0%</w:t>
      </w:r>
      <w:r>
        <w:t xml:space="preserve">, </w:t>
      </w:r>
      <w:r w:rsidRPr="007F7A9B">
        <w:t>ser</w:t>
      </w:r>
      <w:r>
        <w:t>á</w:t>
      </w:r>
      <w:r w:rsidRPr="007F7A9B">
        <w:t xml:space="preserve"> aplicada </w:t>
      </w:r>
      <w:r>
        <w:t>em quaisquer d</w:t>
      </w:r>
      <w:r w:rsidRPr="007F7A9B">
        <w:t>as situações indicadas a seguir, calculada sobre o valor do serviço</w:t>
      </w:r>
      <w:r>
        <w:t>, independentemente da quantidade de faltas cometidas.</w:t>
      </w:r>
    </w:p>
    <w:p w14:paraId="55D6888F" w14:textId="77777777" w:rsidR="007A4C69" w:rsidRPr="007A4C69" w:rsidRDefault="007A4C69" w:rsidP="00662843">
      <w:pPr>
        <w:ind w:left="708"/>
      </w:pPr>
    </w:p>
    <w:p w14:paraId="700E5CA5" w14:textId="20887B96" w:rsidR="009D60DA" w:rsidRPr="00F85019" w:rsidRDefault="00F85019" w:rsidP="00AD0DEA">
      <w:pPr>
        <w:pStyle w:val="Legenda"/>
        <w:jc w:val="center"/>
        <w:rPr>
          <w:sz w:val="22"/>
          <w:szCs w:val="22"/>
        </w:rPr>
      </w:pPr>
      <w:r w:rsidRPr="00F85019">
        <w:rPr>
          <w:sz w:val="22"/>
          <w:szCs w:val="22"/>
        </w:rPr>
        <w:t xml:space="preserve"> </w:t>
      </w:r>
      <w:bookmarkStart w:id="41" w:name="_Ref139632868"/>
      <w:bookmarkStart w:id="42" w:name="_Toc136004442"/>
      <w:bookmarkStart w:id="43" w:name="_Ref139632835"/>
      <w:r w:rsidR="004A34EC" w:rsidRPr="00AD0DEA">
        <w:rPr>
          <w:sz w:val="22"/>
          <w:szCs w:val="22"/>
        </w:rPr>
        <w:t xml:space="preserve">Tabela </w:t>
      </w:r>
      <w:r w:rsidR="004A34EC" w:rsidRPr="00AD0DEA">
        <w:rPr>
          <w:sz w:val="22"/>
          <w:szCs w:val="22"/>
        </w:rPr>
        <w:fldChar w:fldCharType="begin"/>
      </w:r>
      <w:r w:rsidR="004A34EC" w:rsidRPr="00AD0DEA">
        <w:rPr>
          <w:sz w:val="22"/>
          <w:szCs w:val="22"/>
        </w:rPr>
        <w:instrText xml:space="preserve"> SEQ Tabela \* ARABIC </w:instrText>
      </w:r>
      <w:r w:rsidR="004A34EC" w:rsidRPr="00AD0DEA">
        <w:rPr>
          <w:sz w:val="22"/>
          <w:szCs w:val="22"/>
        </w:rPr>
        <w:fldChar w:fldCharType="separate"/>
      </w:r>
      <w:r w:rsidR="00F60464">
        <w:rPr>
          <w:noProof/>
          <w:sz w:val="22"/>
          <w:szCs w:val="22"/>
        </w:rPr>
        <w:t>2</w:t>
      </w:r>
      <w:r w:rsidR="004A34EC" w:rsidRPr="00AD0DEA">
        <w:rPr>
          <w:sz w:val="22"/>
          <w:szCs w:val="22"/>
        </w:rPr>
        <w:fldChar w:fldCharType="end"/>
      </w:r>
      <w:bookmarkEnd w:id="41"/>
      <w:r w:rsidR="009D60DA" w:rsidRPr="00F85019">
        <w:rPr>
          <w:sz w:val="22"/>
          <w:szCs w:val="22"/>
        </w:rPr>
        <w:t xml:space="preserve"> – Faltas com Penalidade de Multa</w:t>
      </w:r>
      <w:bookmarkEnd w:id="42"/>
      <w:bookmarkEnd w:id="43"/>
    </w:p>
    <w:p w14:paraId="32011EFB" w14:textId="77777777" w:rsidR="009D60DA" w:rsidRPr="007F7A9B" w:rsidRDefault="009D60DA" w:rsidP="00962444">
      <w:pPr>
        <w:keepNext/>
        <w:keepLines/>
      </w:pPr>
    </w:p>
    <w:tbl>
      <w:tblPr>
        <w:tblW w:w="8011" w:type="dxa"/>
        <w:tblInd w:w="1129" w:type="dxa"/>
        <w:tblLook w:val="04A0" w:firstRow="1" w:lastRow="0" w:firstColumn="1" w:lastColumn="0" w:noHBand="0" w:noVBand="1"/>
      </w:tblPr>
      <w:tblGrid>
        <w:gridCol w:w="974"/>
        <w:gridCol w:w="7037"/>
      </w:tblGrid>
      <w:tr w:rsidR="00A56138" w:rsidRPr="007F7A9B" w14:paraId="2CFAA62D" w14:textId="77777777" w:rsidTr="00E002F6">
        <w:trPr>
          <w:trHeight w:hRule="exact" w:val="312"/>
        </w:trPr>
        <w:tc>
          <w:tcPr>
            <w:tcW w:w="8011" w:type="dxa"/>
            <w:gridSpan w:val="2"/>
            <w:tcBorders>
              <w:top w:val="single" w:sz="4" w:space="0" w:color="auto"/>
              <w:left w:val="single" w:sz="4" w:space="0" w:color="auto"/>
              <w:bottom w:val="single" w:sz="4" w:space="0" w:color="auto"/>
              <w:right w:val="single" w:sz="4" w:space="0" w:color="auto"/>
            </w:tcBorders>
            <w:shd w:val="clear" w:color="auto" w:fill="auto"/>
          </w:tcPr>
          <w:p w14:paraId="69098330" w14:textId="6C30C480" w:rsidR="00A56138" w:rsidRPr="007F7A9B" w:rsidRDefault="00A56138" w:rsidP="00A56138">
            <w:pPr>
              <w:keepNext/>
              <w:keepLines/>
              <w:jc w:val="center"/>
              <w:rPr>
                <w:rFonts w:cs="Arial"/>
                <w:b/>
                <w:szCs w:val="22"/>
                <w:lang w:eastAsia="en-GB"/>
              </w:rPr>
            </w:pPr>
            <w:r w:rsidRPr="00A56138">
              <w:rPr>
                <w:rFonts w:cs="Arial"/>
                <w:b/>
                <w:szCs w:val="22"/>
                <w:lang w:eastAsia="en-GB"/>
              </w:rPr>
              <w:t>Faltas de Postura de atuação</w:t>
            </w:r>
          </w:p>
        </w:tc>
      </w:tr>
      <w:tr w:rsidR="007F7A9B" w:rsidRPr="007F7A9B" w14:paraId="4D29F511" w14:textId="77777777" w:rsidTr="00A56138">
        <w:trPr>
          <w:trHeight w:hRule="exact" w:val="312"/>
        </w:trPr>
        <w:tc>
          <w:tcPr>
            <w:tcW w:w="974" w:type="dxa"/>
            <w:tcBorders>
              <w:top w:val="single" w:sz="4" w:space="0" w:color="auto"/>
              <w:left w:val="single" w:sz="4" w:space="0" w:color="auto"/>
              <w:bottom w:val="single" w:sz="4" w:space="0" w:color="auto"/>
              <w:right w:val="single" w:sz="4" w:space="0" w:color="auto"/>
            </w:tcBorders>
            <w:shd w:val="clear" w:color="auto" w:fill="auto"/>
            <w:hideMark/>
          </w:tcPr>
          <w:p w14:paraId="7A104E80" w14:textId="77777777" w:rsidR="00962444" w:rsidRPr="007F7A9B" w:rsidRDefault="00962444" w:rsidP="00E002F6">
            <w:pPr>
              <w:keepNext/>
              <w:keepLines/>
              <w:jc w:val="center"/>
              <w:rPr>
                <w:rFonts w:cs="Arial"/>
                <w:b/>
                <w:szCs w:val="22"/>
                <w:lang w:val="en-GB" w:eastAsia="en-GB"/>
              </w:rPr>
            </w:pPr>
            <w:r w:rsidRPr="007F7A9B">
              <w:rPr>
                <w:rFonts w:cs="Arial"/>
                <w:b/>
                <w:szCs w:val="22"/>
                <w:lang w:val="en-GB" w:eastAsia="en-GB"/>
              </w:rPr>
              <w:t>Código</w:t>
            </w:r>
          </w:p>
        </w:tc>
        <w:tc>
          <w:tcPr>
            <w:tcW w:w="7037" w:type="dxa"/>
            <w:tcBorders>
              <w:top w:val="single" w:sz="4" w:space="0" w:color="auto"/>
              <w:left w:val="nil"/>
              <w:bottom w:val="single" w:sz="4" w:space="0" w:color="auto"/>
              <w:right w:val="single" w:sz="4" w:space="0" w:color="auto"/>
            </w:tcBorders>
            <w:shd w:val="clear" w:color="auto" w:fill="auto"/>
            <w:hideMark/>
          </w:tcPr>
          <w:p w14:paraId="5EA0780A" w14:textId="439DE4AA" w:rsidR="00962444" w:rsidRPr="007F7A9B" w:rsidRDefault="00962444" w:rsidP="00E002F6">
            <w:pPr>
              <w:keepNext/>
              <w:keepLines/>
              <w:rPr>
                <w:rFonts w:cs="Arial"/>
                <w:b/>
                <w:szCs w:val="22"/>
                <w:lang w:eastAsia="en-GB"/>
              </w:rPr>
            </w:pPr>
            <w:r w:rsidRPr="007F7A9B">
              <w:rPr>
                <w:rFonts w:cs="Arial"/>
                <w:b/>
                <w:szCs w:val="22"/>
                <w:lang w:eastAsia="en-GB"/>
              </w:rPr>
              <w:t xml:space="preserve">Descrição do </w:t>
            </w:r>
            <w:r w:rsidR="009D60DA" w:rsidRPr="007F7A9B">
              <w:rPr>
                <w:rFonts w:cs="Arial"/>
                <w:b/>
                <w:szCs w:val="22"/>
                <w:lang w:eastAsia="en-GB"/>
              </w:rPr>
              <w:t>T</w:t>
            </w:r>
            <w:r w:rsidRPr="007F7A9B">
              <w:rPr>
                <w:rFonts w:cs="Arial"/>
                <w:b/>
                <w:szCs w:val="22"/>
                <w:lang w:eastAsia="en-GB"/>
              </w:rPr>
              <w:t xml:space="preserve">ipo de </w:t>
            </w:r>
            <w:r w:rsidR="009D60DA" w:rsidRPr="007F7A9B">
              <w:rPr>
                <w:rFonts w:cs="Arial"/>
                <w:b/>
                <w:szCs w:val="22"/>
                <w:lang w:eastAsia="en-GB"/>
              </w:rPr>
              <w:t>F</w:t>
            </w:r>
            <w:r w:rsidRPr="007F7A9B">
              <w:rPr>
                <w:rFonts w:cs="Arial"/>
                <w:b/>
                <w:szCs w:val="22"/>
                <w:lang w:eastAsia="en-GB"/>
              </w:rPr>
              <w:t>alta</w:t>
            </w:r>
          </w:p>
        </w:tc>
      </w:tr>
      <w:tr w:rsidR="007F7A9B" w:rsidRPr="007F7A9B" w14:paraId="6DAF84B2" w14:textId="77777777" w:rsidTr="00A56138">
        <w:trPr>
          <w:trHeight w:val="533"/>
        </w:trPr>
        <w:tc>
          <w:tcPr>
            <w:tcW w:w="974" w:type="dxa"/>
            <w:tcBorders>
              <w:top w:val="nil"/>
              <w:left w:val="single" w:sz="4" w:space="0" w:color="auto"/>
              <w:bottom w:val="single" w:sz="4" w:space="0" w:color="auto"/>
              <w:right w:val="single" w:sz="4" w:space="0" w:color="auto"/>
            </w:tcBorders>
            <w:shd w:val="clear" w:color="auto" w:fill="auto"/>
            <w:hideMark/>
          </w:tcPr>
          <w:p w14:paraId="5DAB7A6B" w14:textId="7007E1C5"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w:t>
            </w:r>
            <w:r w:rsidR="007F523B">
              <w:rPr>
                <w:rFonts w:cs="Arial"/>
                <w:sz w:val="20"/>
                <w:szCs w:val="20"/>
                <w:lang w:val="en-GB" w:eastAsia="en-GB"/>
              </w:rPr>
              <w:t>06</w:t>
            </w:r>
          </w:p>
        </w:tc>
        <w:tc>
          <w:tcPr>
            <w:tcW w:w="7037" w:type="dxa"/>
            <w:tcBorders>
              <w:top w:val="nil"/>
              <w:left w:val="nil"/>
              <w:bottom w:val="single" w:sz="4" w:space="0" w:color="auto"/>
              <w:right w:val="single" w:sz="4" w:space="0" w:color="auto"/>
            </w:tcBorders>
            <w:shd w:val="clear" w:color="auto" w:fill="auto"/>
            <w:hideMark/>
          </w:tcPr>
          <w:p w14:paraId="168454A2" w14:textId="2086F72D" w:rsidR="00962444" w:rsidRPr="007F7A9B" w:rsidRDefault="00962444" w:rsidP="00E002F6">
            <w:pPr>
              <w:keepNext/>
              <w:keepLines/>
              <w:rPr>
                <w:rFonts w:cs="Arial"/>
                <w:sz w:val="20"/>
                <w:szCs w:val="20"/>
                <w:lang w:eastAsia="en-GB"/>
              </w:rPr>
            </w:pPr>
            <w:r w:rsidRPr="007F7A9B">
              <w:rPr>
                <w:rFonts w:cs="Arial"/>
                <w:sz w:val="20"/>
                <w:szCs w:val="20"/>
                <w:lang w:eastAsia="en-GB"/>
              </w:rPr>
              <w:t xml:space="preserve">Atuar em serviço que envolva sócio ou </w:t>
            </w:r>
            <w:r w:rsidR="007F394B" w:rsidRPr="007F7A9B">
              <w:rPr>
                <w:rFonts w:cs="Arial"/>
                <w:sz w:val="20"/>
                <w:szCs w:val="20"/>
                <w:lang w:eastAsia="en-GB"/>
              </w:rPr>
              <w:t>r</w:t>
            </w:r>
            <w:r w:rsidRPr="007F7A9B">
              <w:rPr>
                <w:rFonts w:cs="Arial"/>
                <w:sz w:val="20"/>
                <w:szCs w:val="20"/>
                <w:lang w:eastAsia="en-GB"/>
              </w:rPr>
              <w:t xml:space="preserve">esponsável </w:t>
            </w:r>
            <w:r w:rsidR="007F394B" w:rsidRPr="007F7A9B">
              <w:rPr>
                <w:rFonts w:cs="Arial"/>
                <w:sz w:val="20"/>
                <w:szCs w:val="20"/>
                <w:lang w:eastAsia="en-GB"/>
              </w:rPr>
              <w:t>t</w:t>
            </w:r>
            <w:r w:rsidRPr="007F7A9B">
              <w:rPr>
                <w:rFonts w:cs="Arial"/>
                <w:sz w:val="20"/>
                <w:szCs w:val="20"/>
                <w:lang w:eastAsia="en-GB"/>
              </w:rPr>
              <w:t xml:space="preserve">écnico da obra objeto da Ordem de </w:t>
            </w:r>
            <w:r w:rsidR="007F394B" w:rsidRPr="007F7A9B">
              <w:rPr>
                <w:rFonts w:cs="Arial"/>
                <w:sz w:val="20"/>
                <w:szCs w:val="20"/>
                <w:lang w:eastAsia="en-GB"/>
              </w:rPr>
              <w:t xml:space="preserve">Execução de </w:t>
            </w:r>
            <w:r w:rsidRPr="007F7A9B">
              <w:rPr>
                <w:rFonts w:cs="Arial"/>
                <w:sz w:val="20"/>
                <w:szCs w:val="20"/>
                <w:lang w:eastAsia="en-GB"/>
              </w:rPr>
              <w:t>Serviço demandada</w:t>
            </w:r>
          </w:p>
        </w:tc>
      </w:tr>
      <w:tr w:rsidR="007F7A9B" w:rsidRPr="007F7A9B" w14:paraId="3CE1D459" w14:textId="77777777" w:rsidTr="00A56138">
        <w:trPr>
          <w:trHeight w:val="533"/>
        </w:trPr>
        <w:tc>
          <w:tcPr>
            <w:tcW w:w="974" w:type="dxa"/>
            <w:tcBorders>
              <w:top w:val="nil"/>
              <w:left w:val="single" w:sz="4" w:space="0" w:color="auto"/>
              <w:bottom w:val="single" w:sz="4" w:space="0" w:color="auto"/>
              <w:right w:val="single" w:sz="4" w:space="0" w:color="auto"/>
            </w:tcBorders>
            <w:shd w:val="clear" w:color="auto" w:fill="auto"/>
            <w:hideMark/>
          </w:tcPr>
          <w:p w14:paraId="01828333" w14:textId="34099E3A"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w:t>
            </w:r>
            <w:r w:rsidR="007F523B">
              <w:rPr>
                <w:rFonts w:cs="Arial"/>
                <w:sz w:val="20"/>
                <w:szCs w:val="20"/>
                <w:lang w:val="en-GB" w:eastAsia="en-GB"/>
              </w:rPr>
              <w:t>07</w:t>
            </w:r>
          </w:p>
        </w:tc>
        <w:tc>
          <w:tcPr>
            <w:tcW w:w="7037" w:type="dxa"/>
            <w:tcBorders>
              <w:top w:val="nil"/>
              <w:left w:val="nil"/>
              <w:bottom w:val="single" w:sz="4" w:space="0" w:color="auto"/>
              <w:right w:val="single" w:sz="4" w:space="0" w:color="auto"/>
            </w:tcBorders>
            <w:shd w:val="clear" w:color="auto" w:fill="auto"/>
            <w:hideMark/>
          </w:tcPr>
          <w:p w14:paraId="06EFE99D"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Atuar em serviço que envolva parente até segundo grau, bem como empresa em que este seja gerente, sócio ou dirigente</w:t>
            </w:r>
          </w:p>
        </w:tc>
      </w:tr>
      <w:tr w:rsidR="007F7A9B" w:rsidRPr="007F7A9B" w14:paraId="0DFD311A" w14:textId="77777777" w:rsidTr="00A56138">
        <w:trPr>
          <w:trHeight w:val="533"/>
        </w:trPr>
        <w:tc>
          <w:tcPr>
            <w:tcW w:w="974" w:type="dxa"/>
            <w:tcBorders>
              <w:top w:val="nil"/>
              <w:left w:val="single" w:sz="4" w:space="0" w:color="auto"/>
              <w:bottom w:val="single" w:sz="4" w:space="0" w:color="auto"/>
              <w:right w:val="single" w:sz="4" w:space="0" w:color="auto"/>
            </w:tcBorders>
            <w:shd w:val="clear" w:color="auto" w:fill="auto"/>
            <w:hideMark/>
          </w:tcPr>
          <w:p w14:paraId="3E9C3508" w14:textId="0D37E2EF"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w:t>
            </w:r>
            <w:r w:rsidR="007F523B">
              <w:rPr>
                <w:rFonts w:cs="Arial"/>
                <w:sz w:val="20"/>
                <w:szCs w:val="20"/>
                <w:lang w:val="en-GB" w:eastAsia="en-GB"/>
              </w:rPr>
              <w:t>08</w:t>
            </w:r>
          </w:p>
        </w:tc>
        <w:tc>
          <w:tcPr>
            <w:tcW w:w="7037" w:type="dxa"/>
            <w:tcBorders>
              <w:top w:val="nil"/>
              <w:left w:val="nil"/>
              <w:bottom w:val="single" w:sz="4" w:space="0" w:color="auto"/>
              <w:right w:val="single" w:sz="4" w:space="0" w:color="auto"/>
            </w:tcBorders>
            <w:shd w:val="clear" w:color="auto" w:fill="auto"/>
            <w:hideMark/>
          </w:tcPr>
          <w:p w14:paraId="09AB5C36"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Atuar em serviço em que haja interesse da empresa Contratada em participar da licitação para execução da obra</w:t>
            </w:r>
          </w:p>
        </w:tc>
      </w:tr>
      <w:tr w:rsidR="007F7A9B" w:rsidRPr="007F7A9B" w14:paraId="7018FED8" w14:textId="77777777" w:rsidTr="00A56138">
        <w:trPr>
          <w:trHeight w:val="533"/>
        </w:trPr>
        <w:tc>
          <w:tcPr>
            <w:tcW w:w="974" w:type="dxa"/>
            <w:tcBorders>
              <w:top w:val="nil"/>
              <w:left w:val="single" w:sz="4" w:space="0" w:color="auto"/>
              <w:bottom w:val="single" w:sz="4" w:space="0" w:color="auto"/>
              <w:right w:val="single" w:sz="4" w:space="0" w:color="auto"/>
            </w:tcBorders>
            <w:shd w:val="clear" w:color="auto" w:fill="auto"/>
            <w:hideMark/>
          </w:tcPr>
          <w:p w14:paraId="45516FBD" w14:textId="31F132D5"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w:t>
            </w:r>
            <w:r w:rsidR="007F523B">
              <w:rPr>
                <w:rFonts w:cs="Arial"/>
                <w:sz w:val="20"/>
                <w:szCs w:val="20"/>
                <w:lang w:val="en-GB" w:eastAsia="en-GB"/>
              </w:rPr>
              <w:t>09</w:t>
            </w:r>
          </w:p>
        </w:tc>
        <w:tc>
          <w:tcPr>
            <w:tcW w:w="7037" w:type="dxa"/>
            <w:tcBorders>
              <w:top w:val="nil"/>
              <w:left w:val="nil"/>
              <w:bottom w:val="single" w:sz="4" w:space="0" w:color="auto"/>
              <w:right w:val="single" w:sz="4" w:space="0" w:color="auto"/>
            </w:tcBorders>
            <w:shd w:val="clear" w:color="auto" w:fill="auto"/>
            <w:hideMark/>
          </w:tcPr>
          <w:p w14:paraId="60386F76" w14:textId="4E240BFE" w:rsidR="00962444" w:rsidRPr="007F7A9B" w:rsidRDefault="00962444" w:rsidP="00E002F6">
            <w:pPr>
              <w:keepNext/>
              <w:keepLines/>
              <w:rPr>
                <w:rFonts w:cs="Arial"/>
                <w:sz w:val="20"/>
                <w:szCs w:val="20"/>
                <w:lang w:eastAsia="en-GB"/>
              </w:rPr>
            </w:pPr>
            <w:r w:rsidRPr="007F7A9B">
              <w:rPr>
                <w:rFonts w:cs="Arial"/>
                <w:sz w:val="20"/>
                <w:szCs w:val="20"/>
                <w:lang w:eastAsia="en-GB"/>
              </w:rPr>
              <w:t>Pronunciar-se em nome da CAIXA ou quanto a serviços a seu cargo contratados pela CAIXA</w:t>
            </w:r>
          </w:p>
        </w:tc>
      </w:tr>
      <w:tr w:rsidR="007F7A9B" w:rsidRPr="007F7A9B" w14:paraId="0F4FBD1B" w14:textId="77777777" w:rsidTr="00A56138">
        <w:trPr>
          <w:trHeight w:hRule="exact" w:val="312"/>
        </w:trPr>
        <w:tc>
          <w:tcPr>
            <w:tcW w:w="974" w:type="dxa"/>
            <w:tcBorders>
              <w:top w:val="nil"/>
              <w:left w:val="single" w:sz="4" w:space="0" w:color="auto"/>
              <w:bottom w:val="single" w:sz="4" w:space="0" w:color="auto"/>
              <w:right w:val="single" w:sz="4" w:space="0" w:color="auto"/>
            </w:tcBorders>
            <w:shd w:val="clear" w:color="auto" w:fill="auto"/>
            <w:hideMark/>
          </w:tcPr>
          <w:p w14:paraId="09F5A3C7" w14:textId="182FD74C"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FP1</w:t>
            </w:r>
            <w:r w:rsidR="007F523B">
              <w:rPr>
                <w:rFonts w:cs="Arial"/>
                <w:sz w:val="20"/>
                <w:szCs w:val="20"/>
                <w:lang w:val="en-GB" w:eastAsia="en-GB"/>
              </w:rPr>
              <w:t>0</w:t>
            </w:r>
          </w:p>
        </w:tc>
        <w:tc>
          <w:tcPr>
            <w:tcW w:w="7037" w:type="dxa"/>
            <w:tcBorders>
              <w:top w:val="nil"/>
              <w:left w:val="nil"/>
              <w:bottom w:val="single" w:sz="4" w:space="0" w:color="auto"/>
              <w:right w:val="single" w:sz="4" w:space="0" w:color="auto"/>
            </w:tcBorders>
            <w:shd w:val="clear" w:color="auto" w:fill="auto"/>
            <w:hideMark/>
          </w:tcPr>
          <w:p w14:paraId="2F98ADC9" w14:textId="360D3A0B" w:rsidR="00962444" w:rsidRPr="007F7A9B" w:rsidRDefault="007F394B" w:rsidP="00E002F6">
            <w:pPr>
              <w:keepNext/>
              <w:keepLines/>
              <w:rPr>
                <w:rFonts w:cs="Arial"/>
                <w:sz w:val="20"/>
                <w:szCs w:val="20"/>
                <w:lang w:eastAsia="en-GB"/>
              </w:rPr>
            </w:pPr>
            <w:r w:rsidRPr="007F7A9B">
              <w:rPr>
                <w:rFonts w:cs="Arial"/>
                <w:sz w:val="20"/>
                <w:szCs w:val="20"/>
                <w:lang w:eastAsia="en-GB"/>
              </w:rPr>
              <w:t>Entregar serviço sem r</w:t>
            </w:r>
            <w:r w:rsidR="00962444" w:rsidRPr="007F7A9B">
              <w:rPr>
                <w:rFonts w:cs="Arial"/>
                <w:sz w:val="20"/>
                <w:szCs w:val="20"/>
                <w:lang w:eastAsia="en-GB"/>
              </w:rPr>
              <w:t>ealizar a vistoria para serviço que demande vistoria</w:t>
            </w:r>
          </w:p>
        </w:tc>
      </w:tr>
      <w:tr w:rsidR="007F7A9B" w:rsidRPr="007F7A9B" w14:paraId="35716CBC" w14:textId="77777777" w:rsidTr="00A56138">
        <w:trPr>
          <w:trHeight w:hRule="exact" w:val="312"/>
        </w:trPr>
        <w:tc>
          <w:tcPr>
            <w:tcW w:w="974" w:type="dxa"/>
            <w:tcBorders>
              <w:top w:val="nil"/>
              <w:left w:val="single" w:sz="4" w:space="0" w:color="auto"/>
              <w:bottom w:val="single" w:sz="4" w:space="0" w:color="auto"/>
              <w:right w:val="single" w:sz="4" w:space="0" w:color="auto"/>
            </w:tcBorders>
            <w:shd w:val="clear" w:color="auto" w:fill="auto"/>
            <w:hideMark/>
          </w:tcPr>
          <w:p w14:paraId="01167A6C" w14:textId="413CE85E"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FP1</w:t>
            </w:r>
            <w:r w:rsidR="007F523B">
              <w:rPr>
                <w:rFonts w:cs="Arial"/>
                <w:sz w:val="20"/>
                <w:szCs w:val="20"/>
                <w:lang w:val="en-GB" w:eastAsia="en-GB"/>
              </w:rPr>
              <w:t>1</w:t>
            </w:r>
          </w:p>
        </w:tc>
        <w:tc>
          <w:tcPr>
            <w:tcW w:w="7037" w:type="dxa"/>
            <w:tcBorders>
              <w:top w:val="nil"/>
              <w:left w:val="nil"/>
              <w:bottom w:val="single" w:sz="4" w:space="0" w:color="auto"/>
              <w:right w:val="single" w:sz="4" w:space="0" w:color="auto"/>
            </w:tcBorders>
            <w:shd w:val="clear" w:color="auto" w:fill="auto"/>
            <w:hideMark/>
          </w:tcPr>
          <w:p w14:paraId="56632AE5"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Enviar pessoa não habilitada na atividade para fazer vistoria</w:t>
            </w:r>
          </w:p>
        </w:tc>
      </w:tr>
      <w:tr w:rsidR="007F7A9B" w:rsidRPr="007F7A9B" w14:paraId="170EA538" w14:textId="77777777" w:rsidTr="00A56138">
        <w:trPr>
          <w:trHeight w:hRule="exact" w:val="312"/>
        </w:trPr>
        <w:tc>
          <w:tcPr>
            <w:tcW w:w="974" w:type="dxa"/>
            <w:tcBorders>
              <w:top w:val="nil"/>
              <w:left w:val="single" w:sz="4" w:space="0" w:color="auto"/>
              <w:bottom w:val="single" w:sz="4" w:space="0" w:color="auto"/>
              <w:right w:val="single" w:sz="4" w:space="0" w:color="auto"/>
            </w:tcBorders>
            <w:shd w:val="clear" w:color="auto" w:fill="auto"/>
            <w:hideMark/>
          </w:tcPr>
          <w:p w14:paraId="5B65298F" w14:textId="3B84371A"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FP1</w:t>
            </w:r>
            <w:r w:rsidR="007F523B">
              <w:rPr>
                <w:rFonts w:cs="Arial"/>
                <w:sz w:val="20"/>
                <w:szCs w:val="20"/>
                <w:lang w:val="en-GB" w:eastAsia="en-GB"/>
              </w:rPr>
              <w:t>2</w:t>
            </w:r>
          </w:p>
        </w:tc>
        <w:tc>
          <w:tcPr>
            <w:tcW w:w="7037" w:type="dxa"/>
            <w:tcBorders>
              <w:top w:val="nil"/>
              <w:left w:val="nil"/>
              <w:bottom w:val="single" w:sz="4" w:space="0" w:color="auto"/>
              <w:right w:val="single" w:sz="4" w:space="0" w:color="auto"/>
            </w:tcBorders>
            <w:shd w:val="clear" w:color="auto" w:fill="auto"/>
            <w:hideMark/>
          </w:tcPr>
          <w:p w14:paraId="52F834CE"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Realizar serviço estando suspensa ou com contrato rescindido</w:t>
            </w:r>
          </w:p>
        </w:tc>
      </w:tr>
      <w:tr w:rsidR="007F7A9B" w:rsidRPr="007F7A9B" w14:paraId="6A702A18" w14:textId="77777777" w:rsidTr="00A56138">
        <w:trPr>
          <w:trHeight w:val="533"/>
        </w:trPr>
        <w:tc>
          <w:tcPr>
            <w:tcW w:w="974" w:type="dxa"/>
            <w:tcBorders>
              <w:top w:val="nil"/>
              <w:left w:val="single" w:sz="4" w:space="0" w:color="auto"/>
              <w:bottom w:val="single" w:sz="4" w:space="0" w:color="auto"/>
              <w:right w:val="single" w:sz="4" w:space="0" w:color="auto"/>
            </w:tcBorders>
            <w:shd w:val="clear" w:color="auto" w:fill="auto"/>
            <w:hideMark/>
          </w:tcPr>
          <w:p w14:paraId="27E51BC7" w14:textId="4998BABB"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FP1</w:t>
            </w:r>
            <w:r w:rsidR="007F523B">
              <w:rPr>
                <w:rFonts w:cs="Arial"/>
                <w:sz w:val="20"/>
                <w:szCs w:val="20"/>
                <w:lang w:val="en-GB" w:eastAsia="en-GB"/>
              </w:rPr>
              <w:t>3</w:t>
            </w:r>
          </w:p>
        </w:tc>
        <w:tc>
          <w:tcPr>
            <w:tcW w:w="7037" w:type="dxa"/>
            <w:tcBorders>
              <w:top w:val="nil"/>
              <w:left w:val="nil"/>
              <w:bottom w:val="single" w:sz="4" w:space="0" w:color="auto"/>
              <w:right w:val="single" w:sz="4" w:space="0" w:color="auto"/>
            </w:tcBorders>
            <w:shd w:val="clear" w:color="auto" w:fill="auto"/>
            <w:hideMark/>
          </w:tcPr>
          <w:p w14:paraId="1B67713E"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Utilizar ou fornecer material divulgado pela CAIXA em trabalhos não contratados pela CAIXA</w:t>
            </w:r>
          </w:p>
        </w:tc>
      </w:tr>
      <w:tr w:rsidR="007F7A9B" w:rsidRPr="007F7A9B" w14:paraId="5CAB76BF" w14:textId="77777777" w:rsidTr="00A56138">
        <w:trPr>
          <w:trHeight w:val="533"/>
        </w:trPr>
        <w:tc>
          <w:tcPr>
            <w:tcW w:w="974" w:type="dxa"/>
            <w:tcBorders>
              <w:top w:val="nil"/>
              <w:left w:val="single" w:sz="4" w:space="0" w:color="auto"/>
              <w:bottom w:val="single" w:sz="4" w:space="0" w:color="auto"/>
              <w:right w:val="single" w:sz="4" w:space="0" w:color="auto"/>
            </w:tcBorders>
            <w:shd w:val="clear" w:color="auto" w:fill="auto"/>
            <w:hideMark/>
          </w:tcPr>
          <w:p w14:paraId="6C0BBB00" w14:textId="5A598A9A"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FP1</w:t>
            </w:r>
            <w:r w:rsidR="007F523B">
              <w:rPr>
                <w:rFonts w:cs="Arial"/>
                <w:sz w:val="20"/>
                <w:szCs w:val="20"/>
                <w:lang w:val="en-GB" w:eastAsia="en-GB"/>
              </w:rPr>
              <w:t>4</w:t>
            </w:r>
          </w:p>
        </w:tc>
        <w:tc>
          <w:tcPr>
            <w:tcW w:w="7037" w:type="dxa"/>
            <w:tcBorders>
              <w:top w:val="nil"/>
              <w:left w:val="nil"/>
              <w:bottom w:val="single" w:sz="4" w:space="0" w:color="auto"/>
              <w:right w:val="single" w:sz="4" w:space="0" w:color="auto"/>
            </w:tcBorders>
            <w:shd w:val="clear" w:color="auto" w:fill="auto"/>
            <w:hideMark/>
          </w:tcPr>
          <w:p w14:paraId="1911D880"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Apresentar 2ª via da peça técnica diferente da 1ª via ou com dados divergentes do que consta no sistema</w:t>
            </w:r>
          </w:p>
        </w:tc>
      </w:tr>
      <w:tr w:rsidR="007F7A9B" w:rsidRPr="007F7A9B" w14:paraId="57579B58" w14:textId="77777777" w:rsidTr="00A56138">
        <w:trPr>
          <w:trHeight w:val="304"/>
        </w:trPr>
        <w:tc>
          <w:tcPr>
            <w:tcW w:w="974" w:type="dxa"/>
            <w:tcBorders>
              <w:top w:val="nil"/>
              <w:left w:val="single" w:sz="4" w:space="0" w:color="auto"/>
              <w:bottom w:val="single" w:sz="4" w:space="0" w:color="auto"/>
              <w:right w:val="single" w:sz="4" w:space="0" w:color="auto"/>
            </w:tcBorders>
            <w:shd w:val="clear" w:color="auto" w:fill="auto"/>
            <w:hideMark/>
          </w:tcPr>
          <w:p w14:paraId="38F76BD5" w14:textId="4D843B78"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FP1</w:t>
            </w:r>
            <w:r w:rsidR="007F523B">
              <w:rPr>
                <w:rFonts w:cs="Arial"/>
                <w:sz w:val="20"/>
                <w:szCs w:val="20"/>
                <w:lang w:val="en-GB" w:eastAsia="en-GB"/>
              </w:rPr>
              <w:t>5</w:t>
            </w:r>
          </w:p>
        </w:tc>
        <w:tc>
          <w:tcPr>
            <w:tcW w:w="7037" w:type="dxa"/>
            <w:tcBorders>
              <w:top w:val="nil"/>
              <w:left w:val="nil"/>
              <w:bottom w:val="single" w:sz="4" w:space="0" w:color="auto"/>
              <w:right w:val="single" w:sz="4" w:space="0" w:color="auto"/>
            </w:tcBorders>
            <w:shd w:val="clear" w:color="auto" w:fill="auto"/>
            <w:hideMark/>
          </w:tcPr>
          <w:p w14:paraId="06F09A2E"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Utilizar dependência da CAIXA para execução dos serviços contratados sem autorização expressa da CAIXA</w:t>
            </w:r>
          </w:p>
        </w:tc>
      </w:tr>
      <w:tr w:rsidR="00A56138" w:rsidRPr="007F7A9B" w14:paraId="1897EBDF" w14:textId="77777777" w:rsidTr="00CA7101">
        <w:trPr>
          <w:trHeight w:val="278"/>
        </w:trPr>
        <w:tc>
          <w:tcPr>
            <w:tcW w:w="8011" w:type="dxa"/>
            <w:gridSpan w:val="2"/>
            <w:tcBorders>
              <w:top w:val="nil"/>
              <w:left w:val="single" w:sz="4" w:space="0" w:color="auto"/>
              <w:bottom w:val="single" w:sz="4" w:space="0" w:color="auto"/>
              <w:right w:val="single" w:sz="4" w:space="0" w:color="auto"/>
            </w:tcBorders>
            <w:shd w:val="clear" w:color="auto" w:fill="auto"/>
          </w:tcPr>
          <w:p w14:paraId="1D491ADA" w14:textId="45D771F7" w:rsidR="00A56138" w:rsidRPr="007F7A9B" w:rsidRDefault="00CA7101" w:rsidP="00CA7101">
            <w:pPr>
              <w:keepNext/>
              <w:keepLines/>
              <w:jc w:val="center"/>
              <w:rPr>
                <w:rFonts w:cs="Arial"/>
                <w:sz w:val="20"/>
                <w:szCs w:val="20"/>
                <w:lang w:eastAsia="en-GB"/>
              </w:rPr>
            </w:pPr>
            <w:r w:rsidRPr="00CA7101">
              <w:rPr>
                <w:rFonts w:cs="Arial"/>
                <w:b/>
                <w:szCs w:val="22"/>
                <w:lang w:eastAsia="en-GB"/>
              </w:rPr>
              <w:t>Erros Técnicos Formais - EF</w:t>
            </w:r>
          </w:p>
        </w:tc>
      </w:tr>
      <w:tr w:rsidR="00CA7101" w:rsidRPr="007F7A9B" w14:paraId="13358249" w14:textId="77777777" w:rsidTr="00CA7101">
        <w:trPr>
          <w:trHeight w:val="299"/>
        </w:trPr>
        <w:tc>
          <w:tcPr>
            <w:tcW w:w="974" w:type="dxa"/>
            <w:tcBorders>
              <w:top w:val="nil"/>
              <w:left w:val="single" w:sz="4" w:space="0" w:color="auto"/>
              <w:bottom w:val="single" w:sz="4" w:space="0" w:color="auto"/>
              <w:right w:val="single" w:sz="4" w:space="0" w:color="auto"/>
            </w:tcBorders>
            <w:shd w:val="clear" w:color="auto" w:fill="auto"/>
          </w:tcPr>
          <w:p w14:paraId="36118CF0" w14:textId="5D53E0C8" w:rsidR="00CA7101" w:rsidRPr="007F7A9B" w:rsidRDefault="00CA7101" w:rsidP="00CA7101">
            <w:pPr>
              <w:keepNext/>
              <w:keepLines/>
              <w:jc w:val="center"/>
              <w:rPr>
                <w:rFonts w:cs="Arial"/>
                <w:sz w:val="20"/>
                <w:szCs w:val="20"/>
                <w:lang w:val="en-GB" w:eastAsia="en-GB"/>
              </w:rPr>
            </w:pPr>
            <w:r w:rsidRPr="007F7A9B">
              <w:rPr>
                <w:rFonts w:cs="Arial"/>
                <w:b/>
                <w:szCs w:val="22"/>
                <w:lang w:val="en-GB" w:eastAsia="en-GB"/>
              </w:rPr>
              <w:t>Código</w:t>
            </w:r>
          </w:p>
        </w:tc>
        <w:tc>
          <w:tcPr>
            <w:tcW w:w="7037" w:type="dxa"/>
            <w:tcBorders>
              <w:top w:val="nil"/>
              <w:left w:val="nil"/>
              <w:bottom w:val="single" w:sz="4" w:space="0" w:color="auto"/>
              <w:right w:val="single" w:sz="4" w:space="0" w:color="auto"/>
            </w:tcBorders>
            <w:shd w:val="clear" w:color="auto" w:fill="auto"/>
          </w:tcPr>
          <w:p w14:paraId="5A589413" w14:textId="75E345E6" w:rsidR="00CA7101" w:rsidRPr="007F7A9B" w:rsidRDefault="00CA7101" w:rsidP="00CA7101">
            <w:pPr>
              <w:keepNext/>
              <w:keepLines/>
              <w:rPr>
                <w:rFonts w:cs="Arial"/>
                <w:sz w:val="20"/>
                <w:szCs w:val="20"/>
                <w:lang w:eastAsia="en-GB"/>
              </w:rPr>
            </w:pPr>
            <w:r w:rsidRPr="007F7A9B">
              <w:rPr>
                <w:rFonts w:cs="Arial"/>
                <w:b/>
                <w:szCs w:val="22"/>
                <w:lang w:eastAsia="en-GB"/>
              </w:rPr>
              <w:t>Descrição do Tipo de Falta</w:t>
            </w:r>
          </w:p>
        </w:tc>
      </w:tr>
      <w:tr w:rsidR="007F7A9B" w:rsidRPr="007F7A9B" w14:paraId="07AC2CFA" w14:textId="77777777" w:rsidTr="00A56138">
        <w:trPr>
          <w:trHeight w:val="533"/>
        </w:trPr>
        <w:tc>
          <w:tcPr>
            <w:tcW w:w="974" w:type="dxa"/>
            <w:tcBorders>
              <w:top w:val="nil"/>
              <w:left w:val="single" w:sz="4" w:space="0" w:color="auto"/>
              <w:bottom w:val="single" w:sz="4" w:space="0" w:color="auto"/>
              <w:right w:val="single" w:sz="4" w:space="0" w:color="auto"/>
            </w:tcBorders>
            <w:shd w:val="clear" w:color="auto" w:fill="auto"/>
            <w:hideMark/>
          </w:tcPr>
          <w:p w14:paraId="56EF677E" w14:textId="0C387F24" w:rsidR="00962444" w:rsidRPr="007F7A9B" w:rsidRDefault="00CA7101" w:rsidP="00E002F6">
            <w:pPr>
              <w:keepNext/>
              <w:keepLines/>
              <w:jc w:val="center"/>
              <w:rPr>
                <w:rFonts w:cs="Arial"/>
                <w:sz w:val="20"/>
                <w:szCs w:val="20"/>
                <w:lang w:val="en-GB" w:eastAsia="en-GB"/>
              </w:rPr>
            </w:pPr>
            <w:r w:rsidRPr="007F7A9B">
              <w:rPr>
                <w:rFonts w:cs="Arial"/>
                <w:sz w:val="20"/>
                <w:szCs w:val="20"/>
                <w:lang w:val="en-GB" w:eastAsia="en-GB"/>
              </w:rPr>
              <w:t>EF</w:t>
            </w:r>
            <w:r>
              <w:rPr>
                <w:rFonts w:cs="Arial"/>
                <w:sz w:val="20"/>
                <w:szCs w:val="20"/>
                <w:lang w:val="en-GB" w:eastAsia="en-GB"/>
              </w:rPr>
              <w:t>2</w:t>
            </w:r>
            <w:r w:rsidRPr="007F7A9B">
              <w:rPr>
                <w:rFonts w:cs="Arial"/>
                <w:sz w:val="20"/>
                <w:szCs w:val="20"/>
                <w:lang w:val="en-GB" w:eastAsia="en-GB"/>
              </w:rPr>
              <w:t>7</w:t>
            </w:r>
          </w:p>
        </w:tc>
        <w:tc>
          <w:tcPr>
            <w:tcW w:w="7037" w:type="dxa"/>
            <w:tcBorders>
              <w:top w:val="nil"/>
              <w:left w:val="nil"/>
              <w:bottom w:val="single" w:sz="4" w:space="0" w:color="auto"/>
              <w:right w:val="single" w:sz="4" w:space="0" w:color="auto"/>
            </w:tcBorders>
            <w:shd w:val="clear" w:color="auto" w:fill="auto"/>
            <w:hideMark/>
          </w:tcPr>
          <w:p w14:paraId="39623586" w14:textId="0BEEED55" w:rsidR="00962444" w:rsidRPr="007F7A9B" w:rsidRDefault="00962444" w:rsidP="00E002F6">
            <w:pPr>
              <w:keepNext/>
              <w:keepLines/>
              <w:rPr>
                <w:rFonts w:cs="Arial"/>
                <w:sz w:val="20"/>
                <w:szCs w:val="20"/>
                <w:lang w:eastAsia="en-GB"/>
              </w:rPr>
            </w:pPr>
            <w:r w:rsidRPr="007F7A9B">
              <w:rPr>
                <w:rFonts w:cs="Arial"/>
                <w:sz w:val="20"/>
                <w:szCs w:val="20"/>
                <w:lang w:eastAsia="en-GB"/>
              </w:rPr>
              <w:t xml:space="preserve">Acatar medições ou mensurar em desacordo c/ o estágio da obra apresentado pela empresa </w:t>
            </w:r>
            <w:r w:rsidR="003C0FB5" w:rsidRPr="007F7A9B">
              <w:rPr>
                <w:rFonts w:cs="Arial"/>
                <w:sz w:val="20"/>
                <w:szCs w:val="20"/>
                <w:lang w:eastAsia="en-GB"/>
              </w:rPr>
              <w:t>responsável pela</w:t>
            </w:r>
            <w:r w:rsidRPr="007F7A9B">
              <w:rPr>
                <w:rFonts w:cs="Arial"/>
                <w:sz w:val="20"/>
                <w:szCs w:val="20"/>
                <w:lang w:eastAsia="en-GB"/>
              </w:rPr>
              <w:t xml:space="preserve"> execução do serviço</w:t>
            </w:r>
            <w:r w:rsidR="003C0FB5" w:rsidRPr="007F7A9B">
              <w:rPr>
                <w:rFonts w:cs="Arial"/>
                <w:sz w:val="20"/>
                <w:szCs w:val="20"/>
                <w:lang w:eastAsia="en-GB"/>
              </w:rPr>
              <w:t xml:space="preserve"> ou obra</w:t>
            </w:r>
          </w:p>
        </w:tc>
      </w:tr>
      <w:tr w:rsidR="007F7A9B" w:rsidRPr="007F7A9B" w14:paraId="78266A60" w14:textId="77777777" w:rsidTr="00A56138">
        <w:trPr>
          <w:trHeight w:hRule="exact" w:val="312"/>
        </w:trPr>
        <w:tc>
          <w:tcPr>
            <w:tcW w:w="974" w:type="dxa"/>
            <w:tcBorders>
              <w:top w:val="nil"/>
              <w:left w:val="single" w:sz="4" w:space="0" w:color="auto"/>
              <w:bottom w:val="single" w:sz="4" w:space="0" w:color="auto"/>
              <w:right w:val="single" w:sz="4" w:space="0" w:color="auto"/>
            </w:tcBorders>
            <w:shd w:val="clear" w:color="auto" w:fill="auto"/>
            <w:hideMark/>
          </w:tcPr>
          <w:p w14:paraId="73461762" w14:textId="4C2F9A7F" w:rsidR="00962444" w:rsidRPr="007F7A9B" w:rsidRDefault="00CA7101" w:rsidP="00E002F6">
            <w:pPr>
              <w:keepNext/>
              <w:keepLines/>
              <w:jc w:val="center"/>
              <w:rPr>
                <w:rFonts w:cs="Arial"/>
                <w:sz w:val="20"/>
                <w:szCs w:val="20"/>
                <w:lang w:val="en-GB" w:eastAsia="en-GB"/>
              </w:rPr>
            </w:pPr>
            <w:r w:rsidRPr="007F7A9B">
              <w:rPr>
                <w:rFonts w:cs="Arial"/>
                <w:sz w:val="20"/>
                <w:szCs w:val="20"/>
                <w:lang w:val="en-GB" w:eastAsia="en-GB"/>
              </w:rPr>
              <w:t>EF</w:t>
            </w:r>
            <w:r>
              <w:rPr>
                <w:rFonts w:cs="Arial"/>
                <w:sz w:val="20"/>
                <w:szCs w:val="20"/>
                <w:lang w:val="en-GB" w:eastAsia="en-GB"/>
              </w:rPr>
              <w:t>28</w:t>
            </w:r>
          </w:p>
        </w:tc>
        <w:tc>
          <w:tcPr>
            <w:tcW w:w="7037" w:type="dxa"/>
            <w:tcBorders>
              <w:top w:val="nil"/>
              <w:left w:val="nil"/>
              <w:bottom w:val="single" w:sz="4" w:space="0" w:color="auto"/>
              <w:right w:val="single" w:sz="4" w:space="0" w:color="auto"/>
            </w:tcBorders>
            <w:shd w:val="clear" w:color="auto" w:fill="auto"/>
            <w:hideMark/>
          </w:tcPr>
          <w:p w14:paraId="62FBFD04" w14:textId="77777777" w:rsidR="00962444" w:rsidRPr="00136258" w:rsidRDefault="00962444" w:rsidP="00E002F6">
            <w:pPr>
              <w:keepNext/>
              <w:keepLines/>
              <w:rPr>
                <w:rFonts w:cs="Arial"/>
                <w:sz w:val="20"/>
                <w:szCs w:val="20"/>
                <w:lang w:eastAsia="en-GB"/>
              </w:rPr>
            </w:pPr>
            <w:r w:rsidRPr="00136258">
              <w:rPr>
                <w:rFonts w:cs="Arial"/>
                <w:sz w:val="20"/>
                <w:szCs w:val="20"/>
                <w:lang w:eastAsia="en-GB"/>
              </w:rPr>
              <w:t>Vistoriar imóvel errado</w:t>
            </w:r>
          </w:p>
        </w:tc>
      </w:tr>
      <w:tr w:rsidR="007F7A9B" w:rsidRPr="007F7A9B" w14:paraId="28E94701" w14:textId="77777777" w:rsidTr="00A56138">
        <w:trPr>
          <w:trHeight w:hRule="exact" w:val="312"/>
        </w:trPr>
        <w:tc>
          <w:tcPr>
            <w:tcW w:w="974" w:type="dxa"/>
            <w:tcBorders>
              <w:top w:val="nil"/>
              <w:left w:val="single" w:sz="4" w:space="0" w:color="auto"/>
              <w:bottom w:val="single" w:sz="4" w:space="0" w:color="auto"/>
              <w:right w:val="single" w:sz="4" w:space="0" w:color="auto"/>
            </w:tcBorders>
            <w:shd w:val="clear" w:color="auto" w:fill="auto"/>
            <w:hideMark/>
          </w:tcPr>
          <w:p w14:paraId="74CBE29A" w14:textId="256A10D1" w:rsidR="00962444" w:rsidRPr="007F7A9B" w:rsidRDefault="00CA7101" w:rsidP="00E002F6">
            <w:pPr>
              <w:keepNext/>
              <w:keepLines/>
              <w:jc w:val="center"/>
              <w:rPr>
                <w:rFonts w:cs="Arial"/>
                <w:sz w:val="20"/>
                <w:szCs w:val="20"/>
                <w:lang w:val="en-GB" w:eastAsia="en-GB"/>
              </w:rPr>
            </w:pPr>
            <w:r w:rsidRPr="007F7A9B">
              <w:rPr>
                <w:rFonts w:cs="Arial"/>
                <w:sz w:val="20"/>
                <w:szCs w:val="20"/>
                <w:lang w:val="en-GB" w:eastAsia="en-GB"/>
              </w:rPr>
              <w:t>EF</w:t>
            </w:r>
            <w:r>
              <w:rPr>
                <w:rFonts w:cs="Arial"/>
                <w:sz w:val="20"/>
                <w:szCs w:val="20"/>
                <w:lang w:val="en-GB" w:eastAsia="en-GB"/>
              </w:rPr>
              <w:t>29</w:t>
            </w:r>
          </w:p>
        </w:tc>
        <w:tc>
          <w:tcPr>
            <w:tcW w:w="7037" w:type="dxa"/>
            <w:tcBorders>
              <w:top w:val="nil"/>
              <w:left w:val="nil"/>
              <w:bottom w:val="single" w:sz="4" w:space="0" w:color="auto"/>
              <w:right w:val="single" w:sz="4" w:space="0" w:color="auto"/>
            </w:tcBorders>
            <w:shd w:val="clear" w:color="auto" w:fill="auto"/>
            <w:hideMark/>
          </w:tcPr>
          <w:p w14:paraId="4CC1265B"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Elaborar projeto em desacordo com os padrões homologados pela CAIXA</w:t>
            </w:r>
          </w:p>
        </w:tc>
      </w:tr>
      <w:tr w:rsidR="00962444" w:rsidRPr="007F7A9B" w14:paraId="3D51178D" w14:textId="77777777" w:rsidTr="00A56138">
        <w:trPr>
          <w:trHeight w:hRule="exact" w:val="312"/>
        </w:trPr>
        <w:tc>
          <w:tcPr>
            <w:tcW w:w="974" w:type="dxa"/>
            <w:tcBorders>
              <w:top w:val="nil"/>
              <w:left w:val="single" w:sz="4" w:space="0" w:color="auto"/>
              <w:bottom w:val="single" w:sz="4" w:space="0" w:color="auto"/>
              <w:right w:val="single" w:sz="4" w:space="0" w:color="auto"/>
            </w:tcBorders>
            <w:shd w:val="clear" w:color="auto" w:fill="auto"/>
            <w:hideMark/>
          </w:tcPr>
          <w:p w14:paraId="1855B1F4" w14:textId="1F29BC12" w:rsidR="00962444" w:rsidRPr="007F7A9B" w:rsidRDefault="00CA7101" w:rsidP="00E002F6">
            <w:pPr>
              <w:keepNext/>
              <w:keepLines/>
              <w:jc w:val="center"/>
              <w:rPr>
                <w:rFonts w:cs="Arial"/>
                <w:sz w:val="20"/>
                <w:szCs w:val="20"/>
                <w:lang w:val="en-GB" w:eastAsia="en-GB"/>
              </w:rPr>
            </w:pPr>
            <w:r w:rsidRPr="007F7A9B">
              <w:rPr>
                <w:rFonts w:cs="Arial"/>
                <w:sz w:val="20"/>
                <w:szCs w:val="20"/>
                <w:lang w:val="en-GB" w:eastAsia="en-GB"/>
              </w:rPr>
              <w:t>EF</w:t>
            </w:r>
            <w:r>
              <w:rPr>
                <w:rFonts w:cs="Arial"/>
                <w:sz w:val="20"/>
                <w:szCs w:val="20"/>
                <w:lang w:val="en-GB" w:eastAsia="en-GB"/>
              </w:rPr>
              <w:t>30</w:t>
            </w:r>
          </w:p>
        </w:tc>
        <w:tc>
          <w:tcPr>
            <w:tcW w:w="7037" w:type="dxa"/>
            <w:tcBorders>
              <w:top w:val="nil"/>
              <w:left w:val="nil"/>
              <w:bottom w:val="single" w:sz="4" w:space="0" w:color="auto"/>
              <w:right w:val="single" w:sz="4" w:space="0" w:color="auto"/>
            </w:tcBorders>
            <w:shd w:val="clear" w:color="auto" w:fill="auto"/>
            <w:hideMark/>
          </w:tcPr>
          <w:p w14:paraId="2A98A726"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Emitir manifestação equivocada sobre a viabilidade técnica de imóvel</w:t>
            </w:r>
          </w:p>
        </w:tc>
      </w:tr>
    </w:tbl>
    <w:p w14:paraId="6B013F48" w14:textId="77777777" w:rsidR="00962444" w:rsidRPr="007F7A9B" w:rsidRDefault="00962444" w:rsidP="00962444">
      <w:pPr>
        <w:keepNext/>
        <w:keepLines/>
      </w:pPr>
    </w:p>
    <w:p w14:paraId="7CF44BD9" w14:textId="1787C67C" w:rsidR="0001641A" w:rsidRPr="0001641A" w:rsidRDefault="0001641A" w:rsidP="00D00A66">
      <w:pPr>
        <w:pStyle w:val="Ttulo4"/>
        <w:numPr>
          <w:ilvl w:val="3"/>
          <w:numId w:val="8"/>
        </w:numPr>
      </w:pPr>
      <w:r>
        <w:t>C</w:t>
      </w:r>
      <w:r w:rsidRPr="0001641A">
        <w:t xml:space="preserve">aso </w:t>
      </w:r>
      <w:r>
        <w:t>a</w:t>
      </w:r>
      <w:r w:rsidRPr="0001641A">
        <w:t xml:space="preserve"> CONTRATADA não concorde com aplicação da multa, poderá apresentar defesa no prazo de 3 úteis após a notificação, apresentando as evidências que não cometeu a falta de penalidade.</w:t>
      </w:r>
    </w:p>
    <w:p w14:paraId="430EACCF" w14:textId="5C706B46" w:rsidR="0001641A" w:rsidRPr="0001641A" w:rsidRDefault="0001641A" w:rsidP="00D00A66">
      <w:pPr>
        <w:pStyle w:val="Ttulo4"/>
        <w:numPr>
          <w:ilvl w:val="3"/>
          <w:numId w:val="8"/>
        </w:numPr>
      </w:pPr>
      <w:r w:rsidRPr="0001641A">
        <w:t>Na ausência de resposta no prazo ou na falta de evidências na defesa, a multa será aplicada.</w:t>
      </w:r>
    </w:p>
    <w:p w14:paraId="00DCDCAE" w14:textId="3716580C" w:rsidR="004012CC" w:rsidRPr="007F7A9B" w:rsidRDefault="004012CC" w:rsidP="004012CC">
      <w:pPr>
        <w:pStyle w:val="Ttulo3"/>
      </w:pPr>
      <w:r w:rsidRPr="007F7A9B">
        <w:t xml:space="preserve">A multa </w:t>
      </w:r>
      <w:r w:rsidR="00215D44" w:rsidRPr="00136258">
        <w:rPr>
          <w:b/>
          <w:bCs w:val="0"/>
        </w:rPr>
        <w:t>de mora</w:t>
      </w:r>
      <w:r w:rsidR="00215D44">
        <w:t xml:space="preserve"> </w:t>
      </w:r>
      <w:r w:rsidRPr="007F7A9B">
        <w:t>no percentual de</w:t>
      </w:r>
      <w:r w:rsidR="00D436A2">
        <w:t xml:space="preserve"> até</w:t>
      </w:r>
      <w:r w:rsidRPr="007F7A9B">
        <w:t xml:space="preserve"> </w:t>
      </w:r>
      <w:r w:rsidR="002A513C">
        <w:t>3</w:t>
      </w:r>
      <w:r w:rsidRPr="007F7A9B">
        <w:t>0% poderá ser aplicada nas situações indicadas a seguir, calculada sobre o valor do serviço.</w:t>
      </w:r>
    </w:p>
    <w:p w14:paraId="68BD30D3" w14:textId="77777777" w:rsidR="00962444" w:rsidRPr="007F7A9B" w:rsidRDefault="00962444" w:rsidP="00902B60">
      <w:pPr>
        <w:pStyle w:val="Ttulo4"/>
      </w:pPr>
      <w:r w:rsidRPr="007F7A9B">
        <w:t xml:space="preserve">Exclusivamente para a falha operacional de atraso na execução dos serviços, a CONTRATADA se sujeitará à multa de mora, a incidir sobre cada serviço </w:t>
      </w:r>
      <w:r w:rsidRPr="007F7A9B">
        <w:lastRenderedPageBreak/>
        <w:t xml:space="preserve">executado. </w:t>
      </w:r>
    </w:p>
    <w:p w14:paraId="3D06EC03" w14:textId="77777777" w:rsidR="00962444" w:rsidRPr="007F7A9B" w:rsidRDefault="00962444" w:rsidP="00007334">
      <w:pPr>
        <w:pStyle w:val="TR5-Sum"/>
      </w:pPr>
      <w:r w:rsidRPr="007F7A9B">
        <w:t>O cômputo de atraso verificado deverá ser efetuado de acordo com a fórmula abaixo:</w:t>
      </w:r>
    </w:p>
    <w:p w14:paraId="4D99155E" w14:textId="77777777" w:rsidR="00962444" w:rsidRPr="007F7A9B" w:rsidRDefault="00962444" w:rsidP="00962444">
      <w:pPr>
        <w:keepNext/>
        <w:keepLines/>
        <w:tabs>
          <w:tab w:val="left" w:pos="851"/>
        </w:tabs>
        <w:ind w:left="1134" w:hanging="1134"/>
        <w:jc w:val="center"/>
        <w:rPr>
          <w:rFonts w:cs="Arial"/>
          <w:szCs w:val="22"/>
        </w:rPr>
      </w:pPr>
      <w:r w:rsidRPr="007F7A9B">
        <w:rPr>
          <w:rFonts w:cs="Arial"/>
          <w:position w:val="-12"/>
          <w:szCs w:val="22"/>
        </w:rPr>
        <w:object w:dxaOrig="2760" w:dyaOrig="360" w14:anchorId="4D199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85pt;height:30.85pt" o:ole="" fillcolor="window">
            <v:imagedata r:id="rId11" o:title=""/>
          </v:shape>
          <o:OLEObject Type="Embed" ProgID="Equation.3" ShapeID="_x0000_i1025" DrawAspect="Content" ObjectID="_1769584695" r:id="rId12"/>
        </w:object>
      </w:r>
    </w:p>
    <w:p w14:paraId="1040C462" w14:textId="77777777" w:rsidR="00447C1B" w:rsidRPr="007F7A9B" w:rsidRDefault="00447C1B" w:rsidP="00447C1B">
      <w:pPr>
        <w:pStyle w:val="EstiloArial11ptesquerda15cm"/>
        <w:keepNext/>
        <w:keepLines/>
        <w:ind w:left="2268" w:hanging="850"/>
      </w:pPr>
    </w:p>
    <w:p w14:paraId="04D58EAB" w14:textId="2D437734" w:rsidR="00962444" w:rsidRPr="007F7A9B" w:rsidRDefault="00962444" w:rsidP="00447C1B">
      <w:pPr>
        <w:pStyle w:val="EstiloArial11ptesquerda15cm"/>
        <w:keepNext/>
        <w:keepLines/>
        <w:ind w:left="2268" w:hanging="850"/>
      </w:pPr>
      <w:r w:rsidRPr="007F7A9B">
        <w:t>Onde:</w:t>
      </w:r>
    </w:p>
    <w:p w14:paraId="47A72E47" w14:textId="77777777" w:rsidR="00A20357" w:rsidRPr="007F7A9B" w:rsidRDefault="00A20357" w:rsidP="00447C1B">
      <w:pPr>
        <w:pStyle w:val="EstiloArial11ptesquerda15cm"/>
        <w:keepNext/>
        <w:keepLines/>
        <w:ind w:left="2268" w:hanging="850"/>
      </w:pPr>
    </w:p>
    <w:p w14:paraId="0FCEEF98" w14:textId="77777777" w:rsidR="00962444" w:rsidRPr="007F7A9B" w:rsidRDefault="00962444" w:rsidP="00447C1B">
      <w:pPr>
        <w:pStyle w:val="EstiloArial11ptesquerda15cm"/>
        <w:keepNext/>
        <w:keepLines/>
        <w:ind w:left="2268" w:hanging="850"/>
      </w:pPr>
      <w:proofErr w:type="spellStart"/>
      <w:r w:rsidRPr="007F7A9B">
        <w:t>D</w:t>
      </w:r>
      <w:r w:rsidRPr="007F7A9B">
        <w:rPr>
          <w:vertAlign w:val="subscript"/>
        </w:rPr>
        <w:t>at</w:t>
      </w:r>
      <w:proofErr w:type="spellEnd"/>
      <w:r w:rsidRPr="007F7A9B">
        <w:t xml:space="preserve"> = dias de atraso</w:t>
      </w:r>
    </w:p>
    <w:p w14:paraId="10CA59E9" w14:textId="77777777" w:rsidR="00962444" w:rsidRPr="007F7A9B" w:rsidRDefault="00962444" w:rsidP="00447C1B">
      <w:pPr>
        <w:pStyle w:val="EstiloArial11ptesquerda15cm"/>
        <w:keepNext/>
        <w:keepLines/>
        <w:ind w:left="2268" w:hanging="850"/>
      </w:pPr>
      <w:proofErr w:type="spellStart"/>
      <w:r w:rsidRPr="007F7A9B">
        <w:t>D</w:t>
      </w:r>
      <w:r w:rsidRPr="007F7A9B">
        <w:rPr>
          <w:vertAlign w:val="subscript"/>
        </w:rPr>
        <w:t>ac</w:t>
      </w:r>
      <w:proofErr w:type="spellEnd"/>
      <w:r w:rsidRPr="007F7A9B">
        <w:t xml:space="preserve"> = data de aceite final</w:t>
      </w:r>
    </w:p>
    <w:p w14:paraId="3DE80242" w14:textId="77777777" w:rsidR="00962444" w:rsidRPr="007F7A9B" w:rsidRDefault="00962444" w:rsidP="00447C1B">
      <w:pPr>
        <w:pStyle w:val="EstiloArial11ptesquerda15cm"/>
        <w:keepNext/>
        <w:keepLines/>
        <w:ind w:left="2268" w:hanging="850"/>
      </w:pPr>
      <w:r w:rsidRPr="007F7A9B">
        <w:t>D</w:t>
      </w:r>
      <w:r w:rsidRPr="007F7A9B">
        <w:rPr>
          <w:vertAlign w:val="subscript"/>
        </w:rPr>
        <w:t>em+1</w:t>
      </w:r>
      <w:r w:rsidRPr="007F7A9B">
        <w:t xml:space="preserve"> = data de emissão</w:t>
      </w:r>
    </w:p>
    <w:p w14:paraId="08AB63D0" w14:textId="6ACF3E8F" w:rsidR="00962444" w:rsidRPr="007F7A9B" w:rsidRDefault="00962444" w:rsidP="00447C1B">
      <w:pPr>
        <w:pStyle w:val="EstiloArial11ptesquerda15cm"/>
        <w:keepNext/>
        <w:keepLines/>
        <w:ind w:left="2268" w:hanging="850"/>
      </w:pPr>
      <w:r w:rsidRPr="007F7A9B">
        <w:t>P</w:t>
      </w:r>
      <w:r w:rsidRPr="007F7A9B">
        <w:rPr>
          <w:vertAlign w:val="subscript"/>
        </w:rPr>
        <w:t>C</w:t>
      </w:r>
      <w:r w:rsidRPr="007F7A9B">
        <w:t xml:space="preserve"> = </w:t>
      </w:r>
      <w:r w:rsidR="00460542">
        <w:t>p</w:t>
      </w:r>
      <w:r w:rsidRPr="007F7A9B">
        <w:t xml:space="preserve">razo contratual (em dias) para entrega do </w:t>
      </w:r>
      <w:r w:rsidR="00A55A83">
        <w:t>serviço</w:t>
      </w:r>
    </w:p>
    <w:p w14:paraId="3220E121" w14:textId="73A738E0" w:rsidR="00962444" w:rsidRPr="007F7A9B" w:rsidRDefault="00962444" w:rsidP="00447C1B">
      <w:pPr>
        <w:pStyle w:val="EstiloArial11ptesquerda15cm"/>
        <w:keepNext/>
        <w:keepLines/>
        <w:ind w:left="2268" w:hanging="850"/>
      </w:pPr>
      <w:proofErr w:type="spellStart"/>
      <w:proofErr w:type="gramStart"/>
      <w:r w:rsidRPr="007F7A9B">
        <w:t>T</w:t>
      </w:r>
      <w:r w:rsidRPr="007F7A9B">
        <w:rPr>
          <w:vertAlign w:val="subscript"/>
        </w:rPr>
        <w:t>a</w:t>
      </w:r>
      <w:proofErr w:type="spellEnd"/>
      <w:proofErr w:type="gramEnd"/>
      <w:r w:rsidRPr="007F7A9B">
        <w:t xml:space="preserve"> = tempo utilizado pela CAIXA (em dias) para análise do serviço</w:t>
      </w:r>
    </w:p>
    <w:p w14:paraId="713DD678" w14:textId="77777777" w:rsidR="00A20357" w:rsidRPr="007F7A9B" w:rsidRDefault="00A20357" w:rsidP="00962444">
      <w:pPr>
        <w:pStyle w:val="EstiloArial11ptesquerda15cm"/>
        <w:keepNext/>
        <w:keepLines/>
        <w:ind w:left="2268" w:hanging="1134"/>
      </w:pPr>
    </w:p>
    <w:p w14:paraId="32697C2A" w14:textId="77777777" w:rsidR="00962444" w:rsidRPr="00D40064" w:rsidRDefault="00962444" w:rsidP="00007334">
      <w:pPr>
        <w:pStyle w:val="TR5-Sum"/>
        <w:rPr>
          <w:b w:val="0"/>
          <w:bCs/>
        </w:rPr>
      </w:pPr>
      <w:r w:rsidRPr="00D40064">
        <w:rPr>
          <w:b w:val="0"/>
          <w:bCs/>
        </w:rPr>
        <w:t>Quando o resultado for menor ou igual a zero, ficará caracterizada a entrega dentro do prazo contratual previsto, não tendo ocorrido atrasos.</w:t>
      </w:r>
    </w:p>
    <w:p w14:paraId="13CD348C" w14:textId="5BFA36AA" w:rsidR="00962444" w:rsidRDefault="00962444" w:rsidP="00007334">
      <w:pPr>
        <w:pStyle w:val="TR5-Sum"/>
      </w:pPr>
      <w:bookmarkStart w:id="44" w:name="_Ref139633300"/>
      <w:r w:rsidRPr="007F7A9B">
        <w:t>Pelo atraso de qualquer um dos serviços inseridos em uma determinada OES, por culpa imputada à CONTRATADA, será aplicada multa de 0,3% por dia de atraso</w:t>
      </w:r>
      <w:r w:rsidR="007567B9" w:rsidRPr="007F7A9B">
        <w:t>,</w:t>
      </w:r>
      <w:r w:rsidRPr="007F7A9B">
        <w:t xml:space="preserve"> incidente sobre o valor do pagamento correspondente ao(s) serviço(s) entregue(s) em atraso, limitada a incidência de 30% do valor do serviço.</w:t>
      </w:r>
      <w:bookmarkEnd w:id="44"/>
    </w:p>
    <w:p w14:paraId="4AC66DAE" w14:textId="168AB622" w:rsidR="006E3B52" w:rsidRDefault="006E3B52" w:rsidP="006E3B52">
      <w:pPr>
        <w:pStyle w:val="TR5-Sum"/>
      </w:pPr>
      <w:r w:rsidRPr="007F7A9B">
        <w:t xml:space="preserve">Caso </w:t>
      </w:r>
      <w:r>
        <w:t xml:space="preserve">o atraso </w:t>
      </w:r>
      <w:r w:rsidR="001C0371">
        <w:t>injustificado</w:t>
      </w:r>
      <w:r w:rsidR="007C06A4">
        <w:t xml:space="preserve"> dos serviços</w:t>
      </w:r>
      <w:r w:rsidR="001C0371">
        <w:t xml:space="preserve">, </w:t>
      </w:r>
      <w:r w:rsidRPr="007F7A9B">
        <w:t>ultrapasse</w:t>
      </w:r>
      <w:r w:rsidR="001C0371">
        <w:t xml:space="preserve"> 100 dias</w:t>
      </w:r>
      <w:r w:rsidR="00491A99">
        <w:t>,</w:t>
      </w:r>
      <w:r w:rsidR="00354BA1">
        <w:t xml:space="preserve"> </w:t>
      </w:r>
      <w:r w:rsidR="00491A99">
        <w:t>estará</w:t>
      </w:r>
      <w:r w:rsidRPr="007F7A9B">
        <w:t xml:space="preserve"> </w:t>
      </w:r>
      <w:r w:rsidR="00491A99">
        <w:t>caracterizada a</w:t>
      </w:r>
      <w:r w:rsidRPr="007F7A9B">
        <w:t xml:space="preserve"> </w:t>
      </w:r>
      <w:r w:rsidRPr="00087B20">
        <w:rPr>
          <w:u w:val="single"/>
        </w:rPr>
        <w:t xml:space="preserve">inexecução </w:t>
      </w:r>
      <w:r w:rsidR="00491A99" w:rsidRPr="00087B20">
        <w:rPr>
          <w:u w:val="single"/>
        </w:rPr>
        <w:t>parcial</w:t>
      </w:r>
      <w:r w:rsidRPr="007F7A9B">
        <w:t xml:space="preserve"> do contrato</w:t>
      </w:r>
      <w:r w:rsidR="00981D28">
        <w:t xml:space="preserve"> </w:t>
      </w:r>
      <w:r w:rsidR="00981D28" w:rsidRPr="00087B20">
        <w:rPr>
          <w:rFonts w:cs="Arial"/>
          <w:sz w:val="20"/>
          <w:szCs w:val="20"/>
        </w:rPr>
        <w:t>(Art. 83, da Lei nº 13.303/2016)</w:t>
      </w:r>
      <w:r w:rsidRPr="00981D28">
        <w:t>,</w:t>
      </w:r>
      <w:r w:rsidRPr="007F7A9B">
        <w:t xml:space="preserve"> sujeitando-se às demais sanções cabíveis</w:t>
      </w:r>
      <w:r w:rsidR="00454C92">
        <w:t>.</w:t>
      </w:r>
    </w:p>
    <w:p w14:paraId="30FCD1C3" w14:textId="1020523E" w:rsidR="00C5416A" w:rsidRPr="007F7A9B" w:rsidRDefault="00C2560D" w:rsidP="00662843">
      <w:pPr>
        <w:pStyle w:val="Ttulo4"/>
      </w:pPr>
      <w:r w:rsidRPr="00C2560D">
        <w:t xml:space="preserve">O somatório das </w:t>
      </w:r>
      <w:r w:rsidRPr="00BA0028">
        <w:rPr>
          <w:b/>
          <w:bCs w:val="0"/>
        </w:rPr>
        <w:t>multas de mora</w:t>
      </w:r>
      <w:r w:rsidRPr="00C2560D">
        <w:t xml:space="preserve"> e </w:t>
      </w:r>
      <w:r w:rsidRPr="00BA0028">
        <w:rPr>
          <w:b/>
          <w:bCs w:val="0"/>
        </w:rPr>
        <w:t>compensatória</w:t>
      </w:r>
      <w:r w:rsidRPr="00C2560D">
        <w:t xml:space="preserve"> seguirão a limitação de 30% do valor do serviço, mencionado no item</w:t>
      </w:r>
      <w:r>
        <w:t xml:space="preserve"> </w:t>
      </w:r>
      <w:r w:rsidR="00DC28CC" w:rsidRPr="00662843">
        <w:rPr>
          <w:b/>
          <w:bCs w:val="0"/>
        </w:rPr>
        <w:fldChar w:fldCharType="begin"/>
      </w:r>
      <w:r w:rsidR="00DC28CC" w:rsidRPr="00DC28CC">
        <w:rPr>
          <w:b/>
          <w:bCs w:val="0"/>
        </w:rPr>
        <w:instrText xml:space="preserve"> REF _Ref139633300 \r \h  \* MERGEFORMAT </w:instrText>
      </w:r>
      <w:r w:rsidR="00DC28CC" w:rsidRPr="00662843">
        <w:rPr>
          <w:b/>
          <w:bCs w:val="0"/>
        </w:rPr>
      </w:r>
      <w:r w:rsidR="00DC28CC" w:rsidRPr="00662843">
        <w:rPr>
          <w:b/>
          <w:bCs w:val="0"/>
        </w:rPr>
        <w:fldChar w:fldCharType="separate"/>
      </w:r>
      <w:r w:rsidR="00DC28CC" w:rsidRPr="00DC28CC">
        <w:rPr>
          <w:b/>
          <w:bCs w:val="0"/>
        </w:rPr>
        <w:t>14.2.3.1.3</w:t>
      </w:r>
      <w:r w:rsidR="00DC28CC" w:rsidRPr="00662843">
        <w:rPr>
          <w:b/>
          <w:bCs w:val="0"/>
        </w:rPr>
        <w:fldChar w:fldCharType="end"/>
      </w:r>
      <w:r w:rsidRPr="00DC28CC">
        <w:rPr>
          <w:b/>
          <w:bCs w:val="0"/>
        </w:rPr>
        <w:t>.</w:t>
      </w:r>
    </w:p>
    <w:p w14:paraId="62ED6D65" w14:textId="291011E5" w:rsidR="007567B9" w:rsidRPr="007F7A9B" w:rsidRDefault="00962444" w:rsidP="00E84DC8">
      <w:pPr>
        <w:pStyle w:val="Ttulo4"/>
      </w:pPr>
      <w:r w:rsidRPr="007F7A9B">
        <w:t>O valor total das multas se limitará a 10% do valor global do contrato.</w:t>
      </w:r>
    </w:p>
    <w:p w14:paraId="426597CE" w14:textId="1C6069F8" w:rsidR="00962444" w:rsidRPr="007F7A9B" w:rsidRDefault="00962444" w:rsidP="00007334">
      <w:pPr>
        <w:pStyle w:val="TR5-Sum"/>
      </w:pPr>
      <w:r w:rsidRPr="007F7A9B">
        <w:t xml:space="preserve">Caso ultrapasse esse valor será configurada </w:t>
      </w:r>
      <w:r w:rsidRPr="00DC585B">
        <w:rPr>
          <w:u w:val="single"/>
        </w:rPr>
        <w:t>inexecução total</w:t>
      </w:r>
      <w:r w:rsidRPr="007F7A9B">
        <w:t xml:space="preserve"> do contrato</w:t>
      </w:r>
      <w:r w:rsidR="002D587F">
        <w:t xml:space="preserve"> </w:t>
      </w:r>
      <w:r w:rsidR="002D587F" w:rsidRPr="00DC585B">
        <w:rPr>
          <w:rFonts w:cs="Arial"/>
          <w:sz w:val="20"/>
          <w:szCs w:val="20"/>
        </w:rPr>
        <w:t>(Art. 83, da Lei nº 13.303/2016)</w:t>
      </w:r>
      <w:r w:rsidRPr="002D587F">
        <w:t>,</w:t>
      </w:r>
      <w:r w:rsidRPr="007F7A9B">
        <w:t xml:space="preserve"> sujeitando-se às demais sanções cabíveis e</w:t>
      </w:r>
      <w:r w:rsidR="007567B9" w:rsidRPr="007F7A9B">
        <w:t xml:space="preserve"> à</w:t>
      </w:r>
      <w:r w:rsidRPr="007F7A9B">
        <w:t xml:space="preserve"> rescisão contratual.</w:t>
      </w:r>
    </w:p>
    <w:p w14:paraId="4E7D9579" w14:textId="39861449" w:rsidR="00962444" w:rsidRPr="007F7A9B" w:rsidRDefault="00962444" w:rsidP="00E84DC8">
      <w:pPr>
        <w:pStyle w:val="Ttulo4"/>
        <w:rPr>
          <w:rFonts w:cs="Arial"/>
        </w:rPr>
      </w:pPr>
      <w:r w:rsidRPr="007F7A9B">
        <w:t>A</w:t>
      </w:r>
      <w:r w:rsidRPr="007F7A9B">
        <w:rPr>
          <w:rFonts w:cs="Arial"/>
        </w:rPr>
        <w:t xml:space="preserve"> multa será descontada do valor da fatura mensal, cobrada diretamente da CONTRATADA ou</w:t>
      </w:r>
      <w:r w:rsidR="007567B9" w:rsidRPr="007F7A9B">
        <w:rPr>
          <w:rFonts w:cs="Arial"/>
        </w:rPr>
        <w:t xml:space="preserve">, se necessário, </w:t>
      </w:r>
      <w:r w:rsidRPr="007F7A9B">
        <w:rPr>
          <w:rFonts w:cs="Arial"/>
        </w:rPr>
        <w:t>judicialmente.</w:t>
      </w:r>
    </w:p>
    <w:p w14:paraId="42DC226A" w14:textId="77777777" w:rsidR="00962444" w:rsidRPr="007F7A9B" w:rsidRDefault="00962444" w:rsidP="00E84DC8">
      <w:pPr>
        <w:pStyle w:val="Ttulo4"/>
        <w:rPr>
          <w:rFonts w:cs="Arial"/>
        </w:rPr>
      </w:pPr>
      <w:r w:rsidRPr="007F7A9B">
        <w:rPr>
          <w:rFonts w:cs="Arial"/>
        </w:rPr>
        <w:t>A multa não incidirá sobre valor de deslocamento.</w:t>
      </w:r>
    </w:p>
    <w:p w14:paraId="1CBECAD9" w14:textId="3170F4B2" w:rsidR="00962444" w:rsidRPr="007F7A9B" w:rsidRDefault="00962444" w:rsidP="00692358">
      <w:pPr>
        <w:pStyle w:val="Ttulo3"/>
      </w:pPr>
      <w:r w:rsidRPr="007F7A9B">
        <w:t xml:space="preserve">A aplicação de </w:t>
      </w:r>
      <w:r w:rsidR="00E135DF">
        <w:t>notificação operaci</w:t>
      </w:r>
      <w:r w:rsidR="00632DE3">
        <w:t>o</w:t>
      </w:r>
      <w:r w:rsidR="00E135DF">
        <w:t>nal</w:t>
      </w:r>
      <w:r w:rsidRPr="007F7A9B">
        <w:t xml:space="preserve"> ou multa serão realizadas por meio do sistema LOG.EEAT.</w:t>
      </w:r>
    </w:p>
    <w:p w14:paraId="5E78AACA" w14:textId="676F0992" w:rsidR="00962444" w:rsidRPr="007F7A9B" w:rsidRDefault="00962444" w:rsidP="00692358">
      <w:pPr>
        <w:pStyle w:val="Ttulo3"/>
      </w:pPr>
      <w:r w:rsidRPr="007F7A9B">
        <w:t>Para os casos de suspensão</w:t>
      </w:r>
      <w:r w:rsidR="00EF25FE" w:rsidRPr="007F7A9B">
        <w:t xml:space="preserve"> </w:t>
      </w:r>
      <w:r w:rsidRPr="007F7A9B">
        <w:t xml:space="preserve">temporária de participação em licitação e impedimento de contratar com a CAIXA, pelo prazo de até </w:t>
      </w:r>
      <w:r w:rsidR="00EF23F7" w:rsidRPr="007F7A9B">
        <w:t>0</w:t>
      </w:r>
      <w:r w:rsidRPr="007F7A9B">
        <w:t>2 anos, os documentos comprobatórios deverão ser encaminhados à CEFOR para aplicação das penalidades previstas no contrato.</w:t>
      </w:r>
    </w:p>
    <w:p w14:paraId="563CFDEB" w14:textId="77777777" w:rsidR="00962444" w:rsidRPr="007F7A9B" w:rsidRDefault="00962444" w:rsidP="00692358">
      <w:pPr>
        <w:pStyle w:val="Ttulo3"/>
      </w:pPr>
      <w:r w:rsidRPr="007F7A9B">
        <w:t>A falta de equipamentos ou recursos materiais não poderá ser alegada como justificativa inexecução ou para a execução inadequada dos serviços e não eximirá a CONTRATADA das penalidades a que está sujeita pelo não cumprimento das obrigações aqui estabelecidas.</w:t>
      </w:r>
    </w:p>
    <w:p w14:paraId="7CE607D8" w14:textId="37373508" w:rsidR="00962444" w:rsidRPr="007F7A9B" w:rsidRDefault="00962444" w:rsidP="00692358">
      <w:pPr>
        <w:pStyle w:val="Ttulo3"/>
      </w:pPr>
      <w:r w:rsidRPr="007F7A9B">
        <w:t xml:space="preserve">As penalidades poderão ser aplicadas na vigência do prazo contratual e mesmo depois de rescindido o contrato ou expirado seu prazo de vigência, desde que constatado algum dos descumprimentos previstos no </w:t>
      </w:r>
      <w:r w:rsidR="00EF25FE" w:rsidRPr="007F7A9B">
        <w:t>c</w:t>
      </w:r>
      <w:r w:rsidRPr="007F7A9B">
        <w:t xml:space="preserve">ontrato, </w:t>
      </w:r>
      <w:r w:rsidRPr="007F7A9B">
        <w:lastRenderedPageBreak/>
        <w:t>independentemente de provocarem prejuízo financeiro ou institucional à CAIXA.</w:t>
      </w:r>
    </w:p>
    <w:p w14:paraId="1FC7E3C1" w14:textId="1336CF3E" w:rsidR="00962444" w:rsidRPr="007F7A9B" w:rsidRDefault="00962444" w:rsidP="00692358">
      <w:pPr>
        <w:pStyle w:val="Ttulo3"/>
      </w:pPr>
      <w:r w:rsidRPr="007F7A9B">
        <w:t xml:space="preserve">As situações que ensejam rescisão contratual estão descritas na </w:t>
      </w:r>
      <w:r w:rsidR="00EF25FE" w:rsidRPr="007F7A9B">
        <w:t>m</w:t>
      </w:r>
      <w:r w:rsidRPr="007F7A9B">
        <w:t xml:space="preserve">inuta de </w:t>
      </w:r>
      <w:r w:rsidR="00EF25FE" w:rsidRPr="007F7A9B">
        <w:t>c</w:t>
      </w:r>
      <w:r w:rsidRPr="007F7A9B">
        <w:t>ontrato, anexo ao Edital.</w:t>
      </w:r>
    </w:p>
    <w:p w14:paraId="5279275F" w14:textId="3BFA6C19" w:rsidR="00962444" w:rsidRPr="007F7A9B" w:rsidRDefault="00962444" w:rsidP="00962444">
      <w:pPr>
        <w:keepNext/>
        <w:keepLines/>
      </w:pPr>
    </w:p>
    <w:p w14:paraId="1111C93C" w14:textId="77777777" w:rsidR="0059677B" w:rsidRPr="007F7A9B" w:rsidRDefault="0059677B" w:rsidP="00962444">
      <w:pPr>
        <w:keepNext/>
        <w:keepLines/>
      </w:pPr>
    </w:p>
    <w:p w14:paraId="0CE85390" w14:textId="77777777" w:rsidR="00962444" w:rsidRPr="007F7A9B" w:rsidRDefault="00962444" w:rsidP="00692358">
      <w:pPr>
        <w:pStyle w:val="Ttulo1"/>
      </w:pPr>
      <w:bookmarkStart w:id="45" w:name="_Toc134795275"/>
      <w:r w:rsidRPr="007F7A9B">
        <w:t>METODOLOGIA DE FATURAMENTO</w:t>
      </w:r>
      <w:bookmarkEnd w:id="45"/>
      <w:r w:rsidRPr="007F7A9B">
        <w:t xml:space="preserve"> </w:t>
      </w:r>
    </w:p>
    <w:p w14:paraId="47DA6BF1" w14:textId="56782457" w:rsidR="00962444" w:rsidRPr="007F7A9B" w:rsidRDefault="00962444" w:rsidP="00692358">
      <w:pPr>
        <w:pStyle w:val="Ttulo2"/>
      </w:pPr>
      <w:r w:rsidRPr="007F7A9B">
        <w:t xml:space="preserve">O valor do pagamento mensal à CONTRATADA, previsto no contrato, corresponderá ao somatório dos serviços liquidados no mês imediatamente anterior (mês de competência), descontados </w:t>
      </w:r>
      <w:r w:rsidR="00D87069">
        <w:t>a</w:t>
      </w:r>
      <w:r w:rsidRPr="007F7A9B">
        <w:t xml:space="preserve">s eventuais </w:t>
      </w:r>
      <w:r w:rsidR="003E6D68">
        <w:t xml:space="preserve">multas por atraso </w:t>
      </w:r>
      <w:r w:rsidRPr="007F7A9B">
        <w:t>no atendimento das demandas.</w:t>
      </w:r>
    </w:p>
    <w:p w14:paraId="216BD1F9" w14:textId="38E26D76" w:rsidR="00962444" w:rsidRPr="007F7A9B" w:rsidRDefault="00962444" w:rsidP="00692358">
      <w:pPr>
        <w:pStyle w:val="Ttulo2"/>
      </w:pPr>
      <w:r w:rsidRPr="007F7A9B">
        <w:t xml:space="preserve">As OES referentes aos serviços do </w:t>
      </w:r>
      <w:r w:rsidRPr="007F7A9B">
        <w:rPr>
          <w:b/>
        </w:rPr>
        <w:t>Apêndice G</w:t>
      </w:r>
      <w:r w:rsidRPr="007F7A9B">
        <w:t xml:space="preserve"> poderão ser solicitadas a critério do </w:t>
      </w:r>
      <w:r w:rsidR="009C255F" w:rsidRPr="007F7A9B">
        <w:t>Arquiteto ou Engenheiro</w:t>
      </w:r>
      <w:r w:rsidRPr="007F7A9B">
        <w:t xml:space="preserve"> do </w:t>
      </w:r>
      <w:r w:rsidR="009C255F" w:rsidRPr="007F7A9B">
        <w:t>quadro próprio</w:t>
      </w:r>
      <w:r w:rsidRPr="007F7A9B">
        <w:t xml:space="preserve"> da </w:t>
      </w:r>
      <w:r w:rsidR="009C255F" w:rsidRPr="007F7A9B">
        <w:t>carreira profissional</w:t>
      </w:r>
      <w:r w:rsidRPr="007F7A9B">
        <w:t xml:space="preserve"> da CAIXA, para cada contrato de manutenção vigente, sendo pagas somente quando todos os serviços forem aceitos pela CAIXA, não cabendo pagamento parcial.</w:t>
      </w:r>
    </w:p>
    <w:p w14:paraId="4062F3A1" w14:textId="60E994FB" w:rsidR="00962444" w:rsidRDefault="00962444" w:rsidP="00692358">
      <w:pPr>
        <w:pStyle w:val="Ttulo2"/>
      </w:pPr>
      <w:r w:rsidRPr="007F7A9B">
        <w:t>A CAIXA entrega mensalmente à CONTRATADA, no dia 20 do mês corrente da prestação dos serviços,</w:t>
      </w:r>
      <w:r w:rsidR="000731F0">
        <w:t xml:space="preserve"> </w:t>
      </w:r>
      <w:r w:rsidRPr="007F7A9B">
        <w:t xml:space="preserve">a Planilha de Medição do Escritório de Engenharia </w:t>
      </w:r>
      <w:r w:rsidR="00EF25FE" w:rsidRPr="007F7A9B">
        <w:t xml:space="preserve">- </w:t>
      </w:r>
      <w:r w:rsidRPr="007F7A9B">
        <w:t>PME, contendo a relação d</w:t>
      </w:r>
      <w:r w:rsidR="00D628B2">
        <w:t xml:space="preserve">os serviços conferidos </w:t>
      </w:r>
      <w:r w:rsidR="00915282">
        <w:t>até o dia 20.</w:t>
      </w:r>
    </w:p>
    <w:p w14:paraId="02983121" w14:textId="44547854" w:rsidR="00C10D62" w:rsidRPr="00AD0DEA" w:rsidRDefault="00C10D62" w:rsidP="00AD0DEA">
      <w:pPr>
        <w:pStyle w:val="Ttulo3"/>
        <w:rPr>
          <w:bCs w:val="0"/>
        </w:rPr>
      </w:pPr>
      <w:r w:rsidRPr="007F7A9B">
        <w:t xml:space="preserve">A </w:t>
      </w:r>
      <w:r>
        <w:t>PME</w:t>
      </w:r>
      <w:r w:rsidRPr="007F7A9B">
        <w:t xml:space="preserve"> será encaminhada automaticamente pela CAIXA à CONTRATADA via correio eletrônico, com comprovação eletrônica da data de envio.</w:t>
      </w:r>
    </w:p>
    <w:p w14:paraId="76A18FCF" w14:textId="1405FA03" w:rsidR="00166800" w:rsidRDefault="00166800" w:rsidP="00166800">
      <w:pPr>
        <w:pStyle w:val="Ttulo3"/>
      </w:pPr>
      <w:r>
        <w:t xml:space="preserve">A CONTRATADA </w:t>
      </w:r>
      <w:r w:rsidR="009E58D4">
        <w:t>deverá conferir a PME</w:t>
      </w:r>
      <w:r w:rsidR="00E85674">
        <w:t xml:space="preserve">, aceitar </w:t>
      </w:r>
      <w:r w:rsidR="00681B41">
        <w:t>integralmente ou</w:t>
      </w:r>
      <w:r w:rsidR="008D42D5">
        <w:t xml:space="preserve"> solicitar alterações ou correções</w:t>
      </w:r>
      <w:r w:rsidR="008E0B6B">
        <w:t xml:space="preserve"> até o dia 25</w:t>
      </w:r>
      <w:r w:rsidR="005E2ACD">
        <w:t>, quando será emitida a PME definitiva</w:t>
      </w:r>
      <w:r w:rsidR="00875444">
        <w:t>, que não será alterada,</w:t>
      </w:r>
      <w:r w:rsidR="00904214">
        <w:t xml:space="preserve"> para emissão da Nota Fiscal</w:t>
      </w:r>
      <w:r w:rsidR="005E2ACD">
        <w:t>.</w:t>
      </w:r>
    </w:p>
    <w:p w14:paraId="2966D9FF" w14:textId="76773E07" w:rsidR="005E61FA" w:rsidRDefault="00F50EC0" w:rsidP="00166800">
      <w:pPr>
        <w:pStyle w:val="Ttulo3"/>
      </w:pPr>
      <w:bookmarkStart w:id="46" w:name="_Ref130284932"/>
      <w:r>
        <w:t xml:space="preserve">Serviços </w:t>
      </w:r>
      <w:r w:rsidR="00273029">
        <w:t>entregues pela CONTRATADA</w:t>
      </w:r>
      <w:r w:rsidR="00831A92">
        <w:t>, ou recebidos pela CAIXA,</w:t>
      </w:r>
      <w:r w:rsidR="00273029">
        <w:t xml:space="preserve"> </w:t>
      </w:r>
      <w:r w:rsidR="0092003A">
        <w:t>a partir do dia 20</w:t>
      </w:r>
      <w:r w:rsidR="00141B7A">
        <w:t xml:space="preserve"> (inclusive)</w:t>
      </w:r>
      <w:r w:rsidR="00131FF8">
        <w:t xml:space="preserve">, </w:t>
      </w:r>
      <w:r w:rsidR="00131FF8" w:rsidRPr="008D5563">
        <w:rPr>
          <w:b/>
          <w:bCs w:val="0"/>
        </w:rPr>
        <w:t>poderão</w:t>
      </w:r>
      <w:r w:rsidR="00D93363" w:rsidRPr="008D5563">
        <w:rPr>
          <w:b/>
          <w:bCs w:val="0"/>
        </w:rPr>
        <w:t xml:space="preserve"> não</w:t>
      </w:r>
      <w:r w:rsidR="00131FF8" w:rsidRPr="008D5563">
        <w:rPr>
          <w:b/>
          <w:bCs w:val="0"/>
        </w:rPr>
        <w:t xml:space="preserve"> ser incluídos</w:t>
      </w:r>
      <w:r w:rsidR="00131FF8">
        <w:t xml:space="preserve"> na PME </w:t>
      </w:r>
      <w:r w:rsidR="00841F42">
        <w:t>do mês corrente. Os serviços</w:t>
      </w:r>
      <w:r w:rsidR="00B129AE">
        <w:t xml:space="preserve"> serão </w:t>
      </w:r>
      <w:r w:rsidR="00E36C51">
        <w:t>recebidos e conferidos</w:t>
      </w:r>
      <w:r w:rsidR="005F0FE1">
        <w:t xml:space="preserve"> em tempo hábil</w:t>
      </w:r>
      <w:r w:rsidR="00D511A8">
        <w:t xml:space="preserve"> para inclusão na PME do mês subsequente</w:t>
      </w:r>
      <w:r w:rsidR="00F00E80">
        <w:t>.</w:t>
      </w:r>
      <w:bookmarkEnd w:id="46"/>
    </w:p>
    <w:p w14:paraId="240EEF92" w14:textId="45ABF1A6" w:rsidR="00962444" w:rsidRPr="007F7A9B" w:rsidRDefault="00962444" w:rsidP="00692358">
      <w:pPr>
        <w:pStyle w:val="Ttulo2"/>
      </w:pPr>
      <w:r w:rsidRPr="007F7A9B">
        <w:t xml:space="preserve">A </w:t>
      </w:r>
      <w:r w:rsidR="00DB3B12" w:rsidRPr="007F7A9B">
        <w:t>n</w:t>
      </w:r>
      <w:r w:rsidRPr="007F7A9B">
        <w:t xml:space="preserve">ota </w:t>
      </w:r>
      <w:r w:rsidR="00DB3B12" w:rsidRPr="007F7A9B">
        <w:t>f</w:t>
      </w:r>
      <w:r w:rsidRPr="007F7A9B">
        <w:t>iscal/</w:t>
      </w:r>
      <w:r w:rsidR="00DB3B12" w:rsidRPr="007F7A9B">
        <w:t>f</w:t>
      </w:r>
      <w:r w:rsidRPr="007F7A9B">
        <w:t xml:space="preserve">atura dos serviços prestados deverá ser </w:t>
      </w:r>
      <w:r w:rsidR="00C968A6">
        <w:t xml:space="preserve">emitida e </w:t>
      </w:r>
      <w:r w:rsidRPr="007F7A9B">
        <w:t>entregue à CAIXA</w:t>
      </w:r>
      <w:r w:rsidR="00C968A6">
        <w:t>, com base na PME definitiva</w:t>
      </w:r>
      <w:r w:rsidR="008A4CC1">
        <w:t>,</w:t>
      </w:r>
      <w:r w:rsidRPr="007F7A9B">
        <w:t xml:space="preserve"> até </w:t>
      </w:r>
      <w:r w:rsidR="008A4CC1">
        <w:t>o dia 08</w:t>
      </w:r>
      <w:r w:rsidR="00434FAA">
        <w:t xml:space="preserve"> </w:t>
      </w:r>
      <w:r w:rsidR="008A4CC1">
        <w:t>(oito),</w:t>
      </w:r>
      <w:r w:rsidRPr="007F7A9B">
        <w:t xml:space="preserve"> </w:t>
      </w:r>
      <w:r w:rsidR="001321CC">
        <w:t>do mês subsequente ao da efetiva prestação dos serviços.</w:t>
      </w:r>
    </w:p>
    <w:p w14:paraId="6C09741A" w14:textId="715786D7" w:rsidR="00962444" w:rsidRPr="007F7A9B" w:rsidRDefault="00962444" w:rsidP="00692358">
      <w:pPr>
        <w:pStyle w:val="Ttulo2"/>
      </w:pPr>
      <w:r w:rsidRPr="007F7A9B">
        <w:t xml:space="preserve">A CAIXA, após aceitação dos serviços, efetuará o pagamento à CONTRATADA, mensalmente, </w:t>
      </w:r>
      <w:r w:rsidR="00A4696A">
        <w:t>n</w:t>
      </w:r>
      <w:r w:rsidRPr="007F7A9B">
        <w:t>o 12º dia útil do mês subsequente ao da efetiva prestação dos serviços, podendo haver prorrogação do prazo de pagamento na mesma proporção de eventual atraso ocorrido na entrega da nota fiscal/fatura.</w:t>
      </w:r>
    </w:p>
    <w:p w14:paraId="41B7EEE6" w14:textId="25E1E4A8" w:rsidR="00962444" w:rsidRPr="007F7A9B" w:rsidRDefault="00962444" w:rsidP="00962444">
      <w:pPr>
        <w:keepNext/>
        <w:keepLines/>
      </w:pPr>
    </w:p>
    <w:p w14:paraId="660DB9AD" w14:textId="77777777" w:rsidR="0059677B" w:rsidRPr="007F7A9B" w:rsidRDefault="0059677B" w:rsidP="00962444">
      <w:pPr>
        <w:keepNext/>
        <w:keepLines/>
      </w:pPr>
    </w:p>
    <w:p w14:paraId="4854C54C" w14:textId="77777777" w:rsidR="00962444" w:rsidRPr="00AD0DEA" w:rsidRDefault="00962444" w:rsidP="00692358">
      <w:pPr>
        <w:pStyle w:val="Ttulo1"/>
      </w:pPr>
      <w:bookmarkStart w:id="47" w:name="_Toc134795276"/>
      <w:r w:rsidRPr="00AD0DEA">
        <w:t>CASOS DE SUBCONTRATAÇÃO</w:t>
      </w:r>
      <w:bookmarkEnd w:id="47"/>
    </w:p>
    <w:p w14:paraId="7721C2FB" w14:textId="362CF704" w:rsidR="00962444" w:rsidRPr="00AD0DEA" w:rsidRDefault="00962444" w:rsidP="00692358">
      <w:pPr>
        <w:pStyle w:val="Ttulo2"/>
      </w:pPr>
      <w:r w:rsidRPr="00AD0DEA">
        <w:t xml:space="preserve">Será admitida a subcontratação de serviços e projetos de empresas especializadas em áreas específicas de </w:t>
      </w:r>
      <w:r w:rsidR="00CD3EB0" w:rsidRPr="00AD0DEA">
        <w:t xml:space="preserve">Arquitetura e </w:t>
      </w:r>
      <w:r w:rsidRPr="00AD0DEA">
        <w:t>Engenharia, desde que sua necessidade seja devidamente justificada pelo</w:t>
      </w:r>
      <w:r w:rsidRPr="00AD0DEA">
        <w:rPr>
          <w:szCs w:val="22"/>
        </w:rPr>
        <w:t xml:space="preserve"> </w:t>
      </w:r>
      <w:r w:rsidR="009C255F" w:rsidRPr="00AD0DEA">
        <w:t>Arquiteto ou Engenheiro</w:t>
      </w:r>
      <w:r w:rsidRPr="00AD0DEA">
        <w:t xml:space="preserve"> do </w:t>
      </w:r>
      <w:r w:rsidR="009C255F" w:rsidRPr="00AD0DEA">
        <w:t>quadro próprio</w:t>
      </w:r>
      <w:r w:rsidRPr="00AD0DEA">
        <w:t xml:space="preserve"> da </w:t>
      </w:r>
      <w:r w:rsidR="009C255F" w:rsidRPr="00AD0DEA">
        <w:t>carreira profissional</w:t>
      </w:r>
      <w:r w:rsidRPr="00AD0DEA">
        <w:t xml:space="preserve"> da CAIXA.</w:t>
      </w:r>
    </w:p>
    <w:p w14:paraId="6542173C" w14:textId="7976C3EC" w:rsidR="00962444" w:rsidRPr="00AD0DEA" w:rsidRDefault="00962444" w:rsidP="00692358">
      <w:pPr>
        <w:pStyle w:val="Ttulo2"/>
      </w:pPr>
      <w:r w:rsidRPr="00AD0DEA">
        <w:t xml:space="preserve">O detalhamento e as especificações dos serviços para os quais é permitida a subcontratação estão contidos no </w:t>
      </w:r>
      <w:r w:rsidRPr="00AD0DEA">
        <w:rPr>
          <w:b/>
        </w:rPr>
        <w:t>Apêndice B</w:t>
      </w:r>
      <w:r w:rsidRPr="00AD0DEA">
        <w:t>.</w:t>
      </w:r>
    </w:p>
    <w:p w14:paraId="338242F9" w14:textId="4C2EF021" w:rsidR="00962444" w:rsidRPr="007F7A9B" w:rsidRDefault="00962444" w:rsidP="00962444">
      <w:pPr>
        <w:keepNext/>
        <w:keepLines/>
        <w:ind w:left="1134" w:hanging="1134"/>
        <w:rPr>
          <w:rFonts w:cs="Arial"/>
          <w:szCs w:val="22"/>
        </w:rPr>
      </w:pPr>
    </w:p>
    <w:p w14:paraId="3FBF074B" w14:textId="77777777" w:rsidR="0059677B" w:rsidRPr="007F7A9B" w:rsidRDefault="0059677B" w:rsidP="00962444">
      <w:pPr>
        <w:keepNext/>
        <w:keepLines/>
        <w:ind w:left="1134" w:hanging="1134"/>
        <w:rPr>
          <w:rFonts w:cs="Arial"/>
          <w:szCs w:val="22"/>
        </w:rPr>
      </w:pPr>
    </w:p>
    <w:p w14:paraId="27500CB2" w14:textId="77777777" w:rsidR="00962444" w:rsidRPr="007F7A9B" w:rsidRDefault="00962444" w:rsidP="00692358">
      <w:pPr>
        <w:pStyle w:val="Ttulo1"/>
      </w:pPr>
      <w:bookmarkStart w:id="48" w:name="_Toc134795277"/>
      <w:r w:rsidRPr="007F7A9B">
        <w:t>FERRAMENTAS E EQUIPAMENTOS PARA EXECUÇÃO DOS SERVIÇOS</w:t>
      </w:r>
      <w:bookmarkEnd w:id="48"/>
    </w:p>
    <w:p w14:paraId="4503D205" w14:textId="2123A28F" w:rsidR="00962444" w:rsidRPr="007F7A9B" w:rsidRDefault="00962444" w:rsidP="00692358">
      <w:pPr>
        <w:pStyle w:val="Ttulo2"/>
      </w:pPr>
      <w:r w:rsidRPr="007F7A9B">
        <w:t>A empresa deverá manter disponível todos os equipamentos e ferramentas necessári</w:t>
      </w:r>
      <w:r w:rsidR="003D1731" w:rsidRPr="007F7A9B">
        <w:t>o</w:t>
      </w:r>
      <w:r w:rsidRPr="007F7A9B">
        <w:t xml:space="preserve">s </w:t>
      </w:r>
      <w:r w:rsidR="003D1731" w:rsidRPr="007F7A9B">
        <w:t>à</w:t>
      </w:r>
      <w:r w:rsidRPr="007F7A9B">
        <w:t xml:space="preserve"> execução dos serviços descritos neste Termo de Referência, providenciando qualquer instrumento ou equipamento necessário à execução do objeto de forma imediata, sem ônus para a CAIXA.</w:t>
      </w:r>
    </w:p>
    <w:p w14:paraId="3E9CDCFD" w14:textId="77777777" w:rsidR="00962444" w:rsidRPr="007F7A9B" w:rsidRDefault="00962444" w:rsidP="00EA5A04">
      <w:pPr>
        <w:pStyle w:val="Ttulo2"/>
        <w:rPr>
          <w:rFonts w:cs="Arial"/>
        </w:rPr>
      </w:pPr>
      <w:r w:rsidRPr="007F7A9B">
        <w:rPr>
          <w:rFonts w:cs="Arial"/>
        </w:rPr>
        <w:t>Em hipótese alguma a CONTRATADA poderá deixar de realizar os serviços previstos em contrato alegando que não possui equipamento ou ferramental necessário.</w:t>
      </w:r>
    </w:p>
    <w:p w14:paraId="22D6A137" w14:textId="77777777" w:rsidR="00962444" w:rsidRPr="007F7A9B" w:rsidRDefault="00962444" w:rsidP="00692358">
      <w:pPr>
        <w:pStyle w:val="Ttulo3"/>
      </w:pPr>
      <w:r w:rsidRPr="007F7A9B">
        <w:t>Esta situação se aplica inclusive para o caso de vistorias, no qual não serão aceitos relatórios inconclusivos com alegações de dificuldade de acesso por ausência de equipamentos ou ferramental, tais como: escadas, chaves de fenda e outros.</w:t>
      </w:r>
    </w:p>
    <w:p w14:paraId="1EF38383" w14:textId="77777777" w:rsidR="00962444" w:rsidRPr="007F7A9B" w:rsidRDefault="00962444" w:rsidP="00EA5A04">
      <w:pPr>
        <w:pStyle w:val="Ttulo2"/>
        <w:rPr>
          <w:rFonts w:cs="Arial"/>
        </w:rPr>
      </w:pPr>
      <w:r w:rsidRPr="007F7A9B">
        <w:rPr>
          <w:rFonts w:cs="Arial"/>
        </w:rPr>
        <w:t>A CONTRATADA deverá realizar seus serviços de forma independente, não sendo admitido vincular o desenvolvimento de suas atividades com a presença/acompanhamento de prestador de serviço de outro contrato da CAIXA.</w:t>
      </w:r>
    </w:p>
    <w:p w14:paraId="7F090BD5" w14:textId="6287893D" w:rsidR="00962444" w:rsidRPr="007F7A9B" w:rsidRDefault="00962444" w:rsidP="00692358">
      <w:pPr>
        <w:pStyle w:val="Ttulo3"/>
      </w:pPr>
      <w:r w:rsidRPr="007F7A9B">
        <w:t xml:space="preserve">Os equipamentos de medição deverão ser aferidos periodicamente ou quando solicitados pela CAIXA, devendo tal aferição ser efetuada pelo fabricante ou laboratório idôneo, com apresentação de certificado à fiscalização, rastreado </w:t>
      </w:r>
      <w:r w:rsidR="001E2FD1" w:rsidRPr="007F7A9B">
        <w:t xml:space="preserve">pela </w:t>
      </w:r>
      <w:r w:rsidRPr="007F7A9B">
        <w:t xml:space="preserve">RBC </w:t>
      </w:r>
      <w:r w:rsidR="001E2FD1" w:rsidRPr="007F7A9B">
        <w:t xml:space="preserve">- </w:t>
      </w:r>
      <w:r w:rsidRPr="007F7A9B">
        <w:t>Rede Brasileira de Calibração.</w:t>
      </w:r>
    </w:p>
    <w:p w14:paraId="1917E304" w14:textId="77777777" w:rsidR="00962444" w:rsidRPr="007F7A9B" w:rsidRDefault="00962444" w:rsidP="00692358">
      <w:pPr>
        <w:pStyle w:val="Ttulo4"/>
      </w:pPr>
      <w:r w:rsidRPr="007F7A9B">
        <w:t>A utilização de instrumentos de múltiplas funções será admitida, desde que esses atendam às exigências quanto à precisão, limite de escala e emprego especificados.</w:t>
      </w:r>
    </w:p>
    <w:p w14:paraId="446CD503" w14:textId="77777777" w:rsidR="00962444" w:rsidRPr="007F7A9B" w:rsidRDefault="00962444" w:rsidP="00EA5A04">
      <w:pPr>
        <w:pStyle w:val="Ttulo2"/>
        <w:rPr>
          <w:rFonts w:cs="Arial"/>
        </w:rPr>
      </w:pPr>
      <w:r w:rsidRPr="007F7A9B">
        <w:rPr>
          <w:rFonts w:cs="Arial"/>
        </w:rPr>
        <w:t>A relação apresentada a seguir compreende o mínimo necessário de equipamentos e de ferramentas essenciais, não isentando a CONTRATADA de disponibilizar todos os demais que se fizerem necessários:</w:t>
      </w:r>
    </w:p>
    <w:p w14:paraId="1E34B5A6" w14:textId="7A0649F6" w:rsidR="00962444" w:rsidRPr="007F7A9B" w:rsidRDefault="00962444" w:rsidP="00692358">
      <w:pPr>
        <w:pStyle w:val="Ttulo3"/>
      </w:pPr>
      <w:r w:rsidRPr="007F7A9B">
        <w:t>Veículos</w:t>
      </w:r>
      <w:r w:rsidR="006857CA">
        <w:t>:</w:t>
      </w:r>
    </w:p>
    <w:p w14:paraId="672967CF" w14:textId="4545B1EE" w:rsidR="00962444" w:rsidRPr="007F7A9B" w:rsidRDefault="00962444" w:rsidP="00692358">
      <w:pPr>
        <w:pStyle w:val="Ttulo4"/>
      </w:pPr>
      <w:r w:rsidRPr="007F7A9B">
        <w:t>A contratada deverá disponibilizar veículos necessários à perfeita execução do serviço.</w:t>
      </w:r>
    </w:p>
    <w:p w14:paraId="1DC7C7F0" w14:textId="77777777" w:rsidR="00E45D19" w:rsidRPr="007F7A9B" w:rsidRDefault="00E45D19" w:rsidP="00E45D19"/>
    <w:p w14:paraId="3A806D7B" w14:textId="4BF0D7A6" w:rsidR="00962444" w:rsidRPr="007F7A9B" w:rsidRDefault="00962444" w:rsidP="00692358">
      <w:pPr>
        <w:pStyle w:val="Ttulo3"/>
      </w:pPr>
      <w:r w:rsidRPr="007F7A9B">
        <w:t>Equipamentos específicos</w:t>
      </w:r>
      <w:r w:rsidR="006857CA">
        <w:t>:</w:t>
      </w:r>
    </w:p>
    <w:p w14:paraId="6BF4D622" w14:textId="0256B834" w:rsidR="00962444" w:rsidRPr="007F7A9B" w:rsidRDefault="00962444" w:rsidP="00692358">
      <w:pPr>
        <w:pStyle w:val="Ttulo4"/>
      </w:pPr>
      <w:r w:rsidRPr="007F7A9B">
        <w:t xml:space="preserve">Para a realização dos serviços de fiscalização e vistoria, a critério da CAIXA, poderá ser exigido que a CONTRATADA, quando da execução do serviço, transmita em tempo real a vistoria, sendo assim, deverá dispor de câmeras </w:t>
      </w:r>
      <w:r w:rsidR="00447C1B" w:rsidRPr="007F7A9B">
        <w:t>de</w:t>
      </w:r>
      <w:r w:rsidR="001E2FD1" w:rsidRPr="007F7A9B">
        <w:t xml:space="preserve"> visão </w:t>
      </w:r>
      <w:r w:rsidRPr="007F7A9B">
        <w:t>360º</w:t>
      </w:r>
      <w:r w:rsidR="001E2FD1" w:rsidRPr="007F7A9B">
        <w:t xml:space="preserve">, </w:t>
      </w:r>
      <w:r w:rsidRPr="007F7A9B">
        <w:t xml:space="preserve">com as seguintes especificações mínimas: </w:t>
      </w:r>
    </w:p>
    <w:p w14:paraId="2AC7B703" w14:textId="76990B83" w:rsidR="00962444" w:rsidRPr="007F7A9B" w:rsidRDefault="00962444" w:rsidP="00E35FD0">
      <w:pPr>
        <w:pStyle w:val="Ttulo60"/>
        <w:numPr>
          <w:ilvl w:val="0"/>
          <w:numId w:val="20"/>
        </w:numPr>
        <w:ind w:left="1701" w:hanging="283"/>
      </w:pPr>
      <w:r w:rsidRPr="007F7A9B">
        <w:t>Capacidade de gravação de vídeos estabilizados em, no mínimo, 4K</w:t>
      </w:r>
    </w:p>
    <w:p w14:paraId="4AC4ADDA" w14:textId="748F4489" w:rsidR="00962444" w:rsidRPr="007F7A9B" w:rsidRDefault="00962444" w:rsidP="00E35FD0">
      <w:pPr>
        <w:pStyle w:val="Ttulo60"/>
        <w:numPr>
          <w:ilvl w:val="0"/>
          <w:numId w:val="20"/>
        </w:numPr>
        <w:ind w:left="1701" w:hanging="283"/>
        <w:rPr>
          <w:rFonts w:cs="Arial"/>
        </w:rPr>
      </w:pPr>
      <w:r w:rsidRPr="007F7A9B">
        <w:rPr>
          <w:rFonts w:cs="Arial"/>
        </w:rPr>
        <w:t>Geração de fotografias em alta resolução</w:t>
      </w:r>
    </w:p>
    <w:p w14:paraId="764E7423" w14:textId="37453F45" w:rsidR="00962444" w:rsidRPr="007F7A9B" w:rsidRDefault="00962444" w:rsidP="00E35FD0">
      <w:pPr>
        <w:pStyle w:val="Ttulo60"/>
        <w:numPr>
          <w:ilvl w:val="0"/>
          <w:numId w:val="20"/>
        </w:numPr>
        <w:ind w:left="1701" w:hanging="283"/>
        <w:rPr>
          <w:rFonts w:cs="Arial"/>
        </w:rPr>
      </w:pPr>
      <w:r w:rsidRPr="007F7A9B">
        <w:rPr>
          <w:rFonts w:cs="Arial"/>
        </w:rPr>
        <w:t>Internet 4G ou superior</w:t>
      </w:r>
    </w:p>
    <w:p w14:paraId="3ACA4ACA" w14:textId="6A1D28FA" w:rsidR="00962444" w:rsidRPr="007F7A9B" w:rsidRDefault="00962444" w:rsidP="00E35FD0">
      <w:pPr>
        <w:pStyle w:val="Ttulo60"/>
        <w:numPr>
          <w:ilvl w:val="0"/>
          <w:numId w:val="20"/>
        </w:numPr>
        <w:ind w:left="1701" w:hanging="283"/>
        <w:rPr>
          <w:rFonts w:cs="Arial"/>
        </w:rPr>
      </w:pPr>
      <w:r w:rsidRPr="007F7A9B">
        <w:rPr>
          <w:rFonts w:cs="Arial"/>
        </w:rPr>
        <w:t>Transmissão de imagens e dados em tempo real.</w:t>
      </w:r>
    </w:p>
    <w:p w14:paraId="7BB9FF78" w14:textId="77777777" w:rsidR="00E45D19" w:rsidRPr="007F7A9B" w:rsidRDefault="00E45D19" w:rsidP="00E45D19">
      <w:pPr>
        <w:pStyle w:val="Ttulo60"/>
        <w:numPr>
          <w:ilvl w:val="0"/>
          <w:numId w:val="0"/>
        </w:numPr>
        <w:ind w:left="1428"/>
        <w:rPr>
          <w:rFonts w:cs="Arial"/>
        </w:rPr>
      </w:pPr>
    </w:p>
    <w:p w14:paraId="7DA40CC2" w14:textId="0C7C3145" w:rsidR="00962444" w:rsidRPr="007F7A9B" w:rsidRDefault="00962444" w:rsidP="00692358">
      <w:pPr>
        <w:pStyle w:val="Ttulo3"/>
      </w:pPr>
      <w:r w:rsidRPr="007F7A9B">
        <w:t xml:space="preserve">Equipamento de </w:t>
      </w:r>
      <w:r w:rsidR="001E2FD1" w:rsidRPr="007F7A9B">
        <w:t>P</w:t>
      </w:r>
      <w:r w:rsidRPr="007F7A9B">
        <w:t xml:space="preserve">roteção </w:t>
      </w:r>
      <w:r w:rsidR="001E2FD1" w:rsidRPr="007F7A9B">
        <w:t>I</w:t>
      </w:r>
      <w:r w:rsidRPr="007F7A9B">
        <w:t>ndividual</w:t>
      </w:r>
      <w:r w:rsidR="00E45D19" w:rsidRPr="007F7A9B">
        <w:t xml:space="preserve"> </w:t>
      </w:r>
      <w:r w:rsidR="006857CA">
        <w:t>–</w:t>
      </w:r>
      <w:r w:rsidR="00E45D19" w:rsidRPr="007F7A9B">
        <w:t xml:space="preserve"> EPI</w:t>
      </w:r>
      <w:r w:rsidR="006857CA">
        <w:t>:</w:t>
      </w:r>
    </w:p>
    <w:p w14:paraId="031963D7" w14:textId="58734725" w:rsidR="00692358" w:rsidRPr="007F7A9B" w:rsidRDefault="00962444" w:rsidP="00692358">
      <w:pPr>
        <w:pStyle w:val="Ttulo4"/>
      </w:pPr>
      <w:r w:rsidRPr="007F7A9B">
        <w:t xml:space="preserve">Segue abaixo a relação mínima de </w:t>
      </w:r>
      <w:r w:rsidR="00096127" w:rsidRPr="007F7A9B">
        <w:t>E</w:t>
      </w:r>
      <w:r w:rsidRPr="007F7A9B">
        <w:t>quipamentos de</w:t>
      </w:r>
      <w:r w:rsidR="00096127" w:rsidRPr="007F7A9B">
        <w:t xml:space="preserve"> P</w:t>
      </w:r>
      <w:r w:rsidRPr="007F7A9B">
        <w:t xml:space="preserve">roteção </w:t>
      </w:r>
      <w:r w:rsidR="00096127" w:rsidRPr="007F7A9B">
        <w:t>I</w:t>
      </w:r>
      <w:r w:rsidRPr="007F7A9B">
        <w:t xml:space="preserve">ndividual </w:t>
      </w:r>
      <w:r w:rsidR="001E2FD1" w:rsidRPr="007F7A9B">
        <w:t xml:space="preserve">- </w:t>
      </w:r>
      <w:r w:rsidRPr="007F7A9B">
        <w:t>EPI:</w:t>
      </w:r>
    </w:p>
    <w:p w14:paraId="167955A7" w14:textId="7D24CF7B" w:rsidR="004512B1" w:rsidRPr="007F7A9B" w:rsidRDefault="00962444" w:rsidP="00E35FD0">
      <w:pPr>
        <w:pStyle w:val="Ttulo60"/>
        <w:numPr>
          <w:ilvl w:val="0"/>
          <w:numId w:val="20"/>
        </w:numPr>
        <w:ind w:left="1701" w:hanging="283"/>
      </w:pPr>
      <w:r w:rsidRPr="007F7A9B">
        <w:lastRenderedPageBreak/>
        <w:t>Capacete de segurança para proteção contra impactos de objetos sobre o crânio</w:t>
      </w:r>
    </w:p>
    <w:p w14:paraId="382DF048" w14:textId="08389E85" w:rsidR="004512B1" w:rsidRPr="007F7A9B" w:rsidRDefault="00962444" w:rsidP="00E35FD0">
      <w:pPr>
        <w:pStyle w:val="Ttulo60"/>
        <w:numPr>
          <w:ilvl w:val="0"/>
          <w:numId w:val="20"/>
        </w:numPr>
        <w:ind w:left="1701" w:hanging="283"/>
      </w:pPr>
      <w:r w:rsidRPr="007F7A9B">
        <w:t>Óculos de segurança para proteção dos olhos contra impactos de partículas volantes</w:t>
      </w:r>
    </w:p>
    <w:p w14:paraId="18E839D5" w14:textId="6ED261C3" w:rsidR="004512B1" w:rsidRPr="007F7A9B" w:rsidRDefault="00962444" w:rsidP="00E35FD0">
      <w:pPr>
        <w:pStyle w:val="Ttulo60"/>
        <w:numPr>
          <w:ilvl w:val="0"/>
          <w:numId w:val="20"/>
        </w:numPr>
        <w:ind w:left="1701" w:hanging="283"/>
      </w:pPr>
      <w:r w:rsidRPr="007F7A9B">
        <w:t>Protetor auditivo de inserção</w:t>
      </w:r>
    </w:p>
    <w:p w14:paraId="35D4CC06" w14:textId="6BCE27C1" w:rsidR="004512B1" w:rsidRPr="007F7A9B" w:rsidRDefault="00962444" w:rsidP="00E35FD0">
      <w:pPr>
        <w:pStyle w:val="Ttulo60"/>
        <w:numPr>
          <w:ilvl w:val="0"/>
          <w:numId w:val="20"/>
        </w:numPr>
        <w:ind w:left="1701" w:hanging="283"/>
      </w:pPr>
      <w:r w:rsidRPr="007F7A9B">
        <w:t>Respirador purificador de ar para proteção das vias respiratórias contra poeiras e névoas</w:t>
      </w:r>
    </w:p>
    <w:p w14:paraId="474F1D4D" w14:textId="5ED810B8" w:rsidR="004512B1" w:rsidRPr="007F7A9B" w:rsidRDefault="00962444" w:rsidP="00E35FD0">
      <w:pPr>
        <w:pStyle w:val="Ttulo60"/>
        <w:numPr>
          <w:ilvl w:val="0"/>
          <w:numId w:val="20"/>
        </w:numPr>
        <w:ind w:left="1701" w:hanging="283"/>
      </w:pPr>
      <w:r w:rsidRPr="007F7A9B">
        <w:t xml:space="preserve">Luva de segurança para proteção das mãos contra agentes abrasivos e </w:t>
      </w:r>
      <w:proofErr w:type="spellStart"/>
      <w:r w:rsidRPr="007F7A9B">
        <w:t>escoriantes</w:t>
      </w:r>
      <w:proofErr w:type="spellEnd"/>
    </w:p>
    <w:p w14:paraId="6D04ACB9" w14:textId="22065B8E" w:rsidR="004512B1" w:rsidRPr="007F7A9B" w:rsidRDefault="00962444" w:rsidP="00E35FD0">
      <w:pPr>
        <w:pStyle w:val="Ttulo60"/>
        <w:numPr>
          <w:ilvl w:val="0"/>
          <w:numId w:val="20"/>
        </w:numPr>
        <w:ind w:left="1701" w:hanging="283"/>
      </w:pPr>
      <w:r w:rsidRPr="007F7A9B">
        <w:t>Luva de segurança para proteção das mãos contra agentes cortantes e perfurantes</w:t>
      </w:r>
    </w:p>
    <w:p w14:paraId="2A0736A8" w14:textId="68F321F6" w:rsidR="004512B1" w:rsidRPr="007F7A9B" w:rsidRDefault="00962444" w:rsidP="00E35FD0">
      <w:pPr>
        <w:pStyle w:val="Ttulo60"/>
        <w:numPr>
          <w:ilvl w:val="0"/>
          <w:numId w:val="20"/>
        </w:numPr>
        <w:ind w:left="1701" w:hanging="283"/>
      </w:pPr>
      <w:r w:rsidRPr="007F7A9B">
        <w:t xml:space="preserve">Luva de segurança para proteção das mãos </w:t>
      </w:r>
      <w:proofErr w:type="gramStart"/>
      <w:r w:rsidRPr="007F7A9B">
        <w:t>contra choques</w:t>
      </w:r>
      <w:proofErr w:type="gramEnd"/>
      <w:r w:rsidRPr="007F7A9B">
        <w:t xml:space="preserve"> elétricos</w:t>
      </w:r>
    </w:p>
    <w:p w14:paraId="379BA9FD" w14:textId="526AD03B" w:rsidR="004512B1" w:rsidRPr="007F7A9B" w:rsidRDefault="00962444" w:rsidP="00E35FD0">
      <w:pPr>
        <w:pStyle w:val="Ttulo60"/>
        <w:numPr>
          <w:ilvl w:val="0"/>
          <w:numId w:val="20"/>
        </w:numPr>
        <w:ind w:left="1701" w:hanging="283"/>
      </w:pPr>
      <w:r w:rsidRPr="007F7A9B">
        <w:t xml:space="preserve">Manga de segurança para proteção do braço e do antebraço </w:t>
      </w:r>
      <w:proofErr w:type="gramStart"/>
      <w:r w:rsidRPr="007F7A9B">
        <w:t>contra</w:t>
      </w:r>
      <w:r w:rsidR="00A60593" w:rsidRPr="007F7A9B">
        <w:t xml:space="preserve"> </w:t>
      </w:r>
      <w:r w:rsidRPr="007F7A9B">
        <w:t>choques</w:t>
      </w:r>
      <w:proofErr w:type="gramEnd"/>
      <w:r w:rsidRPr="007F7A9B">
        <w:t xml:space="preserve"> elétricos</w:t>
      </w:r>
    </w:p>
    <w:p w14:paraId="0640E1BD" w14:textId="348AFADA" w:rsidR="004512B1" w:rsidRPr="007F7A9B" w:rsidRDefault="00962444" w:rsidP="00E35FD0">
      <w:pPr>
        <w:pStyle w:val="Ttulo60"/>
        <w:numPr>
          <w:ilvl w:val="0"/>
          <w:numId w:val="20"/>
        </w:numPr>
        <w:ind w:left="1701" w:hanging="283"/>
      </w:pPr>
      <w:r w:rsidRPr="007F7A9B">
        <w:t>Calçado de segurança para proteção contra impactos de quedas de objetos sobre os artelhos</w:t>
      </w:r>
    </w:p>
    <w:p w14:paraId="798728B0" w14:textId="77777777" w:rsidR="004512B1" w:rsidRPr="007F7A9B" w:rsidRDefault="004512B1" w:rsidP="00E35FD0">
      <w:pPr>
        <w:pStyle w:val="Ttulo60"/>
        <w:numPr>
          <w:ilvl w:val="0"/>
          <w:numId w:val="20"/>
        </w:numPr>
        <w:ind w:left="1701" w:hanging="283"/>
      </w:pPr>
      <w:r w:rsidRPr="007F7A9B">
        <w:t xml:space="preserve">Calçado de segurança para proteção dos pés </w:t>
      </w:r>
      <w:proofErr w:type="gramStart"/>
      <w:r w:rsidRPr="007F7A9B">
        <w:t>contra choques</w:t>
      </w:r>
      <w:proofErr w:type="gramEnd"/>
      <w:r w:rsidRPr="007F7A9B">
        <w:t xml:space="preserve"> elétricos</w:t>
      </w:r>
    </w:p>
    <w:p w14:paraId="737018F9" w14:textId="0407A67F" w:rsidR="00962444" w:rsidRPr="007F7A9B" w:rsidRDefault="00962444" w:rsidP="00E35FD0">
      <w:pPr>
        <w:pStyle w:val="Ttulo60"/>
        <w:numPr>
          <w:ilvl w:val="0"/>
          <w:numId w:val="20"/>
        </w:numPr>
        <w:ind w:left="1701" w:hanging="283"/>
      </w:pPr>
      <w:r w:rsidRPr="007F7A9B">
        <w:t>Cinturão de segurança para proteção do usuário contra riscos de queda em trabalhos em altura</w:t>
      </w:r>
    </w:p>
    <w:p w14:paraId="2E7B0EF4" w14:textId="11984E5F" w:rsidR="00962444" w:rsidRPr="007F7A9B" w:rsidRDefault="00962444" w:rsidP="00E35FD0">
      <w:pPr>
        <w:pStyle w:val="Ttulo60"/>
        <w:numPr>
          <w:ilvl w:val="0"/>
          <w:numId w:val="20"/>
        </w:numPr>
        <w:ind w:left="1701" w:hanging="283"/>
      </w:pPr>
      <w:r w:rsidRPr="007F7A9B">
        <w:t xml:space="preserve">Demais equipamentos necessários, previstos na NR 6 </w:t>
      </w:r>
      <w:r w:rsidR="003E5D3B" w:rsidRPr="007F7A9B">
        <w:t>-</w:t>
      </w:r>
      <w:r w:rsidRPr="007F7A9B">
        <w:t xml:space="preserve"> Equipamento de Proteção Individual </w:t>
      </w:r>
      <w:r w:rsidR="003E5D3B" w:rsidRPr="007F7A9B">
        <w:t>-</w:t>
      </w:r>
      <w:r w:rsidRPr="007F7A9B">
        <w:t xml:space="preserve"> EPI.</w:t>
      </w:r>
    </w:p>
    <w:p w14:paraId="1B034B89" w14:textId="77777777" w:rsidR="00E45D19" w:rsidRPr="007F7A9B" w:rsidRDefault="00E45D19" w:rsidP="00E45D19">
      <w:pPr>
        <w:pStyle w:val="Ttulo60"/>
        <w:numPr>
          <w:ilvl w:val="0"/>
          <w:numId w:val="0"/>
        </w:numPr>
        <w:ind w:left="1428"/>
      </w:pPr>
    </w:p>
    <w:p w14:paraId="41F98247" w14:textId="77777777" w:rsidR="00962444" w:rsidRPr="007F7A9B" w:rsidRDefault="00962444" w:rsidP="00692358">
      <w:pPr>
        <w:pStyle w:val="Ttulo4"/>
      </w:pPr>
      <w:r w:rsidRPr="007F7A9B">
        <w:t>Cabe à CONTRATADA quanto ao EPI:</w:t>
      </w:r>
    </w:p>
    <w:p w14:paraId="1C07BD41" w14:textId="2A1F2794" w:rsidR="00962444" w:rsidRPr="007F7A9B" w:rsidRDefault="00962444" w:rsidP="00E35FD0">
      <w:pPr>
        <w:pStyle w:val="Ttulo60"/>
        <w:numPr>
          <w:ilvl w:val="0"/>
          <w:numId w:val="20"/>
        </w:numPr>
        <w:ind w:left="1701" w:hanging="283"/>
      </w:pPr>
      <w:r w:rsidRPr="007F7A9B">
        <w:t xml:space="preserve">Adquirir o </w:t>
      </w:r>
      <w:r w:rsidR="00E45D19" w:rsidRPr="007F7A9B">
        <w:t xml:space="preserve">equipamento </w:t>
      </w:r>
      <w:r w:rsidRPr="007F7A9B">
        <w:t>adequado ao risco de cada atividade</w:t>
      </w:r>
    </w:p>
    <w:p w14:paraId="6FF429D2" w14:textId="2A2BA837" w:rsidR="00962444" w:rsidRPr="007F7A9B" w:rsidRDefault="00962444" w:rsidP="00E35FD0">
      <w:pPr>
        <w:pStyle w:val="Ttulo60"/>
        <w:numPr>
          <w:ilvl w:val="0"/>
          <w:numId w:val="20"/>
        </w:numPr>
        <w:ind w:left="1701" w:hanging="283"/>
      </w:pPr>
      <w:r w:rsidRPr="007F7A9B">
        <w:t>Exigir seu uso</w:t>
      </w:r>
    </w:p>
    <w:p w14:paraId="04F55ADF" w14:textId="48FAE45F" w:rsidR="00962444" w:rsidRPr="007F7A9B" w:rsidRDefault="00962444" w:rsidP="00E35FD0">
      <w:pPr>
        <w:pStyle w:val="Ttulo60"/>
        <w:numPr>
          <w:ilvl w:val="0"/>
          <w:numId w:val="20"/>
        </w:numPr>
        <w:ind w:left="1701" w:hanging="283"/>
      </w:pPr>
      <w:proofErr w:type="spellStart"/>
      <w:r w:rsidRPr="007F7A9B">
        <w:t>Fornecer</w:t>
      </w:r>
      <w:proofErr w:type="spellEnd"/>
      <w:r w:rsidRPr="007F7A9B">
        <w:t xml:space="preserve"> ao trabalhador somente o aprovado pelo órgão nacional competente</w:t>
      </w:r>
      <w:r w:rsidR="003E5D3B" w:rsidRPr="007F7A9B">
        <w:t xml:space="preserve"> </w:t>
      </w:r>
      <w:r w:rsidRPr="007F7A9B">
        <w:t>em matéria de segurança e saúde no trabalho</w:t>
      </w:r>
    </w:p>
    <w:p w14:paraId="53ABE0F9" w14:textId="41FED36D" w:rsidR="00962444" w:rsidRPr="007F7A9B" w:rsidRDefault="00962444" w:rsidP="00E35FD0">
      <w:pPr>
        <w:pStyle w:val="Ttulo60"/>
        <w:numPr>
          <w:ilvl w:val="0"/>
          <w:numId w:val="20"/>
        </w:numPr>
        <w:ind w:left="1701" w:hanging="283"/>
      </w:pPr>
      <w:r w:rsidRPr="007F7A9B">
        <w:t>Orientar e treinar o trabalhador sobre o uso adequado, guarda e conservação</w:t>
      </w:r>
    </w:p>
    <w:p w14:paraId="03E280A2" w14:textId="6801E439" w:rsidR="00962444" w:rsidRPr="007F7A9B" w:rsidRDefault="00962444" w:rsidP="00E35FD0">
      <w:pPr>
        <w:pStyle w:val="Ttulo60"/>
        <w:numPr>
          <w:ilvl w:val="0"/>
          <w:numId w:val="20"/>
        </w:numPr>
        <w:ind w:left="1701" w:hanging="283"/>
      </w:pPr>
      <w:r w:rsidRPr="007F7A9B">
        <w:t>Substituir imediatamente, quando danificado ou extraviado</w:t>
      </w:r>
    </w:p>
    <w:p w14:paraId="236D87F7" w14:textId="2B9D4091" w:rsidR="00962444" w:rsidRPr="007F7A9B" w:rsidRDefault="00962444" w:rsidP="00E35FD0">
      <w:pPr>
        <w:pStyle w:val="Ttulo60"/>
        <w:numPr>
          <w:ilvl w:val="0"/>
          <w:numId w:val="20"/>
        </w:numPr>
        <w:ind w:left="1701" w:hanging="283"/>
      </w:pPr>
      <w:r w:rsidRPr="007F7A9B">
        <w:t>Responsabilizar-se pela higienização e manutenção periódica</w:t>
      </w:r>
    </w:p>
    <w:p w14:paraId="3C05E2A7" w14:textId="34202126" w:rsidR="00962444" w:rsidRPr="007F7A9B" w:rsidRDefault="00962444" w:rsidP="00E35FD0">
      <w:pPr>
        <w:pStyle w:val="Ttulo60"/>
        <w:numPr>
          <w:ilvl w:val="0"/>
          <w:numId w:val="20"/>
        </w:numPr>
        <w:ind w:left="1701" w:hanging="283"/>
      </w:pPr>
      <w:r w:rsidRPr="007F7A9B">
        <w:t>Comunicar ao MTE qualquer irregularidade observada.</w:t>
      </w:r>
    </w:p>
    <w:p w14:paraId="4FA4772F" w14:textId="77777777" w:rsidR="001E2FD1" w:rsidRPr="007F7A9B" w:rsidRDefault="001E2FD1" w:rsidP="001E2FD1">
      <w:pPr>
        <w:keepNext/>
        <w:keepLines/>
        <w:tabs>
          <w:tab w:val="left" w:pos="1080"/>
        </w:tabs>
        <w:spacing w:before="60" w:after="60"/>
        <w:ind w:left="1134"/>
        <w:rPr>
          <w:rFonts w:cs="Arial"/>
          <w:szCs w:val="22"/>
        </w:rPr>
      </w:pPr>
    </w:p>
    <w:p w14:paraId="48D4E4ED" w14:textId="77777777" w:rsidR="00962444" w:rsidRPr="007F7A9B" w:rsidRDefault="00962444" w:rsidP="00692358">
      <w:pPr>
        <w:pStyle w:val="Ttulo4"/>
      </w:pPr>
      <w:r w:rsidRPr="007F7A9B">
        <w:t>Cabe aos funcionários da CONTRATADA quanto ao EPI:</w:t>
      </w:r>
    </w:p>
    <w:p w14:paraId="2A5F4425" w14:textId="1C505E8B" w:rsidR="00962444" w:rsidRPr="007F7A9B" w:rsidRDefault="00962444" w:rsidP="00E35FD0">
      <w:pPr>
        <w:pStyle w:val="Ttulo60"/>
        <w:numPr>
          <w:ilvl w:val="0"/>
          <w:numId w:val="20"/>
        </w:numPr>
        <w:ind w:left="1701" w:hanging="283"/>
      </w:pPr>
      <w:r w:rsidRPr="007F7A9B">
        <w:t>U</w:t>
      </w:r>
      <w:r w:rsidR="00E45D19" w:rsidRPr="007F7A9B">
        <w:t xml:space="preserve">tilizá-lo adequadamente, destinando-o </w:t>
      </w:r>
      <w:r w:rsidRPr="007F7A9B">
        <w:t>apenas para a finalidade a que se destina</w:t>
      </w:r>
    </w:p>
    <w:p w14:paraId="23C6166F" w14:textId="7609508F" w:rsidR="00962444" w:rsidRPr="007F7A9B" w:rsidRDefault="00962444" w:rsidP="00E35FD0">
      <w:pPr>
        <w:pStyle w:val="Ttulo60"/>
        <w:numPr>
          <w:ilvl w:val="0"/>
          <w:numId w:val="20"/>
        </w:numPr>
        <w:ind w:left="1701" w:hanging="283"/>
      </w:pPr>
      <w:r w:rsidRPr="007F7A9B">
        <w:t>Responsabilizar-se pela guarda e conservação</w:t>
      </w:r>
    </w:p>
    <w:p w14:paraId="015775BF" w14:textId="4EDE4036" w:rsidR="00962444" w:rsidRPr="007F7A9B" w:rsidRDefault="00962444" w:rsidP="00E35FD0">
      <w:pPr>
        <w:pStyle w:val="Ttulo60"/>
        <w:numPr>
          <w:ilvl w:val="0"/>
          <w:numId w:val="20"/>
        </w:numPr>
        <w:ind w:left="1701" w:hanging="283"/>
      </w:pPr>
      <w:r w:rsidRPr="007F7A9B">
        <w:t>Comunicar à CONTRATADA qualquer alteração que o torne impróprio para uso</w:t>
      </w:r>
    </w:p>
    <w:p w14:paraId="134CD690" w14:textId="77777777" w:rsidR="00962444" w:rsidRPr="007F7A9B" w:rsidRDefault="00962444" w:rsidP="00E35FD0">
      <w:pPr>
        <w:pStyle w:val="Ttulo60"/>
        <w:numPr>
          <w:ilvl w:val="0"/>
          <w:numId w:val="20"/>
        </w:numPr>
        <w:ind w:left="1701" w:hanging="283"/>
      </w:pPr>
      <w:r w:rsidRPr="007F7A9B">
        <w:t>Cumprir as determinações da CONTRATADA sobre o uso adequado.</w:t>
      </w:r>
    </w:p>
    <w:p w14:paraId="05D0124E" w14:textId="41FDB5C4" w:rsidR="00962444" w:rsidRPr="007F7A9B" w:rsidRDefault="00962444" w:rsidP="00962444">
      <w:pPr>
        <w:keepNext/>
        <w:keepLines/>
        <w:tabs>
          <w:tab w:val="left" w:pos="1080"/>
        </w:tabs>
        <w:spacing w:before="60" w:after="60"/>
        <w:ind w:left="1134"/>
        <w:rPr>
          <w:rFonts w:cs="Arial"/>
          <w:szCs w:val="22"/>
        </w:rPr>
      </w:pPr>
    </w:p>
    <w:p w14:paraId="3D32EA3C" w14:textId="77777777" w:rsidR="0059677B" w:rsidRPr="007F7A9B" w:rsidRDefault="0059677B" w:rsidP="00962444">
      <w:pPr>
        <w:keepNext/>
        <w:keepLines/>
        <w:tabs>
          <w:tab w:val="left" w:pos="1080"/>
        </w:tabs>
        <w:spacing w:before="60" w:after="60"/>
        <w:ind w:left="1134"/>
        <w:rPr>
          <w:rFonts w:cs="Arial"/>
          <w:szCs w:val="22"/>
        </w:rPr>
      </w:pPr>
    </w:p>
    <w:p w14:paraId="1A5AFDF6" w14:textId="77777777" w:rsidR="00962444" w:rsidRPr="007F7A9B" w:rsidRDefault="00962444" w:rsidP="00692358">
      <w:pPr>
        <w:pStyle w:val="Ttulo1"/>
      </w:pPr>
      <w:bookmarkStart w:id="49" w:name="_Toc134795278"/>
      <w:r w:rsidRPr="007F7A9B">
        <w:t>RELAÇÃO DE MODELOS E FORMULÁRIOS</w:t>
      </w:r>
      <w:bookmarkEnd w:id="49"/>
    </w:p>
    <w:p w14:paraId="2FCD8A5E" w14:textId="77777777" w:rsidR="00962444" w:rsidRPr="007F7A9B" w:rsidRDefault="00962444" w:rsidP="00692358">
      <w:pPr>
        <w:pStyle w:val="Ttulo2"/>
      </w:pPr>
      <w:r w:rsidRPr="007F7A9B">
        <w:t xml:space="preserve">Os modelos de formulários serão disponibilizados pela CAIXA à CONTRATADA, conforme relação abaixo: </w:t>
      </w:r>
    </w:p>
    <w:p w14:paraId="7B41F89F" w14:textId="77777777" w:rsidR="00962444" w:rsidRPr="007F7A9B" w:rsidRDefault="00962444" w:rsidP="00962444">
      <w:pPr>
        <w:keepNext/>
        <w:keepLines/>
        <w:ind w:left="1134" w:hanging="1134"/>
        <w:rPr>
          <w:szCs w:val="22"/>
        </w:rPr>
      </w:pPr>
    </w:p>
    <w:p w14:paraId="0D75170B" w14:textId="77777777" w:rsidR="00447C1B" w:rsidRPr="007F7A9B" w:rsidRDefault="00447C1B" w:rsidP="00962444">
      <w:pPr>
        <w:pStyle w:val="Legenda"/>
        <w:keepNext/>
        <w:keepLines/>
        <w:ind w:left="1134" w:hanging="1134"/>
        <w:jc w:val="center"/>
        <w:rPr>
          <w:sz w:val="22"/>
          <w:szCs w:val="22"/>
        </w:rPr>
      </w:pPr>
    </w:p>
    <w:p w14:paraId="2CEBE45C" w14:textId="5C767D82" w:rsidR="00962444" w:rsidRPr="000817FF" w:rsidRDefault="00F85019" w:rsidP="00AD0DEA">
      <w:pPr>
        <w:pStyle w:val="Legenda"/>
        <w:keepNext/>
        <w:keepLines/>
        <w:jc w:val="center"/>
        <w:rPr>
          <w:sz w:val="22"/>
          <w:szCs w:val="22"/>
        </w:rPr>
      </w:pPr>
      <w:bookmarkStart w:id="50" w:name="_Toc136004443"/>
      <w:r w:rsidRPr="003C794C">
        <w:rPr>
          <w:sz w:val="22"/>
          <w:szCs w:val="22"/>
        </w:rPr>
        <w:t xml:space="preserve">Tabela </w:t>
      </w:r>
      <w:r w:rsidRPr="003C794C">
        <w:rPr>
          <w:sz w:val="22"/>
          <w:szCs w:val="22"/>
        </w:rPr>
        <w:fldChar w:fldCharType="begin"/>
      </w:r>
      <w:r w:rsidRPr="003C794C">
        <w:rPr>
          <w:sz w:val="22"/>
          <w:szCs w:val="22"/>
        </w:rPr>
        <w:instrText xml:space="preserve"> SEQ Tabela \* ARABIC </w:instrText>
      </w:r>
      <w:r w:rsidRPr="003C794C">
        <w:rPr>
          <w:sz w:val="22"/>
          <w:szCs w:val="22"/>
        </w:rPr>
        <w:fldChar w:fldCharType="separate"/>
      </w:r>
      <w:r w:rsidR="00F60464">
        <w:rPr>
          <w:noProof/>
          <w:sz w:val="22"/>
          <w:szCs w:val="22"/>
        </w:rPr>
        <w:t>3</w:t>
      </w:r>
      <w:r w:rsidRPr="003C794C">
        <w:rPr>
          <w:sz w:val="22"/>
          <w:szCs w:val="22"/>
        </w:rPr>
        <w:fldChar w:fldCharType="end"/>
      </w:r>
      <w:r w:rsidR="00007334">
        <w:rPr>
          <w:sz w:val="22"/>
          <w:szCs w:val="22"/>
        </w:rPr>
        <w:t xml:space="preserve"> </w:t>
      </w:r>
      <w:r w:rsidR="00962444" w:rsidRPr="000817FF">
        <w:rPr>
          <w:sz w:val="22"/>
          <w:szCs w:val="22"/>
        </w:rPr>
        <w:t>– Modelos e Formulários</w:t>
      </w:r>
      <w:bookmarkEnd w:id="50"/>
    </w:p>
    <w:tbl>
      <w:tblPr>
        <w:tblW w:w="7938" w:type="dxa"/>
        <w:tblInd w:w="1129" w:type="dxa"/>
        <w:tblLayout w:type="fixed"/>
        <w:tblLook w:val="0000" w:firstRow="0" w:lastRow="0" w:firstColumn="0" w:lastColumn="0" w:noHBand="0" w:noVBand="0"/>
      </w:tblPr>
      <w:tblGrid>
        <w:gridCol w:w="7088"/>
        <w:gridCol w:w="850"/>
      </w:tblGrid>
      <w:tr w:rsidR="007F7A9B" w:rsidRPr="007F7A9B" w14:paraId="401837F0"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vAlign w:val="center"/>
          </w:tcPr>
          <w:p w14:paraId="70A47190" w14:textId="063B00E7" w:rsidR="00962444" w:rsidRPr="007F7A9B" w:rsidRDefault="00962444" w:rsidP="003C794C">
            <w:pPr>
              <w:keepNext/>
              <w:keepLines/>
              <w:ind w:left="1134" w:hanging="1134"/>
              <w:jc w:val="center"/>
              <w:rPr>
                <w:rFonts w:cs="Arial"/>
                <w:b/>
                <w:szCs w:val="22"/>
              </w:rPr>
            </w:pPr>
            <w:r w:rsidRPr="007F7A9B">
              <w:rPr>
                <w:rFonts w:cs="Arial"/>
                <w:b/>
                <w:szCs w:val="22"/>
              </w:rPr>
              <w:t>Descrição</w:t>
            </w:r>
          </w:p>
        </w:tc>
        <w:tc>
          <w:tcPr>
            <w:tcW w:w="850" w:type="dxa"/>
            <w:tcBorders>
              <w:top w:val="single" w:sz="4" w:space="0" w:color="auto"/>
              <w:left w:val="single" w:sz="4" w:space="0" w:color="auto"/>
              <w:bottom w:val="single" w:sz="4" w:space="0" w:color="auto"/>
              <w:right w:val="single" w:sz="4" w:space="0" w:color="auto"/>
            </w:tcBorders>
          </w:tcPr>
          <w:p w14:paraId="6FA5A0D6" w14:textId="77777777" w:rsidR="00962444" w:rsidRPr="007F7A9B" w:rsidRDefault="00962444" w:rsidP="003C794C">
            <w:pPr>
              <w:keepNext/>
              <w:keepLines/>
              <w:ind w:left="1134" w:hanging="1134"/>
              <w:rPr>
                <w:rFonts w:cs="Arial"/>
                <w:b/>
                <w:szCs w:val="22"/>
              </w:rPr>
            </w:pPr>
            <w:r w:rsidRPr="007F7A9B">
              <w:rPr>
                <w:rFonts w:cs="Arial"/>
                <w:b/>
                <w:szCs w:val="22"/>
              </w:rPr>
              <w:t>Sigla</w:t>
            </w:r>
          </w:p>
        </w:tc>
      </w:tr>
      <w:tr w:rsidR="007F7A9B" w:rsidRPr="007F7A9B" w14:paraId="7640BF96"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7C26D850" w14:textId="77777777" w:rsidR="00962444" w:rsidRPr="007F7A9B" w:rsidRDefault="00962444" w:rsidP="003C794C">
            <w:pPr>
              <w:keepNext/>
              <w:keepLines/>
              <w:ind w:left="25"/>
              <w:jc w:val="left"/>
              <w:rPr>
                <w:rFonts w:eastAsia="Arial Unicode MS" w:cs="Arial"/>
                <w:szCs w:val="22"/>
              </w:rPr>
            </w:pPr>
            <w:r w:rsidRPr="007F7A9B">
              <w:rPr>
                <w:rFonts w:cs="Arial"/>
                <w:szCs w:val="22"/>
              </w:rPr>
              <w:t>Autorização de Início de Obra/Serviço</w:t>
            </w:r>
          </w:p>
        </w:tc>
        <w:tc>
          <w:tcPr>
            <w:tcW w:w="850" w:type="dxa"/>
            <w:tcBorders>
              <w:top w:val="single" w:sz="4" w:space="0" w:color="auto"/>
              <w:left w:val="single" w:sz="4" w:space="0" w:color="auto"/>
              <w:bottom w:val="single" w:sz="4" w:space="0" w:color="auto"/>
              <w:right w:val="single" w:sz="4" w:space="0" w:color="auto"/>
            </w:tcBorders>
          </w:tcPr>
          <w:p w14:paraId="79456501" w14:textId="77777777" w:rsidR="00962444" w:rsidRPr="007F7A9B" w:rsidRDefault="00962444" w:rsidP="003C794C">
            <w:pPr>
              <w:keepNext/>
              <w:keepLines/>
              <w:ind w:left="1134" w:hanging="1134"/>
              <w:rPr>
                <w:rFonts w:eastAsia="Arial Unicode MS" w:cs="Arial"/>
                <w:sz w:val="20"/>
                <w:szCs w:val="20"/>
              </w:rPr>
            </w:pPr>
            <w:r w:rsidRPr="007F7A9B">
              <w:rPr>
                <w:rFonts w:cs="Arial"/>
                <w:sz w:val="20"/>
                <w:szCs w:val="20"/>
              </w:rPr>
              <w:t>AIO</w:t>
            </w:r>
          </w:p>
        </w:tc>
      </w:tr>
      <w:tr w:rsidR="007F7A9B" w:rsidRPr="007F7A9B" w14:paraId="1542C250"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2D02D0CF" w14:textId="77777777" w:rsidR="00962444" w:rsidRPr="007F7A9B" w:rsidRDefault="00962444" w:rsidP="00A60593">
            <w:pPr>
              <w:keepNext/>
              <w:keepLines/>
              <w:ind w:left="25"/>
              <w:jc w:val="left"/>
              <w:rPr>
                <w:rFonts w:eastAsia="Arial Unicode MS" w:cs="Arial"/>
                <w:szCs w:val="22"/>
              </w:rPr>
            </w:pPr>
            <w:r w:rsidRPr="007F7A9B">
              <w:rPr>
                <w:rFonts w:cs="Arial"/>
                <w:szCs w:val="22"/>
              </w:rPr>
              <w:t>Relatório de Fiscalização de Obras sem Medição</w:t>
            </w:r>
          </w:p>
        </w:tc>
        <w:tc>
          <w:tcPr>
            <w:tcW w:w="850" w:type="dxa"/>
            <w:tcBorders>
              <w:top w:val="single" w:sz="4" w:space="0" w:color="auto"/>
              <w:left w:val="single" w:sz="4" w:space="0" w:color="auto"/>
              <w:bottom w:val="single" w:sz="4" w:space="0" w:color="auto"/>
              <w:right w:val="single" w:sz="4" w:space="0" w:color="auto"/>
            </w:tcBorders>
          </w:tcPr>
          <w:p w14:paraId="60115DA7" w14:textId="77777777" w:rsidR="00962444" w:rsidRPr="007F7A9B" w:rsidRDefault="00962444" w:rsidP="00E002F6">
            <w:pPr>
              <w:keepNext/>
              <w:keepLines/>
              <w:ind w:left="1134" w:hanging="1134"/>
              <w:rPr>
                <w:rFonts w:eastAsia="Arial Unicode MS" w:cs="Arial"/>
                <w:sz w:val="20"/>
                <w:szCs w:val="20"/>
              </w:rPr>
            </w:pPr>
            <w:r w:rsidRPr="007F7A9B">
              <w:rPr>
                <w:rFonts w:cs="Arial"/>
                <w:sz w:val="20"/>
                <w:szCs w:val="20"/>
              </w:rPr>
              <w:t>RFO</w:t>
            </w:r>
          </w:p>
        </w:tc>
      </w:tr>
      <w:tr w:rsidR="007F7A9B" w:rsidRPr="007F7A9B" w14:paraId="66B9CE41"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3D252718" w14:textId="77777777" w:rsidR="00962444" w:rsidRPr="007F7A9B" w:rsidRDefault="00962444" w:rsidP="00A60593">
            <w:pPr>
              <w:keepNext/>
              <w:keepLines/>
              <w:ind w:left="25"/>
              <w:jc w:val="left"/>
              <w:rPr>
                <w:rFonts w:eastAsia="Arial Unicode MS" w:cs="Arial"/>
                <w:szCs w:val="22"/>
              </w:rPr>
            </w:pPr>
            <w:r w:rsidRPr="007F7A9B">
              <w:rPr>
                <w:rFonts w:eastAsia="Arial Unicode MS" w:cs="Arial"/>
                <w:szCs w:val="22"/>
              </w:rPr>
              <w:t>Relatório de Fiscalização de Obras com Medição</w:t>
            </w:r>
          </w:p>
        </w:tc>
        <w:tc>
          <w:tcPr>
            <w:tcW w:w="850" w:type="dxa"/>
            <w:tcBorders>
              <w:top w:val="single" w:sz="4" w:space="0" w:color="auto"/>
              <w:left w:val="single" w:sz="4" w:space="0" w:color="auto"/>
              <w:bottom w:val="single" w:sz="4" w:space="0" w:color="auto"/>
              <w:right w:val="single" w:sz="4" w:space="0" w:color="auto"/>
            </w:tcBorders>
          </w:tcPr>
          <w:p w14:paraId="555987C1" w14:textId="77777777" w:rsidR="00962444" w:rsidRPr="007F7A9B" w:rsidRDefault="00962444" w:rsidP="00E002F6">
            <w:pPr>
              <w:keepNext/>
              <w:keepLines/>
              <w:ind w:left="1134" w:hanging="1134"/>
              <w:rPr>
                <w:rFonts w:eastAsia="Arial Unicode MS" w:cs="Arial"/>
                <w:sz w:val="20"/>
                <w:szCs w:val="20"/>
              </w:rPr>
            </w:pPr>
            <w:r w:rsidRPr="007F7A9B">
              <w:rPr>
                <w:rFonts w:eastAsia="Arial Unicode MS" w:cs="Arial"/>
                <w:sz w:val="20"/>
                <w:szCs w:val="20"/>
              </w:rPr>
              <w:t>RFM</w:t>
            </w:r>
          </w:p>
        </w:tc>
      </w:tr>
      <w:tr w:rsidR="007F7A9B" w:rsidRPr="007F7A9B" w14:paraId="356DA911"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012A76F9" w14:textId="77777777" w:rsidR="00962444" w:rsidRPr="007F7A9B" w:rsidRDefault="00962444" w:rsidP="00A60593">
            <w:pPr>
              <w:keepNext/>
              <w:keepLines/>
              <w:ind w:left="25"/>
              <w:jc w:val="left"/>
              <w:rPr>
                <w:rFonts w:eastAsia="Arial Unicode MS" w:cs="Arial"/>
                <w:szCs w:val="22"/>
              </w:rPr>
            </w:pPr>
            <w:r w:rsidRPr="007F7A9B">
              <w:rPr>
                <w:rFonts w:eastAsia="Arial Unicode MS" w:cs="Arial"/>
                <w:szCs w:val="22"/>
              </w:rPr>
              <w:t>Relatório de Fiscalização de Resíduos</w:t>
            </w:r>
          </w:p>
        </w:tc>
        <w:tc>
          <w:tcPr>
            <w:tcW w:w="850" w:type="dxa"/>
            <w:tcBorders>
              <w:top w:val="single" w:sz="4" w:space="0" w:color="auto"/>
              <w:left w:val="single" w:sz="4" w:space="0" w:color="auto"/>
              <w:bottom w:val="single" w:sz="4" w:space="0" w:color="auto"/>
              <w:right w:val="single" w:sz="4" w:space="0" w:color="auto"/>
            </w:tcBorders>
          </w:tcPr>
          <w:p w14:paraId="5522DC63" w14:textId="77777777" w:rsidR="00962444" w:rsidRPr="007F7A9B" w:rsidRDefault="00962444" w:rsidP="00E002F6">
            <w:pPr>
              <w:keepNext/>
              <w:keepLines/>
              <w:ind w:left="1134" w:hanging="1134"/>
              <w:rPr>
                <w:rFonts w:eastAsia="Arial Unicode MS" w:cs="Arial"/>
                <w:sz w:val="20"/>
                <w:szCs w:val="20"/>
              </w:rPr>
            </w:pPr>
            <w:r w:rsidRPr="007F7A9B">
              <w:rPr>
                <w:rFonts w:eastAsia="Arial Unicode MS" w:cs="Arial"/>
                <w:sz w:val="20"/>
                <w:szCs w:val="20"/>
              </w:rPr>
              <w:t>RFR</w:t>
            </w:r>
          </w:p>
        </w:tc>
      </w:tr>
      <w:tr w:rsidR="007F7A9B" w:rsidRPr="007F7A9B" w14:paraId="45ACF3C9"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4AFBD415" w14:textId="77777777" w:rsidR="00962444" w:rsidRPr="007F7A9B" w:rsidRDefault="00962444" w:rsidP="00A60593">
            <w:pPr>
              <w:keepNext/>
              <w:keepLines/>
              <w:ind w:left="25" w:right="-250"/>
              <w:jc w:val="left"/>
              <w:rPr>
                <w:rFonts w:eastAsia="Arial Unicode MS" w:cs="Arial"/>
                <w:szCs w:val="22"/>
              </w:rPr>
            </w:pPr>
            <w:r w:rsidRPr="007F7A9B">
              <w:rPr>
                <w:rFonts w:cs="Arial"/>
                <w:szCs w:val="22"/>
              </w:rPr>
              <w:t>Termo de Recebimento Provisório de Obra/Serviço</w:t>
            </w:r>
          </w:p>
        </w:tc>
        <w:tc>
          <w:tcPr>
            <w:tcW w:w="850" w:type="dxa"/>
            <w:tcBorders>
              <w:top w:val="single" w:sz="4" w:space="0" w:color="auto"/>
              <w:left w:val="single" w:sz="4" w:space="0" w:color="auto"/>
              <w:bottom w:val="single" w:sz="4" w:space="0" w:color="auto"/>
              <w:right w:val="single" w:sz="4" w:space="0" w:color="auto"/>
            </w:tcBorders>
          </w:tcPr>
          <w:p w14:paraId="3A03FA7A" w14:textId="77777777" w:rsidR="00962444" w:rsidRPr="007F7A9B" w:rsidRDefault="00962444" w:rsidP="00E002F6">
            <w:pPr>
              <w:keepNext/>
              <w:keepLines/>
              <w:ind w:left="1134" w:hanging="1134"/>
              <w:rPr>
                <w:rFonts w:eastAsia="Arial Unicode MS" w:cs="Arial"/>
                <w:sz w:val="20"/>
                <w:szCs w:val="20"/>
              </w:rPr>
            </w:pPr>
            <w:r w:rsidRPr="007F7A9B">
              <w:rPr>
                <w:rFonts w:cs="Arial"/>
                <w:sz w:val="20"/>
                <w:szCs w:val="20"/>
              </w:rPr>
              <w:t>TRP</w:t>
            </w:r>
          </w:p>
        </w:tc>
      </w:tr>
      <w:tr w:rsidR="007F7A9B" w:rsidRPr="007F7A9B" w14:paraId="6A9B7763"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17113B37" w14:textId="77777777" w:rsidR="00962444" w:rsidRPr="007F7A9B" w:rsidRDefault="00962444" w:rsidP="00A60593">
            <w:pPr>
              <w:keepNext/>
              <w:keepLines/>
              <w:ind w:left="25"/>
              <w:jc w:val="left"/>
              <w:rPr>
                <w:rFonts w:eastAsia="Arial Unicode MS" w:cs="Arial"/>
                <w:szCs w:val="22"/>
              </w:rPr>
            </w:pPr>
            <w:r w:rsidRPr="007F7A9B">
              <w:rPr>
                <w:rFonts w:cs="Arial"/>
                <w:szCs w:val="22"/>
              </w:rPr>
              <w:t>Termo de Recebimento Definitivo de Obra/Serviço</w:t>
            </w:r>
          </w:p>
        </w:tc>
        <w:tc>
          <w:tcPr>
            <w:tcW w:w="850" w:type="dxa"/>
            <w:tcBorders>
              <w:top w:val="single" w:sz="4" w:space="0" w:color="auto"/>
              <w:left w:val="single" w:sz="4" w:space="0" w:color="auto"/>
              <w:bottom w:val="single" w:sz="4" w:space="0" w:color="auto"/>
              <w:right w:val="single" w:sz="4" w:space="0" w:color="auto"/>
            </w:tcBorders>
          </w:tcPr>
          <w:p w14:paraId="0B19749E" w14:textId="77777777" w:rsidR="00962444" w:rsidRPr="007F7A9B" w:rsidRDefault="00962444" w:rsidP="00E002F6">
            <w:pPr>
              <w:keepNext/>
              <w:keepLines/>
              <w:ind w:left="1134" w:hanging="1134"/>
              <w:rPr>
                <w:rFonts w:eastAsia="Arial Unicode MS" w:cs="Arial"/>
                <w:sz w:val="20"/>
                <w:szCs w:val="20"/>
              </w:rPr>
            </w:pPr>
            <w:r w:rsidRPr="007F7A9B">
              <w:rPr>
                <w:rFonts w:cs="Arial"/>
                <w:sz w:val="20"/>
                <w:szCs w:val="20"/>
              </w:rPr>
              <w:t>TRD</w:t>
            </w:r>
          </w:p>
        </w:tc>
      </w:tr>
      <w:tr w:rsidR="007F7A9B" w:rsidRPr="007F7A9B" w14:paraId="1DFD6F7B"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693FEE53" w14:textId="77777777" w:rsidR="00962444" w:rsidRPr="007F7A9B" w:rsidRDefault="00962444" w:rsidP="00A60593">
            <w:pPr>
              <w:keepNext/>
              <w:keepLines/>
              <w:ind w:left="25"/>
              <w:jc w:val="left"/>
              <w:rPr>
                <w:rFonts w:eastAsia="Arial Unicode MS" w:cs="Arial"/>
                <w:szCs w:val="22"/>
              </w:rPr>
            </w:pPr>
            <w:r w:rsidRPr="007F7A9B">
              <w:rPr>
                <w:rFonts w:cs="Arial"/>
                <w:szCs w:val="22"/>
              </w:rPr>
              <w:t>Relatório Técnico-Administrativo</w:t>
            </w:r>
          </w:p>
        </w:tc>
        <w:tc>
          <w:tcPr>
            <w:tcW w:w="850" w:type="dxa"/>
            <w:tcBorders>
              <w:top w:val="single" w:sz="4" w:space="0" w:color="auto"/>
              <w:left w:val="single" w:sz="4" w:space="0" w:color="auto"/>
              <w:bottom w:val="single" w:sz="4" w:space="0" w:color="auto"/>
              <w:right w:val="single" w:sz="4" w:space="0" w:color="auto"/>
            </w:tcBorders>
          </w:tcPr>
          <w:p w14:paraId="54A6CC6E" w14:textId="77777777" w:rsidR="00962444" w:rsidRPr="007F7A9B" w:rsidRDefault="00962444" w:rsidP="00E002F6">
            <w:pPr>
              <w:keepNext/>
              <w:keepLines/>
              <w:ind w:left="1134" w:hanging="1134"/>
              <w:rPr>
                <w:rFonts w:eastAsia="Arial Unicode MS" w:cs="Arial"/>
                <w:sz w:val="20"/>
                <w:szCs w:val="20"/>
              </w:rPr>
            </w:pPr>
            <w:r w:rsidRPr="007F7A9B">
              <w:rPr>
                <w:rFonts w:cs="Arial"/>
                <w:sz w:val="20"/>
                <w:szCs w:val="20"/>
              </w:rPr>
              <w:t>RTA</w:t>
            </w:r>
          </w:p>
        </w:tc>
      </w:tr>
      <w:tr w:rsidR="007F7A9B" w:rsidRPr="007F7A9B" w14:paraId="6EC1E651"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1EAA7B28" w14:textId="77777777" w:rsidR="00962444" w:rsidRPr="007F7A9B" w:rsidRDefault="00962444" w:rsidP="00A60593">
            <w:pPr>
              <w:keepNext/>
              <w:keepLines/>
              <w:ind w:left="25"/>
              <w:jc w:val="left"/>
              <w:rPr>
                <w:rFonts w:eastAsia="Arial Unicode MS" w:cs="Arial"/>
                <w:szCs w:val="22"/>
              </w:rPr>
            </w:pPr>
            <w:r w:rsidRPr="007F7A9B">
              <w:rPr>
                <w:rFonts w:cs="Arial"/>
                <w:szCs w:val="22"/>
              </w:rPr>
              <w:t>Estimativa de Custo Global</w:t>
            </w:r>
          </w:p>
        </w:tc>
        <w:tc>
          <w:tcPr>
            <w:tcW w:w="850" w:type="dxa"/>
            <w:tcBorders>
              <w:top w:val="single" w:sz="4" w:space="0" w:color="auto"/>
              <w:left w:val="single" w:sz="4" w:space="0" w:color="auto"/>
              <w:bottom w:val="single" w:sz="4" w:space="0" w:color="auto"/>
              <w:right w:val="single" w:sz="4" w:space="0" w:color="auto"/>
            </w:tcBorders>
          </w:tcPr>
          <w:p w14:paraId="0D436D39" w14:textId="77777777" w:rsidR="00962444" w:rsidRPr="007F7A9B" w:rsidRDefault="00962444" w:rsidP="00E002F6">
            <w:pPr>
              <w:keepNext/>
              <w:keepLines/>
              <w:ind w:left="1134" w:hanging="1134"/>
              <w:rPr>
                <w:rFonts w:eastAsia="Arial Unicode MS" w:cs="Arial"/>
                <w:sz w:val="20"/>
                <w:szCs w:val="20"/>
              </w:rPr>
            </w:pPr>
            <w:r w:rsidRPr="007F7A9B">
              <w:rPr>
                <w:rFonts w:cs="Arial"/>
                <w:sz w:val="20"/>
                <w:szCs w:val="20"/>
              </w:rPr>
              <w:t>ECG</w:t>
            </w:r>
          </w:p>
        </w:tc>
      </w:tr>
      <w:tr w:rsidR="007F7A9B" w:rsidRPr="007F7A9B" w14:paraId="1A07707B"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1FAD9DA0" w14:textId="77777777" w:rsidR="00962444" w:rsidRPr="007F7A9B" w:rsidRDefault="00962444" w:rsidP="00A60593">
            <w:pPr>
              <w:keepNext/>
              <w:keepLines/>
              <w:ind w:left="25"/>
              <w:jc w:val="left"/>
              <w:rPr>
                <w:rFonts w:eastAsia="Arial Unicode MS" w:cs="Arial"/>
                <w:szCs w:val="22"/>
              </w:rPr>
            </w:pPr>
            <w:r w:rsidRPr="007F7A9B">
              <w:rPr>
                <w:rFonts w:cs="Arial"/>
                <w:szCs w:val="22"/>
              </w:rPr>
              <w:t>Relatório de Vistoria com Parecer</w:t>
            </w:r>
          </w:p>
        </w:tc>
        <w:tc>
          <w:tcPr>
            <w:tcW w:w="850" w:type="dxa"/>
            <w:tcBorders>
              <w:top w:val="single" w:sz="4" w:space="0" w:color="auto"/>
              <w:left w:val="single" w:sz="4" w:space="0" w:color="auto"/>
              <w:bottom w:val="single" w:sz="4" w:space="0" w:color="auto"/>
              <w:right w:val="single" w:sz="4" w:space="0" w:color="auto"/>
            </w:tcBorders>
          </w:tcPr>
          <w:p w14:paraId="6284C1B0" w14:textId="77777777" w:rsidR="00962444" w:rsidRPr="007F7A9B" w:rsidRDefault="00962444" w:rsidP="00E002F6">
            <w:pPr>
              <w:keepNext/>
              <w:keepLines/>
              <w:ind w:left="1134" w:hanging="1134"/>
              <w:rPr>
                <w:rFonts w:eastAsia="Arial Unicode MS" w:cs="Arial"/>
                <w:sz w:val="20"/>
                <w:szCs w:val="20"/>
              </w:rPr>
            </w:pPr>
            <w:r w:rsidRPr="007F7A9B">
              <w:rPr>
                <w:rFonts w:cs="Arial"/>
                <w:sz w:val="20"/>
                <w:szCs w:val="20"/>
              </w:rPr>
              <w:t>RVP</w:t>
            </w:r>
          </w:p>
        </w:tc>
      </w:tr>
      <w:tr w:rsidR="007F7A9B" w:rsidRPr="007F7A9B" w14:paraId="5961DB09"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2A72D59C" w14:textId="77777777" w:rsidR="00962444" w:rsidRPr="007F7A9B" w:rsidRDefault="00962444" w:rsidP="00A60593">
            <w:pPr>
              <w:keepNext/>
              <w:keepLines/>
              <w:ind w:left="25"/>
              <w:jc w:val="left"/>
              <w:rPr>
                <w:rFonts w:cs="Arial"/>
                <w:szCs w:val="22"/>
              </w:rPr>
            </w:pPr>
            <w:r w:rsidRPr="007F7A9B">
              <w:rPr>
                <w:rFonts w:cs="Arial"/>
                <w:szCs w:val="22"/>
              </w:rPr>
              <w:t>Especificação Técnica de Serviços</w:t>
            </w:r>
          </w:p>
        </w:tc>
        <w:tc>
          <w:tcPr>
            <w:tcW w:w="850" w:type="dxa"/>
            <w:tcBorders>
              <w:top w:val="single" w:sz="4" w:space="0" w:color="auto"/>
              <w:left w:val="single" w:sz="4" w:space="0" w:color="auto"/>
              <w:bottom w:val="single" w:sz="4" w:space="0" w:color="auto"/>
              <w:right w:val="single" w:sz="4" w:space="0" w:color="auto"/>
            </w:tcBorders>
          </w:tcPr>
          <w:p w14:paraId="12797A9F" w14:textId="77777777" w:rsidR="00962444" w:rsidRPr="007F7A9B" w:rsidRDefault="00962444" w:rsidP="00E002F6">
            <w:pPr>
              <w:keepNext/>
              <w:keepLines/>
              <w:ind w:left="1134" w:hanging="1134"/>
              <w:rPr>
                <w:rFonts w:cs="Arial"/>
                <w:sz w:val="20"/>
                <w:szCs w:val="20"/>
              </w:rPr>
            </w:pPr>
            <w:r w:rsidRPr="007F7A9B">
              <w:rPr>
                <w:rFonts w:cs="Arial"/>
                <w:sz w:val="20"/>
                <w:szCs w:val="20"/>
              </w:rPr>
              <w:t>ETS</w:t>
            </w:r>
          </w:p>
        </w:tc>
      </w:tr>
      <w:tr w:rsidR="007F7A9B" w:rsidRPr="007F7A9B" w14:paraId="3F3CA6A9"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1A1CC7BB" w14:textId="77777777" w:rsidR="00962444" w:rsidRPr="007F7A9B" w:rsidRDefault="00962444" w:rsidP="00A60593">
            <w:pPr>
              <w:keepNext/>
              <w:keepLines/>
              <w:ind w:left="25"/>
              <w:jc w:val="left"/>
              <w:rPr>
                <w:rFonts w:cs="Arial"/>
                <w:szCs w:val="22"/>
              </w:rPr>
            </w:pPr>
            <w:r w:rsidRPr="007F7A9B">
              <w:rPr>
                <w:rFonts w:cs="Arial"/>
                <w:szCs w:val="22"/>
              </w:rPr>
              <w:t>Laudo Técnico de Edificação – Acessibilidade</w:t>
            </w:r>
          </w:p>
        </w:tc>
        <w:tc>
          <w:tcPr>
            <w:tcW w:w="850" w:type="dxa"/>
            <w:tcBorders>
              <w:top w:val="single" w:sz="4" w:space="0" w:color="auto"/>
              <w:left w:val="single" w:sz="4" w:space="0" w:color="auto"/>
              <w:bottom w:val="single" w:sz="4" w:space="0" w:color="auto"/>
              <w:right w:val="single" w:sz="4" w:space="0" w:color="auto"/>
            </w:tcBorders>
          </w:tcPr>
          <w:p w14:paraId="5D271425" w14:textId="77777777" w:rsidR="00962444" w:rsidRPr="007F7A9B" w:rsidRDefault="00962444" w:rsidP="00E002F6">
            <w:pPr>
              <w:keepNext/>
              <w:keepLines/>
              <w:ind w:left="1134" w:hanging="1134"/>
              <w:rPr>
                <w:rFonts w:cs="Arial"/>
                <w:sz w:val="20"/>
                <w:szCs w:val="20"/>
              </w:rPr>
            </w:pPr>
            <w:r w:rsidRPr="007F7A9B">
              <w:rPr>
                <w:rFonts w:cs="Arial"/>
                <w:sz w:val="20"/>
                <w:szCs w:val="20"/>
              </w:rPr>
              <w:t>LTE</w:t>
            </w:r>
          </w:p>
        </w:tc>
      </w:tr>
      <w:tr w:rsidR="00717338" w:rsidRPr="007F7A9B" w14:paraId="7F7B6CED"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760397E6" w14:textId="71BF82A1" w:rsidR="00717338" w:rsidRPr="007F7A9B" w:rsidRDefault="00717338" w:rsidP="00A60593">
            <w:pPr>
              <w:keepNext/>
              <w:keepLines/>
              <w:ind w:left="25"/>
              <w:jc w:val="left"/>
              <w:rPr>
                <w:rFonts w:cs="Arial"/>
                <w:szCs w:val="22"/>
              </w:rPr>
            </w:pPr>
            <w:r>
              <w:rPr>
                <w:rFonts w:cs="Arial"/>
                <w:szCs w:val="22"/>
              </w:rPr>
              <w:t>Declaração Técnica de Acessibilidade</w:t>
            </w:r>
          </w:p>
        </w:tc>
        <w:tc>
          <w:tcPr>
            <w:tcW w:w="850" w:type="dxa"/>
            <w:tcBorders>
              <w:top w:val="single" w:sz="4" w:space="0" w:color="auto"/>
              <w:left w:val="single" w:sz="4" w:space="0" w:color="auto"/>
              <w:bottom w:val="single" w:sz="4" w:space="0" w:color="auto"/>
              <w:right w:val="single" w:sz="4" w:space="0" w:color="auto"/>
            </w:tcBorders>
          </w:tcPr>
          <w:p w14:paraId="02E75383" w14:textId="10457E8D" w:rsidR="00717338" w:rsidRPr="007F7A9B" w:rsidRDefault="00717338" w:rsidP="00E002F6">
            <w:pPr>
              <w:keepNext/>
              <w:keepLines/>
              <w:ind w:left="1134" w:hanging="1134"/>
              <w:rPr>
                <w:rFonts w:cs="Arial"/>
                <w:sz w:val="20"/>
                <w:szCs w:val="20"/>
              </w:rPr>
            </w:pPr>
            <w:r>
              <w:rPr>
                <w:rFonts w:cs="Arial"/>
                <w:sz w:val="20"/>
                <w:szCs w:val="20"/>
              </w:rPr>
              <w:t>DTA</w:t>
            </w:r>
          </w:p>
        </w:tc>
      </w:tr>
      <w:tr w:rsidR="007F7A9B" w:rsidRPr="007F7A9B" w14:paraId="6985D2E8"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14D2655C" w14:textId="77777777" w:rsidR="00962444" w:rsidRPr="007F7A9B" w:rsidRDefault="00962444" w:rsidP="00A60593">
            <w:pPr>
              <w:keepNext/>
              <w:keepLines/>
              <w:ind w:left="25"/>
              <w:jc w:val="left"/>
              <w:rPr>
                <w:rFonts w:cs="Arial"/>
                <w:szCs w:val="22"/>
              </w:rPr>
            </w:pPr>
            <w:r w:rsidRPr="007F7A9B">
              <w:rPr>
                <w:rFonts w:cs="Arial"/>
                <w:szCs w:val="22"/>
              </w:rPr>
              <w:t>Laudo Vistoria Imóvel</w:t>
            </w:r>
          </w:p>
        </w:tc>
        <w:tc>
          <w:tcPr>
            <w:tcW w:w="850" w:type="dxa"/>
            <w:tcBorders>
              <w:top w:val="single" w:sz="4" w:space="0" w:color="auto"/>
              <w:left w:val="single" w:sz="4" w:space="0" w:color="auto"/>
              <w:bottom w:val="single" w:sz="4" w:space="0" w:color="auto"/>
              <w:right w:val="single" w:sz="4" w:space="0" w:color="auto"/>
            </w:tcBorders>
          </w:tcPr>
          <w:p w14:paraId="6687243B" w14:textId="77777777" w:rsidR="00962444" w:rsidRPr="007F7A9B" w:rsidRDefault="00962444" w:rsidP="00E002F6">
            <w:pPr>
              <w:keepNext/>
              <w:keepLines/>
              <w:ind w:left="1134" w:hanging="1134"/>
              <w:rPr>
                <w:rFonts w:cs="Arial"/>
                <w:sz w:val="20"/>
                <w:szCs w:val="20"/>
              </w:rPr>
            </w:pPr>
            <w:r w:rsidRPr="007F7A9B">
              <w:rPr>
                <w:rFonts w:cs="Arial"/>
                <w:sz w:val="20"/>
                <w:szCs w:val="20"/>
              </w:rPr>
              <w:t>LVI</w:t>
            </w:r>
          </w:p>
        </w:tc>
      </w:tr>
      <w:tr w:rsidR="007F7A9B" w:rsidRPr="007F7A9B" w14:paraId="20DBCADF"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4DF90890" w14:textId="77777777" w:rsidR="00962444" w:rsidRPr="007F7A9B" w:rsidRDefault="00962444" w:rsidP="00A60593">
            <w:pPr>
              <w:keepNext/>
              <w:keepLines/>
              <w:ind w:left="25"/>
              <w:jc w:val="left"/>
              <w:rPr>
                <w:rFonts w:eastAsia="Arial Unicode MS" w:cs="Arial"/>
                <w:szCs w:val="22"/>
              </w:rPr>
            </w:pPr>
            <w:r w:rsidRPr="007F7A9B">
              <w:rPr>
                <w:rFonts w:eastAsia="Arial Unicode MS" w:cs="Arial"/>
                <w:szCs w:val="22"/>
              </w:rPr>
              <w:t>Cadastro de Áreas e de Medidas</w:t>
            </w:r>
          </w:p>
        </w:tc>
        <w:tc>
          <w:tcPr>
            <w:tcW w:w="850" w:type="dxa"/>
            <w:tcBorders>
              <w:top w:val="single" w:sz="4" w:space="0" w:color="auto"/>
              <w:left w:val="single" w:sz="4" w:space="0" w:color="auto"/>
              <w:bottom w:val="single" w:sz="4" w:space="0" w:color="auto"/>
              <w:right w:val="single" w:sz="4" w:space="0" w:color="auto"/>
            </w:tcBorders>
          </w:tcPr>
          <w:p w14:paraId="65CA66EF" w14:textId="77777777" w:rsidR="00962444" w:rsidRPr="007F7A9B" w:rsidRDefault="00962444" w:rsidP="00E002F6">
            <w:pPr>
              <w:keepNext/>
              <w:keepLines/>
              <w:ind w:left="1134" w:hanging="1134"/>
              <w:rPr>
                <w:rFonts w:eastAsia="Arial Unicode MS" w:cs="Arial"/>
                <w:sz w:val="20"/>
                <w:szCs w:val="20"/>
              </w:rPr>
            </w:pPr>
            <w:r w:rsidRPr="007F7A9B">
              <w:rPr>
                <w:rFonts w:eastAsia="Arial Unicode MS" w:cs="Arial"/>
                <w:sz w:val="20"/>
                <w:szCs w:val="20"/>
              </w:rPr>
              <w:t>CAM</w:t>
            </w:r>
          </w:p>
        </w:tc>
      </w:tr>
      <w:tr w:rsidR="007F7A9B" w:rsidRPr="007F7A9B" w14:paraId="704AC831"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2B02A401" w14:textId="77777777" w:rsidR="00962444" w:rsidRPr="007F7A9B" w:rsidRDefault="00962444" w:rsidP="00A60593">
            <w:pPr>
              <w:keepNext/>
              <w:keepLines/>
              <w:ind w:left="25"/>
              <w:jc w:val="left"/>
              <w:rPr>
                <w:rFonts w:eastAsia="Arial Unicode MS" w:cs="Arial"/>
                <w:szCs w:val="22"/>
              </w:rPr>
            </w:pPr>
            <w:r w:rsidRPr="007F7A9B">
              <w:rPr>
                <w:rFonts w:cs="Arial"/>
                <w:szCs w:val="22"/>
              </w:rPr>
              <w:t>Planilha Orçamentária Detalhada</w:t>
            </w:r>
          </w:p>
        </w:tc>
        <w:tc>
          <w:tcPr>
            <w:tcW w:w="850" w:type="dxa"/>
            <w:tcBorders>
              <w:top w:val="single" w:sz="4" w:space="0" w:color="auto"/>
              <w:left w:val="single" w:sz="4" w:space="0" w:color="auto"/>
              <w:bottom w:val="single" w:sz="4" w:space="0" w:color="auto"/>
              <w:right w:val="single" w:sz="4" w:space="0" w:color="auto"/>
            </w:tcBorders>
          </w:tcPr>
          <w:p w14:paraId="1F5A8FC9" w14:textId="77777777" w:rsidR="00962444" w:rsidRPr="007F7A9B" w:rsidRDefault="00962444" w:rsidP="00E002F6">
            <w:pPr>
              <w:keepNext/>
              <w:keepLines/>
              <w:ind w:left="1134" w:hanging="1134"/>
              <w:rPr>
                <w:rFonts w:eastAsia="Arial Unicode MS" w:cs="Arial"/>
                <w:sz w:val="20"/>
                <w:szCs w:val="20"/>
              </w:rPr>
            </w:pPr>
            <w:r w:rsidRPr="007F7A9B">
              <w:rPr>
                <w:rFonts w:cs="Arial"/>
                <w:sz w:val="20"/>
                <w:szCs w:val="20"/>
              </w:rPr>
              <w:t>PLO</w:t>
            </w:r>
          </w:p>
        </w:tc>
      </w:tr>
      <w:tr w:rsidR="007F7A9B" w:rsidRPr="007F7A9B" w14:paraId="245C5633"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7FEEE626" w14:textId="77777777" w:rsidR="00962444" w:rsidRPr="007F7A9B" w:rsidRDefault="00962444" w:rsidP="00A60593">
            <w:pPr>
              <w:keepNext/>
              <w:keepLines/>
              <w:ind w:left="25"/>
              <w:jc w:val="left"/>
              <w:rPr>
                <w:rFonts w:eastAsia="Arial Unicode MS" w:cs="Arial"/>
                <w:szCs w:val="22"/>
              </w:rPr>
            </w:pPr>
            <w:r w:rsidRPr="007F7A9B">
              <w:rPr>
                <w:rFonts w:cs="Arial"/>
                <w:szCs w:val="22"/>
              </w:rPr>
              <w:t>Análise de Alterações de Planilha de Obras/Serviços Contratados</w:t>
            </w:r>
          </w:p>
        </w:tc>
        <w:tc>
          <w:tcPr>
            <w:tcW w:w="850" w:type="dxa"/>
            <w:tcBorders>
              <w:top w:val="single" w:sz="4" w:space="0" w:color="auto"/>
              <w:left w:val="single" w:sz="4" w:space="0" w:color="auto"/>
              <w:bottom w:val="single" w:sz="4" w:space="0" w:color="auto"/>
              <w:right w:val="single" w:sz="4" w:space="0" w:color="auto"/>
            </w:tcBorders>
          </w:tcPr>
          <w:p w14:paraId="0B0044CE" w14:textId="77777777" w:rsidR="00962444" w:rsidRPr="007F7A9B" w:rsidRDefault="00962444" w:rsidP="00E002F6">
            <w:pPr>
              <w:keepNext/>
              <w:keepLines/>
              <w:ind w:left="1134" w:hanging="1134"/>
              <w:rPr>
                <w:rFonts w:eastAsia="Arial Unicode MS" w:cs="Arial"/>
                <w:sz w:val="20"/>
                <w:szCs w:val="20"/>
              </w:rPr>
            </w:pPr>
            <w:r w:rsidRPr="007F7A9B">
              <w:rPr>
                <w:rFonts w:cs="Arial"/>
                <w:sz w:val="20"/>
                <w:szCs w:val="20"/>
              </w:rPr>
              <w:t>APC</w:t>
            </w:r>
          </w:p>
        </w:tc>
      </w:tr>
      <w:tr w:rsidR="007F7A9B" w:rsidRPr="007F7A9B" w14:paraId="120B8627"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0563A152" w14:textId="77777777" w:rsidR="00962444" w:rsidRPr="007F7A9B" w:rsidRDefault="00962444" w:rsidP="00A60593">
            <w:pPr>
              <w:keepNext/>
              <w:keepLines/>
              <w:ind w:left="25"/>
              <w:jc w:val="left"/>
              <w:rPr>
                <w:rFonts w:eastAsia="Arial Unicode MS" w:cs="Arial"/>
                <w:szCs w:val="22"/>
              </w:rPr>
            </w:pPr>
            <w:r w:rsidRPr="007F7A9B">
              <w:rPr>
                <w:rFonts w:cs="Arial"/>
                <w:szCs w:val="22"/>
              </w:rPr>
              <w:t>Cronograma Físico-Financeiro</w:t>
            </w:r>
          </w:p>
        </w:tc>
        <w:tc>
          <w:tcPr>
            <w:tcW w:w="850" w:type="dxa"/>
            <w:tcBorders>
              <w:top w:val="single" w:sz="4" w:space="0" w:color="auto"/>
              <w:left w:val="single" w:sz="4" w:space="0" w:color="auto"/>
              <w:bottom w:val="single" w:sz="4" w:space="0" w:color="auto"/>
              <w:right w:val="single" w:sz="4" w:space="0" w:color="auto"/>
            </w:tcBorders>
          </w:tcPr>
          <w:p w14:paraId="5A308281" w14:textId="77777777" w:rsidR="00962444" w:rsidRPr="007F7A9B" w:rsidRDefault="00962444" w:rsidP="00E002F6">
            <w:pPr>
              <w:keepNext/>
              <w:keepLines/>
              <w:ind w:left="1134" w:hanging="1134"/>
              <w:rPr>
                <w:rFonts w:eastAsia="Arial Unicode MS" w:cs="Arial"/>
                <w:sz w:val="20"/>
                <w:szCs w:val="20"/>
              </w:rPr>
            </w:pPr>
            <w:r w:rsidRPr="007F7A9B">
              <w:rPr>
                <w:rFonts w:cs="Arial"/>
                <w:sz w:val="20"/>
                <w:szCs w:val="20"/>
              </w:rPr>
              <w:t>CFF</w:t>
            </w:r>
          </w:p>
        </w:tc>
      </w:tr>
      <w:tr w:rsidR="007F7A9B" w:rsidRPr="007F7A9B" w14:paraId="66B606CD"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5F26403C" w14:textId="77777777" w:rsidR="00962444" w:rsidRPr="007F7A9B" w:rsidRDefault="00962444" w:rsidP="00A60593">
            <w:pPr>
              <w:keepNext/>
              <w:keepLines/>
              <w:ind w:left="25"/>
              <w:jc w:val="left"/>
              <w:rPr>
                <w:rFonts w:cs="Arial"/>
                <w:szCs w:val="22"/>
              </w:rPr>
            </w:pPr>
            <w:r w:rsidRPr="007F7A9B">
              <w:rPr>
                <w:rFonts w:cs="Arial"/>
                <w:szCs w:val="22"/>
              </w:rPr>
              <w:t>Orçamento Discriminado por Itens</w:t>
            </w:r>
          </w:p>
        </w:tc>
        <w:tc>
          <w:tcPr>
            <w:tcW w:w="850" w:type="dxa"/>
            <w:tcBorders>
              <w:top w:val="single" w:sz="4" w:space="0" w:color="auto"/>
              <w:left w:val="single" w:sz="4" w:space="0" w:color="auto"/>
              <w:bottom w:val="single" w:sz="4" w:space="0" w:color="auto"/>
              <w:right w:val="single" w:sz="4" w:space="0" w:color="auto"/>
            </w:tcBorders>
          </w:tcPr>
          <w:p w14:paraId="597B353B" w14:textId="77777777" w:rsidR="00962444" w:rsidRPr="007F7A9B" w:rsidRDefault="00962444" w:rsidP="00E002F6">
            <w:pPr>
              <w:keepNext/>
              <w:keepLines/>
              <w:ind w:left="1134" w:hanging="1134"/>
              <w:rPr>
                <w:rFonts w:cs="Arial"/>
                <w:sz w:val="20"/>
                <w:szCs w:val="20"/>
              </w:rPr>
            </w:pPr>
            <w:r w:rsidRPr="007F7A9B">
              <w:rPr>
                <w:rFonts w:cs="Arial"/>
                <w:sz w:val="20"/>
                <w:szCs w:val="20"/>
              </w:rPr>
              <w:t>ODT</w:t>
            </w:r>
          </w:p>
        </w:tc>
      </w:tr>
      <w:tr w:rsidR="007F7A9B" w:rsidRPr="007F7A9B" w14:paraId="5C99D55E"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4342A6E6" w14:textId="4D59575D" w:rsidR="00962444" w:rsidRPr="007F7A9B" w:rsidRDefault="00962444" w:rsidP="00A60593">
            <w:pPr>
              <w:keepNext/>
              <w:keepLines/>
              <w:ind w:left="25"/>
              <w:jc w:val="left"/>
              <w:rPr>
                <w:rFonts w:eastAsia="Arial Unicode MS" w:cs="Arial"/>
                <w:szCs w:val="22"/>
              </w:rPr>
            </w:pPr>
            <w:r w:rsidRPr="007F7A9B">
              <w:rPr>
                <w:rFonts w:eastAsia="Arial Unicode MS" w:cs="Arial"/>
                <w:szCs w:val="22"/>
              </w:rPr>
              <w:t>Planilha de Levantamento de Quantitativo de Mobiliário</w:t>
            </w:r>
            <w:r w:rsidR="00D37325">
              <w:rPr>
                <w:rFonts w:eastAsia="Arial Unicode MS" w:cs="Arial"/>
                <w:szCs w:val="22"/>
              </w:rPr>
              <w:t xml:space="preserve"> *</w:t>
            </w:r>
          </w:p>
        </w:tc>
        <w:tc>
          <w:tcPr>
            <w:tcW w:w="850" w:type="dxa"/>
            <w:tcBorders>
              <w:top w:val="single" w:sz="4" w:space="0" w:color="auto"/>
              <w:left w:val="single" w:sz="4" w:space="0" w:color="auto"/>
              <w:bottom w:val="single" w:sz="4" w:space="0" w:color="auto"/>
              <w:right w:val="single" w:sz="4" w:space="0" w:color="auto"/>
            </w:tcBorders>
          </w:tcPr>
          <w:p w14:paraId="6F098E02" w14:textId="77777777" w:rsidR="00962444" w:rsidRPr="007F7A9B" w:rsidRDefault="00962444" w:rsidP="00E002F6">
            <w:pPr>
              <w:keepNext/>
              <w:keepLines/>
              <w:ind w:left="1134" w:hanging="1134"/>
              <w:rPr>
                <w:rFonts w:eastAsia="Arial Unicode MS" w:cs="Arial"/>
                <w:sz w:val="20"/>
                <w:szCs w:val="20"/>
              </w:rPr>
            </w:pPr>
            <w:r w:rsidRPr="007F7A9B">
              <w:rPr>
                <w:rFonts w:eastAsia="Arial Unicode MS" w:cs="Arial"/>
                <w:sz w:val="20"/>
                <w:szCs w:val="20"/>
              </w:rPr>
              <w:t>PLM</w:t>
            </w:r>
          </w:p>
        </w:tc>
      </w:tr>
      <w:tr w:rsidR="007F7A9B" w:rsidRPr="007F7A9B" w14:paraId="183AB955"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149B4DB2" w14:textId="1BD1214F" w:rsidR="00962444" w:rsidRPr="007F7A9B" w:rsidRDefault="00962444" w:rsidP="00A60593">
            <w:pPr>
              <w:keepNext/>
              <w:keepLines/>
              <w:ind w:left="25"/>
              <w:jc w:val="left"/>
              <w:rPr>
                <w:rFonts w:eastAsia="Arial Unicode MS" w:cs="Arial"/>
                <w:szCs w:val="22"/>
              </w:rPr>
            </w:pPr>
            <w:r w:rsidRPr="007F7A9B">
              <w:rPr>
                <w:rFonts w:eastAsia="Arial Unicode MS" w:cs="Arial"/>
                <w:szCs w:val="22"/>
              </w:rPr>
              <w:t>Planilha de Sinalização Externa</w:t>
            </w:r>
            <w:r w:rsidR="00D37325">
              <w:rPr>
                <w:rFonts w:eastAsia="Arial Unicode MS" w:cs="Arial"/>
                <w:szCs w:val="22"/>
              </w:rPr>
              <w:t xml:space="preserve"> *</w:t>
            </w:r>
          </w:p>
        </w:tc>
        <w:tc>
          <w:tcPr>
            <w:tcW w:w="850" w:type="dxa"/>
            <w:tcBorders>
              <w:top w:val="single" w:sz="4" w:space="0" w:color="auto"/>
              <w:left w:val="single" w:sz="4" w:space="0" w:color="auto"/>
              <w:bottom w:val="single" w:sz="4" w:space="0" w:color="auto"/>
              <w:right w:val="single" w:sz="4" w:space="0" w:color="auto"/>
            </w:tcBorders>
          </w:tcPr>
          <w:p w14:paraId="25005146" w14:textId="77777777" w:rsidR="00962444" w:rsidRPr="007F7A9B" w:rsidRDefault="00962444" w:rsidP="00E002F6">
            <w:pPr>
              <w:keepNext/>
              <w:keepLines/>
              <w:ind w:left="1134" w:hanging="1134"/>
              <w:rPr>
                <w:rFonts w:eastAsia="Arial Unicode MS" w:cs="Arial"/>
                <w:sz w:val="20"/>
                <w:szCs w:val="20"/>
              </w:rPr>
            </w:pPr>
            <w:r w:rsidRPr="007F7A9B">
              <w:rPr>
                <w:rFonts w:eastAsia="Arial Unicode MS" w:cs="Arial"/>
                <w:sz w:val="20"/>
                <w:szCs w:val="20"/>
              </w:rPr>
              <w:t>PSE</w:t>
            </w:r>
          </w:p>
        </w:tc>
      </w:tr>
      <w:tr w:rsidR="007F7A9B" w:rsidRPr="007F7A9B" w14:paraId="58023B58"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1FE4AF9F" w14:textId="08F0ACD2" w:rsidR="00962444" w:rsidRPr="007F7A9B" w:rsidRDefault="00962444" w:rsidP="00A60593">
            <w:pPr>
              <w:keepNext/>
              <w:keepLines/>
              <w:ind w:left="25"/>
              <w:jc w:val="left"/>
              <w:rPr>
                <w:rFonts w:eastAsia="Arial Unicode MS" w:cs="Arial"/>
                <w:szCs w:val="22"/>
              </w:rPr>
            </w:pPr>
            <w:r w:rsidRPr="007F7A9B">
              <w:rPr>
                <w:rFonts w:eastAsia="Arial Unicode MS" w:cs="Arial"/>
                <w:szCs w:val="22"/>
              </w:rPr>
              <w:t>Planilha de Sinalização Interna</w:t>
            </w:r>
            <w:r w:rsidR="00D37325">
              <w:rPr>
                <w:rFonts w:eastAsia="Arial Unicode MS" w:cs="Arial"/>
                <w:szCs w:val="22"/>
              </w:rPr>
              <w:t xml:space="preserve"> *</w:t>
            </w:r>
          </w:p>
        </w:tc>
        <w:tc>
          <w:tcPr>
            <w:tcW w:w="850" w:type="dxa"/>
            <w:tcBorders>
              <w:top w:val="single" w:sz="4" w:space="0" w:color="auto"/>
              <w:left w:val="single" w:sz="4" w:space="0" w:color="auto"/>
              <w:bottom w:val="single" w:sz="4" w:space="0" w:color="auto"/>
              <w:right w:val="single" w:sz="4" w:space="0" w:color="auto"/>
            </w:tcBorders>
          </w:tcPr>
          <w:p w14:paraId="23323404" w14:textId="77777777" w:rsidR="00962444" w:rsidRPr="007F7A9B" w:rsidRDefault="00962444" w:rsidP="00E002F6">
            <w:pPr>
              <w:keepNext/>
              <w:keepLines/>
              <w:ind w:left="1134" w:hanging="1134"/>
              <w:rPr>
                <w:rFonts w:eastAsia="Arial Unicode MS" w:cs="Arial"/>
                <w:sz w:val="20"/>
                <w:szCs w:val="20"/>
              </w:rPr>
            </w:pPr>
            <w:r w:rsidRPr="007F7A9B">
              <w:rPr>
                <w:rFonts w:eastAsia="Arial Unicode MS" w:cs="Arial"/>
                <w:sz w:val="20"/>
                <w:szCs w:val="20"/>
              </w:rPr>
              <w:t>PSI</w:t>
            </w:r>
          </w:p>
        </w:tc>
      </w:tr>
      <w:tr w:rsidR="007F7A9B" w:rsidRPr="007F7A9B" w14:paraId="0B0BAC70"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68AB7A28" w14:textId="77777777" w:rsidR="00962444" w:rsidRPr="007F7A9B" w:rsidRDefault="00962444" w:rsidP="00A60593">
            <w:pPr>
              <w:keepNext/>
              <w:keepLines/>
              <w:ind w:left="25"/>
              <w:jc w:val="left"/>
              <w:rPr>
                <w:rFonts w:cs="Arial"/>
                <w:szCs w:val="22"/>
              </w:rPr>
            </w:pPr>
            <w:r w:rsidRPr="007F7A9B">
              <w:rPr>
                <w:rFonts w:cs="Arial"/>
                <w:szCs w:val="22"/>
              </w:rPr>
              <w:t>Planilha SICAU</w:t>
            </w:r>
          </w:p>
        </w:tc>
        <w:tc>
          <w:tcPr>
            <w:tcW w:w="850" w:type="dxa"/>
            <w:tcBorders>
              <w:top w:val="single" w:sz="4" w:space="0" w:color="auto"/>
              <w:left w:val="single" w:sz="4" w:space="0" w:color="auto"/>
              <w:bottom w:val="single" w:sz="4" w:space="0" w:color="auto"/>
              <w:right w:val="single" w:sz="4" w:space="0" w:color="auto"/>
            </w:tcBorders>
          </w:tcPr>
          <w:p w14:paraId="157A2C8C" w14:textId="77777777" w:rsidR="00962444" w:rsidRPr="007F7A9B" w:rsidRDefault="00962444" w:rsidP="00E002F6">
            <w:pPr>
              <w:keepNext/>
              <w:keepLines/>
              <w:ind w:left="1134" w:hanging="1134"/>
              <w:rPr>
                <w:rFonts w:cs="Arial"/>
                <w:sz w:val="20"/>
                <w:szCs w:val="20"/>
              </w:rPr>
            </w:pPr>
            <w:r w:rsidRPr="007F7A9B">
              <w:rPr>
                <w:rFonts w:cs="Arial"/>
                <w:sz w:val="20"/>
                <w:szCs w:val="20"/>
              </w:rPr>
              <w:t>SIC</w:t>
            </w:r>
          </w:p>
        </w:tc>
      </w:tr>
      <w:tr w:rsidR="007F7A9B" w:rsidRPr="007F7A9B" w14:paraId="73B584F4"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59E2F34B" w14:textId="77777777" w:rsidR="00962444" w:rsidRPr="007F7A9B" w:rsidRDefault="00962444" w:rsidP="00A60593">
            <w:pPr>
              <w:keepNext/>
              <w:keepLines/>
              <w:ind w:left="25"/>
              <w:jc w:val="left"/>
              <w:rPr>
                <w:rFonts w:cs="Arial"/>
                <w:szCs w:val="22"/>
              </w:rPr>
            </w:pPr>
            <w:r w:rsidRPr="007F7A9B">
              <w:rPr>
                <w:rFonts w:cs="Arial"/>
                <w:szCs w:val="22"/>
              </w:rPr>
              <w:t>Relatório de Vistoria de Unidades Lotéricas</w:t>
            </w:r>
          </w:p>
        </w:tc>
        <w:tc>
          <w:tcPr>
            <w:tcW w:w="850" w:type="dxa"/>
            <w:tcBorders>
              <w:top w:val="single" w:sz="4" w:space="0" w:color="auto"/>
              <w:left w:val="single" w:sz="4" w:space="0" w:color="auto"/>
              <w:bottom w:val="single" w:sz="4" w:space="0" w:color="auto"/>
              <w:right w:val="single" w:sz="4" w:space="0" w:color="auto"/>
            </w:tcBorders>
          </w:tcPr>
          <w:p w14:paraId="729C5D55" w14:textId="77777777" w:rsidR="00962444" w:rsidRPr="007F7A9B" w:rsidRDefault="00962444" w:rsidP="00E002F6">
            <w:pPr>
              <w:keepNext/>
              <w:keepLines/>
              <w:ind w:left="1134" w:hanging="1134"/>
              <w:rPr>
                <w:rFonts w:cs="Arial"/>
                <w:sz w:val="20"/>
                <w:szCs w:val="20"/>
              </w:rPr>
            </w:pPr>
            <w:r w:rsidRPr="007F7A9B">
              <w:rPr>
                <w:rFonts w:cs="Arial"/>
                <w:sz w:val="20"/>
                <w:szCs w:val="20"/>
              </w:rPr>
              <w:t>RUL</w:t>
            </w:r>
          </w:p>
        </w:tc>
      </w:tr>
      <w:tr w:rsidR="007F7A9B" w:rsidRPr="007F7A9B" w14:paraId="37526ED7"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15BA873E" w14:textId="75750E52" w:rsidR="00962444" w:rsidRPr="007F7A9B" w:rsidRDefault="00962444" w:rsidP="00A60593">
            <w:pPr>
              <w:pStyle w:val="Textoembloco"/>
              <w:keepNext/>
              <w:keepLines/>
              <w:ind w:left="25" w:right="-6" w:firstLine="0"/>
              <w:jc w:val="left"/>
              <w:rPr>
                <w:rFonts w:cs="Arial"/>
                <w:szCs w:val="22"/>
              </w:rPr>
            </w:pPr>
            <w:r w:rsidRPr="007F7A9B">
              <w:rPr>
                <w:rFonts w:cs="Arial"/>
                <w:szCs w:val="22"/>
              </w:rPr>
              <w:t>Fiscalização da Manutenção</w:t>
            </w:r>
          </w:p>
        </w:tc>
        <w:tc>
          <w:tcPr>
            <w:tcW w:w="850" w:type="dxa"/>
            <w:tcBorders>
              <w:top w:val="single" w:sz="4" w:space="0" w:color="auto"/>
              <w:left w:val="single" w:sz="4" w:space="0" w:color="auto"/>
              <w:bottom w:val="single" w:sz="4" w:space="0" w:color="auto"/>
              <w:right w:val="single" w:sz="4" w:space="0" w:color="auto"/>
            </w:tcBorders>
          </w:tcPr>
          <w:p w14:paraId="2FE32014" w14:textId="77777777" w:rsidR="00962444" w:rsidRPr="007F7A9B" w:rsidRDefault="00962444" w:rsidP="00E002F6">
            <w:pPr>
              <w:keepNext/>
              <w:keepLines/>
              <w:ind w:left="1134" w:hanging="1134"/>
              <w:rPr>
                <w:rFonts w:eastAsia="Arial Unicode MS" w:cs="Arial"/>
                <w:sz w:val="20"/>
                <w:szCs w:val="20"/>
              </w:rPr>
            </w:pPr>
            <w:r w:rsidRPr="007F7A9B">
              <w:rPr>
                <w:rFonts w:eastAsia="Arial Unicode MS" w:cs="Arial"/>
                <w:sz w:val="20"/>
                <w:szCs w:val="20"/>
              </w:rPr>
              <w:t>AFM</w:t>
            </w:r>
          </w:p>
        </w:tc>
      </w:tr>
      <w:tr w:rsidR="007F7A9B" w:rsidRPr="007F7A9B" w14:paraId="2AD0C55A"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70730432" w14:textId="02CE3C69" w:rsidR="00962444" w:rsidRPr="007F7A9B" w:rsidRDefault="00962444" w:rsidP="00A60593">
            <w:pPr>
              <w:keepNext/>
              <w:keepLines/>
              <w:ind w:left="25"/>
              <w:jc w:val="left"/>
              <w:rPr>
                <w:rFonts w:cs="Arial"/>
                <w:szCs w:val="22"/>
              </w:rPr>
            </w:pPr>
            <w:r w:rsidRPr="007F7A9B">
              <w:rPr>
                <w:rFonts w:cs="Arial"/>
                <w:i/>
                <w:iCs/>
                <w:szCs w:val="22"/>
              </w:rPr>
              <w:t>Checklist</w:t>
            </w:r>
            <w:r w:rsidRPr="007F7A9B">
              <w:rPr>
                <w:rFonts w:cs="Arial"/>
                <w:szCs w:val="22"/>
              </w:rPr>
              <w:t xml:space="preserve"> de Verificação de Imóveis</w:t>
            </w:r>
          </w:p>
        </w:tc>
        <w:tc>
          <w:tcPr>
            <w:tcW w:w="850" w:type="dxa"/>
            <w:tcBorders>
              <w:top w:val="single" w:sz="4" w:space="0" w:color="auto"/>
              <w:left w:val="single" w:sz="4" w:space="0" w:color="auto"/>
              <w:bottom w:val="single" w:sz="4" w:space="0" w:color="auto"/>
              <w:right w:val="single" w:sz="4" w:space="0" w:color="auto"/>
            </w:tcBorders>
          </w:tcPr>
          <w:p w14:paraId="0774E70E" w14:textId="77777777" w:rsidR="00962444" w:rsidRPr="007F7A9B" w:rsidRDefault="00962444" w:rsidP="00E002F6">
            <w:pPr>
              <w:keepNext/>
              <w:keepLines/>
              <w:ind w:left="1134" w:hanging="1134"/>
              <w:rPr>
                <w:rFonts w:cs="Arial"/>
                <w:sz w:val="20"/>
                <w:szCs w:val="20"/>
              </w:rPr>
            </w:pPr>
            <w:r w:rsidRPr="007F7A9B">
              <w:rPr>
                <w:rFonts w:cs="Arial"/>
                <w:sz w:val="20"/>
                <w:szCs w:val="20"/>
              </w:rPr>
              <w:t>CVI</w:t>
            </w:r>
          </w:p>
        </w:tc>
      </w:tr>
      <w:tr w:rsidR="007F7A9B" w:rsidRPr="007F7A9B" w14:paraId="2632F6B9"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262FC931" w14:textId="77777777" w:rsidR="00962444" w:rsidRPr="007F7A9B" w:rsidRDefault="00962444" w:rsidP="00A60593">
            <w:pPr>
              <w:keepNext/>
              <w:keepLines/>
              <w:ind w:left="25"/>
              <w:jc w:val="left"/>
              <w:rPr>
                <w:rFonts w:cs="Arial"/>
                <w:szCs w:val="22"/>
              </w:rPr>
            </w:pPr>
            <w:r w:rsidRPr="007F7A9B">
              <w:rPr>
                <w:rFonts w:cs="Arial"/>
                <w:szCs w:val="22"/>
              </w:rPr>
              <w:t>Anexo de Verificação de Grupo Motor-Gerador</w:t>
            </w:r>
          </w:p>
        </w:tc>
        <w:tc>
          <w:tcPr>
            <w:tcW w:w="850" w:type="dxa"/>
            <w:tcBorders>
              <w:top w:val="single" w:sz="4" w:space="0" w:color="auto"/>
              <w:left w:val="single" w:sz="4" w:space="0" w:color="auto"/>
              <w:bottom w:val="single" w:sz="4" w:space="0" w:color="auto"/>
              <w:right w:val="single" w:sz="4" w:space="0" w:color="auto"/>
            </w:tcBorders>
          </w:tcPr>
          <w:p w14:paraId="124618D2" w14:textId="77777777" w:rsidR="00962444" w:rsidRPr="007F7A9B" w:rsidRDefault="00962444" w:rsidP="00E002F6">
            <w:pPr>
              <w:keepNext/>
              <w:keepLines/>
              <w:ind w:left="1134" w:hanging="1134"/>
              <w:rPr>
                <w:rFonts w:cs="Arial"/>
                <w:sz w:val="20"/>
                <w:szCs w:val="20"/>
              </w:rPr>
            </w:pPr>
            <w:r w:rsidRPr="007F7A9B">
              <w:rPr>
                <w:rFonts w:cs="Arial"/>
                <w:sz w:val="20"/>
                <w:szCs w:val="20"/>
              </w:rPr>
              <w:t>AVG</w:t>
            </w:r>
          </w:p>
        </w:tc>
      </w:tr>
      <w:tr w:rsidR="007F7A9B" w:rsidRPr="007F7A9B" w14:paraId="041411BB" w14:textId="77777777" w:rsidTr="00A60593">
        <w:tc>
          <w:tcPr>
            <w:tcW w:w="7088" w:type="dxa"/>
            <w:tcBorders>
              <w:top w:val="single" w:sz="4" w:space="0" w:color="auto"/>
              <w:left w:val="single" w:sz="4" w:space="0" w:color="auto"/>
              <w:bottom w:val="single" w:sz="4" w:space="0" w:color="auto"/>
              <w:right w:val="single" w:sz="4" w:space="0" w:color="auto"/>
            </w:tcBorders>
          </w:tcPr>
          <w:p w14:paraId="0C2FE729" w14:textId="02452992" w:rsidR="00962444" w:rsidRPr="007F7A9B" w:rsidRDefault="00962444" w:rsidP="00A60593">
            <w:pPr>
              <w:keepNext/>
              <w:keepLines/>
              <w:ind w:left="25"/>
              <w:jc w:val="left"/>
              <w:rPr>
                <w:rFonts w:cs="Arial"/>
                <w:szCs w:val="22"/>
              </w:rPr>
            </w:pPr>
            <w:r w:rsidRPr="007F7A9B">
              <w:rPr>
                <w:rFonts w:cs="Arial"/>
                <w:szCs w:val="22"/>
              </w:rPr>
              <w:t>Anexo de Verificação de Condicionadores de Energia (estabilizadores e</w:t>
            </w:r>
            <w:r w:rsidR="00A60593" w:rsidRPr="007F7A9B">
              <w:rPr>
                <w:rFonts w:cs="Arial"/>
                <w:szCs w:val="22"/>
              </w:rPr>
              <w:t xml:space="preserve"> </w:t>
            </w:r>
            <w:r w:rsidRPr="007F7A9B">
              <w:rPr>
                <w:rFonts w:cs="Arial"/>
                <w:i/>
                <w:szCs w:val="22"/>
              </w:rPr>
              <w:t>nobreaks</w:t>
            </w:r>
            <w:r w:rsidRPr="007F7A9B">
              <w:rPr>
                <w:rFonts w:cs="Arial"/>
                <w:szCs w:val="22"/>
              </w:rPr>
              <w:t>)</w:t>
            </w:r>
          </w:p>
        </w:tc>
        <w:tc>
          <w:tcPr>
            <w:tcW w:w="850" w:type="dxa"/>
            <w:tcBorders>
              <w:top w:val="single" w:sz="4" w:space="0" w:color="auto"/>
              <w:left w:val="single" w:sz="4" w:space="0" w:color="auto"/>
              <w:bottom w:val="single" w:sz="4" w:space="0" w:color="auto"/>
              <w:right w:val="single" w:sz="4" w:space="0" w:color="auto"/>
            </w:tcBorders>
          </w:tcPr>
          <w:p w14:paraId="24C3BC1B" w14:textId="77777777" w:rsidR="00962444" w:rsidRPr="007F7A9B" w:rsidRDefault="00962444" w:rsidP="00E002F6">
            <w:pPr>
              <w:keepNext/>
              <w:keepLines/>
              <w:ind w:left="1134" w:hanging="1134"/>
              <w:rPr>
                <w:rFonts w:cs="Arial"/>
                <w:sz w:val="20"/>
                <w:szCs w:val="20"/>
              </w:rPr>
            </w:pPr>
            <w:r w:rsidRPr="007F7A9B">
              <w:rPr>
                <w:rFonts w:cs="Arial"/>
                <w:sz w:val="20"/>
                <w:szCs w:val="20"/>
              </w:rPr>
              <w:t>ACE</w:t>
            </w:r>
          </w:p>
        </w:tc>
      </w:tr>
      <w:tr w:rsidR="007F7A9B" w:rsidRPr="007F7A9B" w14:paraId="68306D76"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10F8F613" w14:textId="77777777" w:rsidR="00962444" w:rsidRPr="007F7A9B" w:rsidRDefault="00962444" w:rsidP="00A60593">
            <w:pPr>
              <w:keepNext/>
              <w:keepLines/>
              <w:ind w:left="25"/>
              <w:jc w:val="left"/>
              <w:rPr>
                <w:rFonts w:cs="Arial"/>
                <w:szCs w:val="22"/>
              </w:rPr>
            </w:pPr>
            <w:r w:rsidRPr="007F7A9B">
              <w:rPr>
                <w:rFonts w:cs="Arial"/>
                <w:szCs w:val="22"/>
              </w:rPr>
              <w:t xml:space="preserve">Anexo de Verificação de Aparelho de </w:t>
            </w:r>
            <w:proofErr w:type="gramStart"/>
            <w:r w:rsidRPr="007F7A9B">
              <w:rPr>
                <w:rFonts w:cs="Arial"/>
                <w:szCs w:val="22"/>
              </w:rPr>
              <w:t>Ar Condicionado</w:t>
            </w:r>
            <w:proofErr w:type="gramEnd"/>
            <w:r w:rsidRPr="007F7A9B">
              <w:rPr>
                <w:rFonts w:cs="Arial"/>
                <w:szCs w:val="22"/>
              </w:rPr>
              <w:t xml:space="preserve"> de Janela </w:t>
            </w:r>
          </w:p>
        </w:tc>
        <w:tc>
          <w:tcPr>
            <w:tcW w:w="850" w:type="dxa"/>
            <w:tcBorders>
              <w:top w:val="single" w:sz="4" w:space="0" w:color="auto"/>
              <w:left w:val="single" w:sz="4" w:space="0" w:color="auto"/>
              <w:bottom w:val="single" w:sz="4" w:space="0" w:color="auto"/>
              <w:right w:val="single" w:sz="4" w:space="0" w:color="auto"/>
            </w:tcBorders>
          </w:tcPr>
          <w:p w14:paraId="3A04E0CA" w14:textId="77777777" w:rsidR="00962444" w:rsidRPr="007F7A9B" w:rsidRDefault="00962444" w:rsidP="00E002F6">
            <w:pPr>
              <w:keepNext/>
              <w:keepLines/>
              <w:ind w:left="1134" w:hanging="1134"/>
              <w:rPr>
                <w:rFonts w:cs="Arial"/>
                <w:sz w:val="20"/>
                <w:szCs w:val="20"/>
              </w:rPr>
            </w:pPr>
            <w:r w:rsidRPr="007F7A9B">
              <w:rPr>
                <w:rFonts w:cs="Arial"/>
                <w:sz w:val="20"/>
                <w:szCs w:val="20"/>
              </w:rPr>
              <w:t>AVA</w:t>
            </w:r>
          </w:p>
        </w:tc>
      </w:tr>
      <w:tr w:rsidR="007F7A9B" w:rsidRPr="007F7A9B" w14:paraId="3CD8FFA9" w14:textId="77777777" w:rsidTr="00A60593">
        <w:tc>
          <w:tcPr>
            <w:tcW w:w="7088" w:type="dxa"/>
            <w:tcBorders>
              <w:top w:val="single" w:sz="4" w:space="0" w:color="auto"/>
              <w:left w:val="single" w:sz="4" w:space="0" w:color="auto"/>
              <w:bottom w:val="single" w:sz="4" w:space="0" w:color="auto"/>
              <w:right w:val="single" w:sz="4" w:space="0" w:color="auto"/>
            </w:tcBorders>
          </w:tcPr>
          <w:p w14:paraId="24E43E08" w14:textId="13338EC9" w:rsidR="00962444" w:rsidRPr="007F7A9B" w:rsidRDefault="00962444" w:rsidP="00A60593">
            <w:pPr>
              <w:keepNext/>
              <w:keepLines/>
              <w:ind w:left="25"/>
              <w:jc w:val="left"/>
              <w:rPr>
                <w:rFonts w:cs="Arial"/>
                <w:szCs w:val="22"/>
              </w:rPr>
            </w:pPr>
            <w:r w:rsidRPr="007F7A9B">
              <w:rPr>
                <w:rFonts w:cs="Arial"/>
                <w:szCs w:val="22"/>
              </w:rPr>
              <w:t xml:space="preserve">Anexo de Verificação de </w:t>
            </w:r>
            <w:r w:rsidR="00A60593" w:rsidRPr="007F7A9B">
              <w:rPr>
                <w:rFonts w:cs="Arial"/>
                <w:szCs w:val="22"/>
              </w:rPr>
              <w:t>E</w:t>
            </w:r>
            <w:r w:rsidRPr="007F7A9B">
              <w:rPr>
                <w:rFonts w:cs="Arial"/>
                <w:szCs w:val="22"/>
              </w:rPr>
              <w:t xml:space="preserve">quipamentos tipo </w:t>
            </w:r>
            <w:proofErr w:type="spellStart"/>
            <w:r w:rsidR="00A60593" w:rsidRPr="007F7A9B">
              <w:rPr>
                <w:rFonts w:cs="Arial"/>
                <w:i/>
                <w:iCs/>
                <w:szCs w:val="22"/>
              </w:rPr>
              <w:t>M</w:t>
            </w:r>
            <w:r w:rsidRPr="007F7A9B">
              <w:rPr>
                <w:rFonts w:cs="Arial"/>
                <w:i/>
                <w:iCs/>
                <w:szCs w:val="22"/>
              </w:rPr>
              <w:t>ini-split</w:t>
            </w:r>
            <w:proofErr w:type="spellEnd"/>
            <w:r w:rsidRPr="007F7A9B">
              <w:rPr>
                <w:rFonts w:cs="Arial"/>
                <w:szCs w:val="22"/>
              </w:rPr>
              <w:t xml:space="preserve"> </w:t>
            </w:r>
            <w:r w:rsidR="00A60593" w:rsidRPr="007F7A9B">
              <w:rPr>
                <w:rFonts w:cs="Arial"/>
                <w:szCs w:val="22"/>
              </w:rPr>
              <w:t>V</w:t>
            </w:r>
            <w:r w:rsidRPr="007F7A9B">
              <w:rPr>
                <w:rFonts w:cs="Arial"/>
                <w:szCs w:val="22"/>
              </w:rPr>
              <w:t>istoriado - até 5 TR (unidades internas e externas)</w:t>
            </w:r>
          </w:p>
        </w:tc>
        <w:tc>
          <w:tcPr>
            <w:tcW w:w="850" w:type="dxa"/>
            <w:tcBorders>
              <w:top w:val="single" w:sz="4" w:space="0" w:color="auto"/>
              <w:left w:val="single" w:sz="4" w:space="0" w:color="auto"/>
              <w:bottom w:val="single" w:sz="4" w:space="0" w:color="auto"/>
              <w:right w:val="single" w:sz="4" w:space="0" w:color="auto"/>
            </w:tcBorders>
          </w:tcPr>
          <w:p w14:paraId="632C7D8A" w14:textId="77777777" w:rsidR="00962444" w:rsidRPr="007F7A9B" w:rsidRDefault="00962444" w:rsidP="00E002F6">
            <w:pPr>
              <w:keepNext/>
              <w:keepLines/>
              <w:ind w:left="1134" w:hanging="1134"/>
              <w:rPr>
                <w:rFonts w:cs="Arial"/>
                <w:sz w:val="20"/>
                <w:szCs w:val="20"/>
              </w:rPr>
            </w:pPr>
            <w:r w:rsidRPr="007F7A9B">
              <w:rPr>
                <w:rFonts w:cs="Arial"/>
                <w:sz w:val="20"/>
                <w:szCs w:val="20"/>
              </w:rPr>
              <w:t>AVM</w:t>
            </w:r>
          </w:p>
        </w:tc>
      </w:tr>
      <w:tr w:rsidR="007F7A9B" w:rsidRPr="007F7A9B" w14:paraId="5254E048"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6BD4B8C7" w14:textId="075893A9" w:rsidR="00962444" w:rsidRPr="007F7A9B" w:rsidRDefault="00962444" w:rsidP="00A60593">
            <w:pPr>
              <w:keepNext/>
              <w:keepLines/>
              <w:ind w:left="25"/>
              <w:jc w:val="left"/>
              <w:rPr>
                <w:rFonts w:eastAsia="Arial Unicode MS" w:cs="Arial"/>
                <w:szCs w:val="22"/>
              </w:rPr>
            </w:pPr>
            <w:r w:rsidRPr="007F7A9B">
              <w:rPr>
                <w:rFonts w:cs="Arial"/>
                <w:szCs w:val="22"/>
              </w:rPr>
              <w:t xml:space="preserve">Anexo de Verificação de </w:t>
            </w:r>
            <w:r w:rsidR="00A60593" w:rsidRPr="007F7A9B">
              <w:rPr>
                <w:rFonts w:cs="Arial"/>
                <w:szCs w:val="22"/>
              </w:rPr>
              <w:t>Á</w:t>
            </w:r>
            <w:r w:rsidRPr="007F7A9B">
              <w:rPr>
                <w:rFonts w:cs="Arial"/>
                <w:szCs w:val="22"/>
              </w:rPr>
              <w:t xml:space="preserve">reas de </w:t>
            </w:r>
            <w:r w:rsidR="00A60593" w:rsidRPr="007F7A9B">
              <w:rPr>
                <w:rFonts w:cs="Arial"/>
                <w:szCs w:val="22"/>
              </w:rPr>
              <w:t>C</w:t>
            </w:r>
            <w:r w:rsidRPr="007F7A9B">
              <w:rPr>
                <w:rFonts w:cs="Arial"/>
                <w:szCs w:val="22"/>
              </w:rPr>
              <w:t xml:space="preserve">asa de </w:t>
            </w:r>
            <w:r w:rsidR="00A60593" w:rsidRPr="007F7A9B">
              <w:rPr>
                <w:rFonts w:cs="Arial"/>
                <w:szCs w:val="22"/>
              </w:rPr>
              <w:t>M</w:t>
            </w:r>
            <w:r w:rsidRPr="007F7A9B">
              <w:rPr>
                <w:rFonts w:cs="Arial"/>
                <w:szCs w:val="22"/>
              </w:rPr>
              <w:t>áquinas</w:t>
            </w:r>
          </w:p>
        </w:tc>
        <w:tc>
          <w:tcPr>
            <w:tcW w:w="850" w:type="dxa"/>
            <w:tcBorders>
              <w:top w:val="single" w:sz="4" w:space="0" w:color="auto"/>
              <w:left w:val="single" w:sz="4" w:space="0" w:color="auto"/>
              <w:bottom w:val="single" w:sz="4" w:space="0" w:color="auto"/>
              <w:right w:val="single" w:sz="4" w:space="0" w:color="auto"/>
            </w:tcBorders>
          </w:tcPr>
          <w:p w14:paraId="5AC1A7F2" w14:textId="77777777" w:rsidR="00962444" w:rsidRPr="007F7A9B" w:rsidRDefault="00962444" w:rsidP="00E002F6">
            <w:pPr>
              <w:keepNext/>
              <w:keepLines/>
              <w:ind w:left="1134" w:hanging="1134"/>
              <w:rPr>
                <w:rFonts w:eastAsia="Arial Unicode MS" w:cs="Arial"/>
                <w:sz w:val="20"/>
                <w:szCs w:val="20"/>
              </w:rPr>
            </w:pPr>
            <w:r w:rsidRPr="007F7A9B">
              <w:rPr>
                <w:rFonts w:eastAsia="Arial Unicode MS" w:cs="Arial"/>
                <w:sz w:val="20"/>
                <w:szCs w:val="20"/>
              </w:rPr>
              <w:t>ACM</w:t>
            </w:r>
          </w:p>
        </w:tc>
      </w:tr>
      <w:tr w:rsidR="007F7A9B" w:rsidRPr="007F7A9B" w14:paraId="3D594F0A"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1D2CFD2E" w14:textId="08EE1AD5" w:rsidR="00962444" w:rsidRPr="007F7A9B" w:rsidRDefault="00962444" w:rsidP="00A60593">
            <w:pPr>
              <w:keepNext/>
              <w:keepLines/>
              <w:ind w:left="25"/>
              <w:jc w:val="left"/>
              <w:rPr>
                <w:rFonts w:cs="Arial"/>
                <w:szCs w:val="22"/>
              </w:rPr>
            </w:pPr>
            <w:r w:rsidRPr="007F7A9B">
              <w:rPr>
                <w:rFonts w:cs="Arial"/>
                <w:szCs w:val="22"/>
              </w:rPr>
              <w:t xml:space="preserve">Anexo de Verificação de </w:t>
            </w:r>
            <w:r w:rsidR="00A60593" w:rsidRPr="007F7A9B">
              <w:rPr>
                <w:rFonts w:cs="Arial"/>
                <w:szCs w:val="22"/>
              </w:rPr>
              <w:t>E</w:t>
            </w:r>
            <w:r w:rsidRPr="007F7A9B">
              <w:rPr>
                <w:rFonts w:cs="Arial"/>
                <w:szCs w:val="22"/>
              </w:rPr>
              <w:t xml:space="preserve">quipamento tipo </w:t>
            </w:r>
            <w:r w:rsidR="00A60593" w:rsidRPr="007F7A9B">
              <w:rPr>
                <w:rFonts w:cs="Arial"/>
                <w:szCs w:val="22"/>
              </w:rPr>
              <w:t>S</w:t>
            </w:r>
            <w:r w:rsidRPr="007F7A9B">
              <w:rPr>
                <w:rFonts w:cs="Arial"/>
                <w:i/>
                <w:iCs/>
                <w:szCs w:val="22"/>
              </w:rPr>
              <w:t>elf-</w:t>
            </w:r>
            <w:proofErr w:type="spellStart"/>
            <w:r w:rsidRPr="007F7A9B">
              <w:rPr>
                <w:rFonts w:cs="Arial"/>
                <w:i/>
                <w:iCs/>
                <w:szCs w:val="22"/>
              </w:rPr>
              <w:t>contained</w:t>
            </w:r>
            <w:proofErr w:type="spellEnd"/>
            <w:r w:rsidRPr="007F7A9B">
              <w:rPr>
                <w:rFonts w:cs="Arial"/>
                <w:szCs w:val="22"/>
              </w:rPr>
              <w:t xml:space="preserve"> / </w:t>
            </w:r>
            <w:proofErr w:type="spellStart"/>
            <w:r w:rsidRPr="007F7A9B">
              <w:rPr>
                <w:rFonts w:cs="Arial"/>
                <w:szCs w:val="22"/>
              </w:rPr>
              <w:t>splitão</w:t>
            </w:r>
            <w:proofErr w:type="spellEnd"/>
          </w:p>
        </w:tc>
        <w:tc>
          <w:tcPr>
            <w:tcW w:w="850" w:type="dxa"/>
            <w:tcBorders>
              <w:top w:val="single" w:sz="4" w:space="0" w:color="auto"/>
              <w:left w:val="single" w:sz="4" w:space="0" w:color="auto"/>
              <w:bottom w:val="single" w:sz="4" w:space="0" w:color="auto"/>
              <w:right w:val="single" w:sz="4" w:space="0" w:color="auto"/>
            </w:tcBorders>
          </w:tcPr>
          <w:p w14:paraId="61F98B13" w14:textId="77777777" w:rsidR="00962444" w:rsidRPr="007F7A9B" w:rsidRDefault="00962444" w:rsidP="00E002F6">
            <w:pPr>
              <w:keepNext/>
              <w:keepLines/>
              <w:ind w:left="1134" w:hanging="1134"/>
              <w:rPr>
                <w:rFonts w:cs="Arial"/>
                <w:sz w:val="20"/>
                <w:szCs w:val="20"/>
              </w:rPr>
            </w:pPr>
            <w:r w:rsidRPr="007F7A9B">
              <w:rPr>
                <w:rFonts w:cs="Arial"/>
                <w:sz w:val="20"/>
                <w:szCs w:val="20"/>
              </w:rPr>
              <w:t>AVS</w:t>
            </w:r>
          </w:p>
        </w:tc>
      </w:tr>
      <w:tr w:rsidR="007F7A9B" w:rsidRPr="007F7A9B" w14:paraId="28F02398" w14:textId="77777777" w:rsidTr="00A60593">
        <w:tc>
          <w:tcPr>
            <w:tcW w:w="7088" w:type="dxa"/>
            <w:tcBorders>
              <w:top w:val="single" w:sz="4" w:space="0" w:color="auto"/>
              <w:left w:val="single" w:sz="4" w:space="0" w:color="auto"/>
              <w:bottom w:val="single" w:sz="4" w:space="0" w:color="auto"/>
              <w:right w:val="single" w:sz="4" w:space="0" w:color="auto"/>
            </w:tcBorders>
          </w:tcPr>
          <w:p w14:paraId="263A0521" w14:textId="4D854183" w:rsidR="00962444" w:rsidRPr="007F7A9B" w:rsidRDefault="00962444" w:rsidP="00A60593">
            <w:pPr>
              <w:keepNext/>
              <w:keepLines/>
              <w:ind w:left="25"/>
              <w:jc w:val="left"/>
              <w:rPr>
                <w:rFonts w:cs="Arial"/>
                <w:szCs w:val="22"/>
              </w:rPr>
            </w:pPr>
            <w:r w:rsidRPr="007F7A9B">
              <w:rPr>
                <w:rFonts w:cs="Arial"/>
                <w:szCs w:val="22"/>
              </w:rPr>
              <w:t xml:space="preserve">Anexo de Verificação </w:t>
            </w:r>
            <w:r w:rsidR="00A60593" w:rsidRPr="007F7A9B">
              <w:rPr>
                <w:rFonts w:cs="Arial"/>
                <w:szCs w:val="22"/>
              </w:rPr>
              <w:t>de</w:t>
            </w:r>
            <w:r w:rsidRPr="007F7A9B">
              <w:rPr>
                <w:rFonts w:cs="Arial"/>
                <w:szCs w:val="22"/>
              </w:rPr>
              <w:t xml:space="preserve"> </w:t>
            </w:r>
            <w:r w:rsidR="00A60593" w:rsidRPr="007F7A9B">
              <w:rPr>
                <w:rFonts w:cs="Arial"/>
                <w:szCs w:val="22"/>
              </w:rPr>
              <w:t>E</w:t>
            </w:r>
            <w:r w:rsidRPr="007F7A9B">
              <w:rPr>
                <w:rFonts w:cs="Arial"/>
                <w:szCs w:val="22"/>
              </w:rPr>
              <w:t xml:space="preserve">quipamento tipo </w:t>
            </w:r>
            <w:proofErr w:type="spellStart"/>
            <w:r w:rsidR="00A60593" w:rsidRPr="007F7A9B">
              <w:rPr>
                <w:rFonts w:cs="Arial"/>
                <w:i/>
                <w:iCs/>
                <w:szCs w:val="22"/>
              </w:rPr>
              <w:t>C</w:t>
            </w:r>
            <w:r w:rsidRPr="007F7A9B">
              <w:rPr>
                <w:rFonts w:cs="Arial"/>
                <w:i/>
                <w:szCs w:val="22"/>
              </w:rPr>
              <w:t>hiller</w:t>
            </w:r>
            <w:proofErr w:type="spellEnd"/>
            <w:r w:rsidRPr="007F7A9B">
              <w:rPr>
                <w:rFonts w:cs="Arial"/>
                <w:szCs w:val="22"/>
              </w:rPr>
              <w:t>/centrífuga incluindo as bombas de água gelada</w:t>
            </w:r>
          </w:p>
        </w:tc>
        <w:tc>
          <w:tcPr>
            <w:tcW w:w="850" w:type="dxa"/>
            <w:tcBorders>
              <w:top w:val="single" w:sz="4" w:space="0" w:color="auto"/>
              <w:left w:val="single" w:sz="4" w:space="0" w:color="auto"/>
              <w:bottom w:val="single" w:sz="4" w:space="0" w:color="auto"/>
              <w:right w:val="single" w:sz="4" w:space="0" w:color="auto"/>
            </w:tcBorders>
          </w:tcPr>
          <w:p w14:paraId="1AE39C4E" w14:textId="77777777" w:rsidR="00962444" w:rsidRPr="007F7A9B" w:rsidRDefault="00962444" w:rsidP="00E002F6">
            <w:pPr>
              <w:keepNext/>
              <w:keepLines/>
              <w:ind w:left="1134" w:hanging="1134"/>
              <w:rPr>
                <w:rFonts w:cs="Arial"/>
                <w:sz w:val="20"/>
                <w:szCs w:val="20"/>
              </w:rPr>
            </w:pPr>
            <w:r w:rsidRPr="007F7A9B">
              <w:rPr>
                <w:rFonts w:cs="Arial"/>
                <w:sz w:val="20"/>
                <w:szCs w:val="20"/>
              </w:rPr>
              <w:t>AVC</w:t>
            </w:r>
          </w:p>
        </w:tc>
      </w:tr>
      <w:tr w:rsidR="007F7A9B" w:rsidRPr="007F7A9B" w14:paraId="5E5AC031"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1F924E18" w14:textId="7490FA18" w:rsidR="00962444" w:rsidRPr="007F7A9B" w:rsidRDefault="00962444" w:rsidP="00A60593">
            <w:pPr>
              <w:keepNext/>
              <w:keepLines/>
              <w:ind w:left="25"/>
              <w:jc w:val="left"/>
              <w:rPr>
                <w:rFonts w:cs="Arial"/>
                <w:szCs w:val="22"/>
              </w:rPr>
            </w:pPr>
            <w:r w:rsidRPr="007F7A9B">
              <w:rPr>
                <w:rFonts w:cs="Arial"/>
                <w:szCs w:val="22"/>
              </w:rPr>
              <w:t xml:space="preserve">Anexo de Verificação de </w:t>
            </w:r>
            <w:r w:rsidR="00A60593" w:rsidRPr="007F7A9B">
              <w:rPr>
                <w:rFonts w:cs="Arial"/>
                <w:szCs w:val="22"/>
              </w:rPr>
              <w:t>E</w:t>
            </w:r>
            <w:r w:rsidRPr="007F7A9B">
              <w:rPr>
                <w:rFonts w:cs="Arial"/>
                <w:szCs w:val="22"/>
              </w:rPr>
              <w:t xml:space="preserve">quipamento tipo </w:t>
            </w:r>
            <w:r w:rsidR="00A60593" w:rsidRPr="007F7A9B">
              <w:rPr>
                <w:rFonts w:cs="Arial"/>
                <w:i/>
                <w:iCs/>
                <w:szCs w:val="22"/>
              </w:rPr>
              <w:t>F</w:t>
            </w:r>
            <w:r w:rsidRPr="007F7A9B">
              <w:rPr>
                <w:rFonts w:cs="Arial"/>
                <w:i/>
                <w:iCs/>
                <w:szCs w:val="22"/>
              </w:rPr>
              <w:t>an-</w:t>
            </w:r>
            <w:proofErr w:type="spellStart"/>
            <w:proofErr w:type="gramStart"/>
            <w:r w:rsidRPr="007F7A9B">
              <w:rPr>
                <w:rFonts w:cs="Arial"/>
                <w:i/>
                <w:iCs/>
                <w:szCs w:val="22"/>
              </w:rPr>
              <w:t>coil</w:t>
            </w:r>
            <w:proofErr w:type="spellEnd"/>
            <w:r w:rsidRPr="007F7A9B">
              <w:rPr>
                <w:rFonts w:cs="Arial"/>
                <w:szCs w:val="22"/>
              </w:rPr>
              <w:t xml:space="preserve"> </w:t>
            </w:r>
            <w:r w:rsidR="00A60593" w:rsidRPr="007F7A9B">
              <w:rPr>
                <w:rFonts w:cs="Arial"/>
                <w:szCs w:val="22"/>
              </w:rPr>
              <w:t>V</w:t>
            </w:r>
            <w:r w:rsidRPr="007F7A9B">
              <w:rPr>
                <w:rFonts w:cs="Arial"/>
                <w:szCs w:val="22"/>
              </w:rPr>
              <w:t>istoriado</w:t>
            </w:r>
            <w:proofErr w:type="gramEnd"/>
          </w:p>
        </w:tc>
        <w:tc>
          <w:tcPr>
            <w:tcW w:w="850" w:type="dxa"/>
            <w:tcBorders>
              <w:top w:val="single" w:sz="4" w:space="0" w:color="auto"/>
              <w:left w:val="single" w:sz="4" w:space="0" w:color="auto"/>
              <w:bottom w:val="single" w:sz="4" w:space="0" w:color="auto"/>
              <w:right w:val="single" w:sz="4" w:space="0" w:color="auto"/>
            </w:tcBorders>
          </w:tcPr>
          <w:p w14:paraId="4ACABA52" w14:textId="77777777" w:rsidR="00962444" w:rsidRPr="007F7A9B" w:rsidRDefault="00962444" w:rsidP="00E002F6">
            <w:pPr>
              <w:keepNext/>
              <w:keepLines/>
              <w:ind w:left="1134" w:hanging="1134"/>
              <w:rPr>
                <w:rFonts w:cs="Arial"/>
                <w:sz w:val="20"/>
                <w:szCs w:val="20"/>
              </w:rPr>
            </w:pPr>
            <w:r w:rsidRPr="007F7A9B">
              <w:rPr>
                <w:rFonts w:cs="Arial"/>
                <w:sz w:val="20"/>
                <w:szCs w:val="20"/>
              </w:rPr>
              <w:t>AVF</w:t>
            </w:r>
          </w:p>
        </w:tc>
      </w:tr>
      <w:tr w:rsidR="007F7A9B" w:rsidRPr="007F7A9B" w14:paraId="1C93BC56"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5A8C00ED" w14:textId="3C37B2BF" w:rsidR="00962444" w:rsidRPr="007F7A9B" w:rsidRDefault="00962444" w:rsidP="00A60593">
            <w:pPr>
              <w:keepNext/>
              <w:keepLines/>
              <w:ind w:left="25"/>
              <w:jc w:val="left"/>
              <w:rPr>
                <w:rFonts w:cs="Arial"/>
                <w:szCs w:val="22"/>
              </w:rPr>
            </w:pPr>
            <w:r w:rsidRPr="007F7A9B">
              <w:rPr>
                <w:rFonts w:cs="Arial"/>
                <w:szCs w:val="22"/>
              </w:rPr>
              <w:t xml:space="preserve">Anexo de Verificação de </w:t>
            </w:r>
            <w:r w:rsidR="00A60593" w:rsidRPr="007F7A9B">
              <w:rPr>
                <w:rFonts w:cs="Arial"/>
                <w:szCs w:val="22"/>
              </w:rPr>
              <w:t>C</w:t>
            </w:r>
            <w:r w:rsidRPr="007F7A9B">
              <w:rPr>
                <w:rFonts w:cs="Arial"/>
                <w:szCs w:val="22"/>
              </w:rPr>
              <w:t xml:space="preserve">onjunto </w:t>
            </w:r>
            <w:r w:rsidR="00A60593" w:rsidRPr="007F7A9B">
              <w:rPr>
                <w:rFonts w:cs="Arial"/>
                <w:szCs w:val="22"/>
              </w:rPr>
              <w:t>T</w:t>
            </w:r>
            <w:r w:rsidRPr="007F7A9B">
              <w:rPr>
                <w:rFonts w:cs="Arial"/>
                <w:szCs w:val="22"/>
              </w:rPr>
              <w:t>orres-</w:t>
            </w:r>
            <w:r w:rsidR="00A60593" w:rsidRPr="007F7A9B">
              <w:rPr>
                <w:rFonts w:cs="Arial"/>
                <w:szCs w:val="22"/>
              </w:rPr>
              <w:t>B</w:t>
            </w:r>
            <w:r w:rsidRPr="007F7A9B">
              <w:rPr>
                <w:rFonts w:cs="Arial"/>
                <w:szCs w:val="22"/>
              </w:rPr>
              <w:t xml:space="preserve">ombas </w:t>
            </w:r>
            <w:r w:rsidR="00A60593" w:rsidRPr="007F7A9B">
              <w:rPr>
                <w:rFonts w:cs="Arial"/>
                <w:szCs w:val="22"/>
              </w:rPr>
              <w:t>V</w:t>
            </w:r>
            <w:r w:rsidRPr="007F7A9B">
              <w:rPr>
                <w:rFonts w:cs="Arial"/>
                <w:szCs w:val="22"/>
              </w:rPr>
              <w:t>istoriado</w:t>
            </w:r>
          </w:p>
        </w:tc>
        <w:tc>
          <w:tcPr>
            <w:tcW w:w="850" w:type="dxa"/>
            <w:tcBorders>
              <w:top w:val="single" w:sz="4" w:space="0" w:color="auto"/>
              <w:left w:val="single" w:sz="4" w:space="0" w:color="auto"/>
              <w:bottom w:val="single" w:sz="4" w:space="0" w:color="auto"/>
              <w:right w:val="single" w:sz="4" w:space="0" w:color="auto"/>
            </w:tcBorders>
          </w:tcPr>
          <w:p w14:paraId="480C57DE" w14:textId="77777777" w:rsidR="00962444" w:rsidRPr="007F7A9B" w:rsidRDefault="00962444" w:rsidP="00E002F6">
            <w:pPr>
              <w:keepNext/>
              <w:keepLines/>
              <w:ind w:left="1134" w:hanging="1134"/>
              <w:rPr>
                <w:rFonts w:cs="Arial"/>
                <w:sz w:val="20"/>
                <w:szCs w:val="20"/>
              </w:rPr>
            </w:pPr>
            <w:r w:rsidRPr="007F7A9B">
              <w:rPr>
                <w:rFonts w:cs="Arial"/>
                <w:sz w:val="20"/>
                <w:szCs w:val="20"/>
              </w:rPr>
              <w:t>AVT</w:t>
            </w:r>
          </w:p>
        </w:tc>
      </w:tr>
      <w:tr w:rsidR="007F7A9B" w:rsidRPr="007F7A9B" w14:paraId="09546AC0"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6AACFD2A" w14:textId="77777777" w:rsidR="00962444" w:rsidRPr="007F7A9B" w:rsidRDefault="00962444" w:rsidP="00A60593">
            <w:pPr>
              <w:keepNext/>
              <w:keepLines/>
              <w:ind w:left="25"/>
              <w:jc w:val="left"/>
              <w:rPr>
                <w:rFonts w:cs="Arial"/>
                <w:szCs w:val="22"/>
              </w:rPr>
            </w:pPr>
            <w:r w:rsidRPr="007F7A9B">
              <w:rPr>
                <w:rFonts w:cs="Arial"/>
                <w:szCs w:val="22"/>
              </w:rPr>
              <w:t xml:space="preserve">Anexo de Verificação de Equipamentos de Transporte Vertical </w:t>
            </w:r>
          </w:p>
        </w:tc>
        <w:tc>
          <w:tcPr>
            <w:tcW w:w="850" w:type="dxa"/>
            <w:tcBorders>
              <w:top w:val="single" w:sz="4" w:space="0" w:color="auto"/>
              <w:left w:val="single" w:sz="4" w:space="0" w:color="auto"/>
              <w:bottom w:val="single" w:sz="4" w:space="0" w:color="auto"/>
              <w:right w:val="single" w:sz="4" w:space="0" w:color="auto"/>
            </w:tcBorders>
          </w:tcPr>
          <w:p w14:paraId="097930DE" w14:textId="77777777" w:rsidR="00962444" w:rsidRPr="007F7A9B" w:rsidRDefault="00962444" w:rsidP="00E002F6">
            <w:pPr>
              <w:keepNext/>
              <w:keepLines/>
              <w:ind w:left="1134" w:hanging="1134"/>
              <w:rPr>
                <w:rFonts w:cs="Arial"/>
                <w:sz w:val="20"/>
                <w:szCs w:val="20"/>
              </w:rPr>
            </w:pPr>
            <w:r w:rsidRPr="007F7A9B">
              <w:rPr>
                <w:rFonts w:cs="Arial"/>
                <w:sz w:val="20"/>
                <w:szCs w:val="20"/>
              </w:rPr>
              <w:t>AVP</w:t>
            </w:r>
          </w:p>
        </w:tc>
      </w:tr>
      <w:tr w:rsidR="00962444" w:rsidRPr="007F7A9B" w14:paraId="3BFB3B53"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069000C6" w14:textId="77777777" w:rsidR="00962444" w:rsidRPr="007F7A9B" w:rsidRDefault="00962444" w:rsidP="00A60593">
            <w:pPr>
              <w:keepNext/>
              <w:keepLines/>
              <w:ind w:left="25"/>
              <w:jc w:val="left"/>
              <w:rPr>
                <w:rFonts w:eastAsia="Arial Unicode MS" w:cs="Arial"/>
                <w:szCs w:val="22"/>
              </w:rPr>
            </w:pPr>
            <w:r w:rsidRPr="007F7A9B">
              <w:rPr>
                <w:rFonts w:cs="Arial"/>
                <w:szCs w:val="22"/>
              </w:rPr>
              <w:t>Guia de Recebimentos e Controle de Serviços</w:t>
            </w:r>
          </w:p>
        </w:tc>
        <w:tc>
          <w:tcPr>
            <w:tcW w:w="850" w:type="dxa"/>
            <w:tcBorders>
              <w:top w:val="single" w:sz="4" w:space="0" w:color="auto"/>
              <w:left w:val="single" w:sz="4" w:space="0" w:color="auto"/>
              <w:bottom w:val="single" w:sz="4" w:space="0" w:color="auto"/>
              <w:right w:val="single" w:sz="4" w:space="0" w:color="auto"/>
            </w:tcBorders>
          </w:tcPr>
          <w:p w14:paraId="5D7A682C" w14:textId="77777777" w:rsidR="00962444" w:rsidRPr="007F7A9B" w:rsidRDefault="00962444" w:rsidP="00E002F6">
            <w:pPr>
              <w:keepNext/>
              <w:keepLines/>
              <w:ind w:left="1134" w:hanging="1134"/>
              <w:rPr>
                <w:rFonts w:eastAsia="Arial Unicode MS" w:cs="Arial"/>
                <w:sz w:val="20"/>
                <w:szCs w:val="20"/>
              </w:rPr>
            </w:pPr>
            <w:r w:rsidRPr="007F7A9B">
              <w:rPr>
                <w:rFonts w:cs="Arial"/>
                <w:sz w:val="20"/>
                <w:szCs w:val="20"/>
              </w:rPr>
              <w:t>GRCS</w:t>
            </w:r>
          </w:p>
        </w:tc>
      </w:tr>
    </w:tbl>
    <w:p w14:paraId="301FA2BD" w14:textId="3EAF9B08" w:rsidR="00962444" w:rsidRPr="007F7A9B" w:rsidRDefault="00962444" w:rsidP="00962444">
      <w:pPr>
        <w:keepNext/>
        <w:keepLines/>
        <w:spacing w:before="120" w:after="120"/>
        <w:ind w:left="1134" w:hanging="1134"/>
        <w:rPr>
          <w:rFonts w:cs="Arial"/>
          <w:bCs/>
          <w:szCs w:val="22"/>
        </w:rPr>
      </w:pPr>
    </w:p>
    <w:p w14:paraId="71DB5BD1" w14:textId="58E520B6" w:rsidR="0059677B" w:rsidRPr="00CF30D8" w:rsidRDefault="00CF30D8" w:rsidP="00726E9E">
      <w:pPr>
        <w:pStyle w:val="PargrafodaLista"/>
        <w:keepNext/>
        <w:keepLines/>
        <w:spacing w:before="120" w:after="120"/>
        <w:ind w:left="720"/>
        <w:rPr>
          <w:rFonts w:cs="Arial"/>
          <w:bCs/>
          <w:szCs w:val="22"/>
        </w:rPr>
      </w:pPr>
      <w:r>
        <w:rPr>
          <w:rFonts w:cs="Arial"/>
          <w:bCs/>
          <w:szCs w:val="22"/>
        </w:rPr>
        <w:lastRenderedPageBreak/>
        <w:t>*</w:t>
      </w:r>
      <w:r w:rsidR="00D37325" w:rsidRPr="00CF30D8">
        <w:rPr>
          <w:rFonts w:cs="Arial"/>
          <w:bCs/>
          <w:szCs w:val="22"/>
        </w:rPr>
        <w:t xml:space="preserve"> Os modelos planilhas de quantitativo de elementos poderão ser substituídos por </w:t>
      </w:r>
      <w:proofErr w:type="spellStart"/>
      <w:r w:rsidR="00D37325" w:rsidRPr="00AD0DEA">
        <w:rPr>
          <w:rFonts w:cs="Arial"/>
          <w:bCs/>
          <w:i/>
          <w:iCs/>
          <w:szCs w:val="22"/>
        </w:rPr>
        <w:t>templates</w:t>
      </w:r>
      <w:proofErr w:type="spellEnd"/>
      <w:r w:rsidR="00D37325" w:rsidRPr="00AD0DEA">
        <w:rPr>
          <w:rFonts w:cs="Arial"/>
          <w:bCs/>
          <w:i/>
          <w:iCs/>
          <w:szCs w:val="22"/>
        </w:rPr>
        <w:t xml:space="preserve"> </w:t>
      </w:r>
      <w:r w:rsidR="00D37325" w:rsidRPr="00CF30D8">
        <w:rPr>
          <w:rFonts w:cs="Arial"/>
          <w:bCs/>
          <w:szCs w:val="22"/>
        </w:rPr>
        <w:t>disponibilizados pela CAIXA</w:t>
      </w:r>
      <w:r w:rsidRPr="00CF30D8">
        <w:rPr>
          <w:rFonts w:cs="Arial"/>
          <w:bCs/>
          <w:szCs w:val="22"/>
        </w:rPr>
        <w:t xml:space="preserve"> em DWG ou RVT, que contarão com orientações sobre a extração de dados e</w:t>
      </w:r>
      <w:r w:rsidR="00D37325" w:rsidRPr="00CF30D8">
        <w:rPr>
          <w:rFonts w:cs="Arial"/>
          <w:bCs/>
          <w:szCs w:val="22"/>
        </w:rPr>
        <w:t xml:space="preserve"> formas de apresentação </w:t>
      </w:r>
      <w:r w:rsidRPr="00CF30D8">
        <w:rPr>
          <w:rFonts w:cs="Arial"/>
          <w:bCs/>
          <w:szCs w:val="22"/>
        </w:rPr>
        <w:t>dos respectivos relatórios de quantitativo.</w:t>
      </w:r>
    </w:p>
    <w:p w14:paraId="1AD22426" w14:textId="77777777" w:rsidR="00D37325" w:rsidRPr="007F7A9B" w:rsidRDefault="00D37325" w:rsidP="00962444">
      <w:pPr>
        <w:keepNext/>
        <w:keepLines/>
        <w:spacing w:before="120" w:after="120"/>
        <w:ind w:left="1134" w:hanging="1134"/>
        <w:rPr>
          <w:rFonts w:cs="Arial"/>
          <w:bCs/>
          <w:szCs w:val="22"/>
        </w:rPr>
      </w:pPr>
    </w:p>
    <w:p w14:paraId="48B3005B" w14:textId="77777777" w:rsidR="00962444" w:rsidRPr="007F7A9B" w:rsidRDefault="00962444" w:rsidP="003C21A7">
      <w:pPr>
        <w:pStyle w:val="Ttulo1"/>
      </w:pPr>
      <w:bookmarkStart w:id="51" w:name="_Toc134795279"/>
      <w:r w:rsidRPr="007F7A9B">
        <w:t>EQUIPE TÉCNICA</w:t>
      </w:r>
      <w:bookmarkEnd w:id="51"/>
    </w:p>
    <w:p w14:paraId="1D233C58" w14:textId="77777777" w:rsidR="00962444" w:rsidRPr="007F7A9B" w:rsidRDefault="00962444" w:rsidP="00962444"/>
    <w:p w14:paraId="0B6542CC" w14:textId="4C44F1F5" w:rsidR="00EF3FEC" w:rsidRPr="007F7A9B" w:rsidRDefault="00EF3FEC" w:rsidP="00EF3FEC">
      <w:pPr>
        <w:pStyle w:val="Ttulo2"/>
      </w:pPr>
      <w:r w:rsidRPr="007F7A9B">
        <w:t xml:space="preserve">Qualquer alteração </w:t>
      </w:r>
      <w:r w:rsidRPr="003B01B6">
        <w:t xml:space="preserve">do quadro do pessoal </w:t>
      </w:r>
      <w:r w:rsidR="007F55AF" w:rsidRPr="003B01B6">
        <w:t>da Equipe Técnica</w:t>
      </w:r>
      <w:r w:rsidRPr="003B01B6">
        <w:t xml:space="preserve"> </w:t>
      </w:r>
      <w:r w:rsidR="009B6CB3" w:rsidRPr="003B01B6">
        <w:t xml:space="preserve">Principal e </w:t>
      </w:r>
      <w:r w:rsidR="009329EF" w:rsidRPr="003B01B6">
        <w:t xml:space="preserve">Equipe Técnica </w:t>
      </w:r>
      <w:r w:rsidR="009B6CB3" w:rsidRPr="003B01B6">
        <w:t>Residente</w:t>
      </w:r>
      <w:r w:rsidR="009B6CB3">
        <w:t xml:space="preserve"> </w:t>
      </w:r>
      <w:r w:rsidRPr="007F7A9B">
        <w:t xml:space="preserve">deverá ser comunicada por escrito à </w:t>
      </w:r>
      <w:r>
        <w:t>CAIXA</w:t>
      </w:r>
      <w:r w:rsidRPr="007F7A9B">
        <w:t xml:space="preserve"> com 0</w:t>
      </w:r>
      <w:r w:rsidR="009C1553">
        <w:t>5</w:t>
      </w:r>
      <w:r w:rsidRPr="007F7A9B">
        <w:t xml:space="preserve"> dias úteis de antecedência e deve manter a qualificação técnica anterior.</w:t>
      </w:r>
    </w:p>
    <w:p w14:paraId="46C04A4D" w14:textId="77777777" w:rsidR="00EF3FEC" w:rsidRPr="007F7A9B" w:rsidRDefault="00EF3FEC" w:rsidP="00EF3FEC">
      <w:pPr>
        <w:pStyle w:val="Ttulo3"/>
      </w:pPr>
      <w:r w:rsidRPr="007F7A9B">
        <w:t>Esta alteração deverá ser analisada e aprovada por Arquiteto ou Engenheiro do quadro próprio da carreira profissional da CAIXA.</w:t>
      </w:r>
    </w:p>
    <w:p w14:paraId="59EF3CAB" w14:textId="16918000" w:rsidR="00EF3FEC" w:rsidRPr="007F7A9B" w:rsidRDefault="00EF3FEC" w:rsidP="00EF3FEC">
      <w:pPr>
        <w:pStyle w:val="Ttulo3"/>
      </w:pPr>
      <w:r w:rsidRPr="007F7A9B">
        <w:t>Havendo desligamento d</w:t>
      </w:r>
      <w:r w:rsidR="00CA5D0D">
        <w:t>e</w:t>
      </w:r>
      <w:r w:rsidR="00C4021C">
        <w:t xml:space="preserve"> pessoal da</w:t>
      </w:r>
      <w:r w:rsidR="00CA5D0D">
        <w:t xml:space="preserve"> </w:t>
      </w:r>
      <w:r w:rsidR="00C4021C">
        <w:t>Equipe Técnica</w:t>
      </w:r>
      <w:r w:rsidRPr="007F7A9B">
        <w:t>, o crachá utilizado por este, deverá ser inutilizado pela CONTRATADA.</w:t>
      </w:r>
    </w:p>
    <w:p w14:paraId="49F75E03" w14:textId="77777777" w:rsidR="00EF3FEC" w:rsidRPr="007F7A9B" w:rsidRDefault="00EF3FEC" w:rsidP="00EF3FEC">
      <w:pPr>
        <w:pStyle w:val="Ttulo2"/>
      </w:pPr>
      <w:r w:rsidRPr="007F7A9B">
        <w:t>Caso necessário, a equipe deverá ser ampliada para garantir o atendimento a todas as demandas previstas no contrato e em seus anexos.</w:t>
      </w:r>
    </w:p>
    <w:p w14:paraId="31DE7687" w14:textId="34B5E3AE" w:rsidR="00EF3FEC" w:rsidRPr="007F7A9B" w:rsidRDefault="00EF3FEC" w:rsidP="00EF3FEC">
      <w:pPr>
        <w:pStyle w:val="Ttulo3"/>
      </w:pPr>
      <w:r w:rsidRPr="007F7A9B">
        <w:t xml:space="preserve">A atuação desses profissionais deverá ser autorizada previamente pela CAIXA, que analisará a qualificação técnica destes profissionais em conformidade ao que estabelece o </w:t>
      </w:r>
      <w:r w:rsidRPr="00607FB1">
        <w:rPr>
          <w:b/>
          <w:bCs w:val="0"/>
        </w:rPr>
        <w:t>item</w:t>
      </w:r>
      <w:r>
        <w:rPr>
          <w:b/>
          <w:bCs w:val="0"/>
        </w:rPr>
        <w:t xml:space="preserve"> </w:t>
      </w:r>
      <w:r>
        <w:rPr>
          <w:b/>
          <w:bCs w:val="0"/>
        </w:rPr>
        <w:fldChar w:fldCharType="begin"/>
      </w:r>
      <w:r>
        <w:rPr>
          <w:b/>
          <w:bCs w:val="0"/>
        </w:rPr>
        <w:instrText xml:space="preserve"> REF _Ref118392005 \r \h </w:instrText>
      </w:r>
      <w:r>
        <w:rPr>
          <w:b/>
          <w:bCs w:val="0"/>
        </w:rPr>
      </w:r>
      <w:r>
        <w:rPr>
          <w:b/>
          <w:bCs w:val="0"/>
        </w:rPr>
        <w:fldChar w:fldCharType="separate"/>
      </w:r>
      <w:r>
        <w:rPr>
          <w:b/>
          <w:bCs w:val="0"/>
        </w:rPr>
        <w:t>20</w:t>
      </w:r>
      <w:r>
        <w:rPr>
          <w:b/>
          <w:bCs w:val="0"/>
        </w:rPr>
        <w:fldChar w:fldCharType="end"/>
      </w:r>
      <w:r>
        <w:rPr>
          <w:b/>
          <w:bCs w:val="0"/>
        </w:rPr>
        <w:t xml:space="preserve"> e o item </w:t>
      </w:r>
      <w:r>
        <w:rPr>
          <w:b/>
          <w:bCs w:val="0"/>
        </w:rPr>
        <w:fldChar w:fldCharType="begin"/>
      </w:r>
      <w:r>
        <w:rPr>
          <w:b/>
          <w:bCs w:val="0"/>
        </w:rPr>
        <w:instrText xml:space="preserve"> REF _Ref113975136 \r \h </w:instrText>
      </w:r>
      <w:r>
        <w:rPr>
          <w:b/>
          <w:bCs w:val="0"/>
        </w:rPr>
      </w:r>
      <w:r>
        <w:rPr>
          <w:b/>
          <w:bCs w:val="0"/>
        </w:rPr>
        <w:fldChar w:fldCharType="separate"/>
      </w:r>
      <w:r>
        <w:rPr>
          <w:b/>
          <w:bCs w:val="0"/>
        </w:rPr>
        <w:t>21</w:t>
      </w:r>
      <w:r>
        <w:rPr>
          <w:b/>
          <w:bCs w:val="0"/>
        </w:rPr>
        <w:fldChar w:fldCharType="end"/>
      </w:r>
      <w:r w:rsidRPr="007F7A9B">
        <w:t xml:space="preserve">. </w:t>
      </w:r>
    </w:p>
    <w:p w14:paraId="3E75DFED" w14:textId="7FAD3166" w:rsidR="00EF3FEC" w:rsidRPr="007F7A9B" w:rsidRDefault="00EF3FEC" w:rsidP="00EF3FEC">
      <w:pPr>
        <w:pStyle w:val="Ttulo2"/>
        <w:rPr>
          <w:szCs w:val="28"/>
        </w:rPr>
      </w:pPr>
      <w:r w:rsidRPr="007F7A9B">
        <w:t>Durante a vigência deste contrato, incluídos seus aditivos de prazo, se houver, a CAIXA, a seu critério, poderá convocar por ofício a CONTRATADA para nova análise de documentação.</w:t>
      </w:r>
    </w:p>
    <w:p w14:paraId="207D2990" w14:textId="77777777" w:rsidR="004A2556" w:rsidRPr="00607FB1" w:rsidRDefault="004A2556" w:rsidP="00007334">
      <w:pPr>
        <w:pStyle w:val="Ttulo3"/>
      </w:pPr>
      <w:r w:rsidRPr="007F7A9B">
        <w:t>Nessa ocasião, serão exigidos os documentos que comprovem a manutenção das condições apresentadas quando da contratação da empresa, devendo ser apresentados à CAIXA, conforme prazo e condições requeridos no ofício.</w:t>
      </w:r>
    </w:p>
    <w:p w14:paraId="2A819FC1" w14:textId="391372C5" w:rsidR="00CD3564" w:rsidRDefault="004A2556" w:rsidP="00CD3564">
      <w:pPr>
        <w:pStyle w:val="Ttulo3"/>
      </w:pPr>
      <w:r>
        <w:t xml:space="preserve">A perda </w:t>
      </w:r>
      <w:r w:rsidR="00C01E99">
        <w:t>das condições de habilitação</w:t>
      </w:r>
      <w:r w:rsidR="00A64805">
        <w:t xml:space="preserve"> da </w:t>
      </w:r>
      <w:r w:rsidR="00823E7A" w:rsidRPr="007F7A9B">
        <w:t>CAPACITAÇÃO TÉCNICO-PROFISSIONAL</w:t>
      </w:r>
      <w:r w:rsidR="003616DD">
        <w:t xml:space="preserve">, </w:t>
      </w:r>
      <w:r w:rsidR="00596464" w:rsidRPr="007F7A9B">
        <w:t xml:space="preserve">poderão ensejar </w:t>
      </w:r>
      <w:r w:rsidR="00596464">
        <w:t xml:space="preserve">em </w:t>
      </w:r>
      <w:r w:rsidR="00A76301">
        <w:t>rescisão contratual.</w:t>
      </w:r>
    </w:p>
    <w:p w14:paraId="14BFEADD" w14:textId="2CFD7C63" w:rsidR="00CD3564" w:rsidRPr="00CD3564" w:rsidRDefault="00CD3564">
      <w:pPr>
        <w:pStyle w:val="Ttulo3"/>
      </w:pPr>
      <w:r w:rsidRPr="007F7A9B">
        <w:t xml:space="preserve">A exclusão de </w:t>
      </w:r>
      <w:r w:rsidRPr="003B01B6">
        <w:t>qualquer integrante da Equipe Técnica Principal</w:t>
      </w:r>
      <w:r w:rsidR="00AC58CE" w:rsidRPr="003B01B6">
        <w:t xml:space="preserve"> e </w:t>
      </w:r>
      <w:r w:rsidR="00213F82" w:rsidRPr="003B01B6">
        <w:t>d</w:t>
      </w:r>
      <w:r w:rsidR="00AC58CE" w:rsidRPr="003B01B6">
        <w:t>a Equipe</w:t>
      </w:r>
      <w:r w:rsidR="00A458F6" w:rsidRPr="003B01B6">
        <w:t xml:space="preserve"> Técnica Residente</w:t>
      </w:r>
      <w:r w:rsidRPr="003B01B6">
        <w:t>, bem</w:t>
      </w:r>
      <w:r w:rsidRPr="007F7A9B">
        <w:t xml:space="preserve"> como alterações dos integrantes da equipe técnica promovidas pela CONTRATADA sem </w:t>
      </w:r>
      <w:r>
        <w:t>a comunicação à CAIXA e a devida aprovação</w:t>
      </w:r>
      <w:r w:rsidRPr="007F7A9B">
        <w:t xml:space="preserve"> poderão ensejar </w:t>
      </w:r>
      <w:r w:rsidR="00596464">
        <w:t xml:space="preserve">em </w:t>
      </w:r>
      <w:r w:rsidRPr="007F7A9B">
        <w:t>rescisão contratual</w:t>
      </w:r>
      <w:r>
        <w:t>.</w:t>
      </w:r>
    </w:p>
    <w:p w14:paraId="309985EA" w14:textId="460F4C2E" w:rsidR="00FA59A2" w:rsidRDefault="00C74D9B" w:rsidP="00FE79FA">
      <w:pPr>
        <w:pStyle w:val="Ttulo2"/>
      </w:pPr>
      <w:r>
        <w:t>A</w:t>
      </w:r>
      <w:r w:rsidRPr="007F7A9B">
        <w:t>s notificações operacionais relacionadas a Faltas Operacionais</w:t>
      </w:r>
      <w:r w:rsidR="008643A4">
        <w:t xml:space="preserve"> do </w:t>
      </w:r>
      <w:r w:rsidR="008643A4" w:rsidRPr="005350BB">
        <w:rPr>
          <w:b/>
        </w:rPr>
        <w:t xml:space="preserve">item </w:t>
      </w:r>
      <w:r w:rsidR="008643A4" w:rsidRPr="009E0ED9">
        <w:rPr>
          <w:b/>
          <w:bCs/>
        </w:rPr>
        <w:fldChar w:fldCharType="begin"/>
      </w:r>
      <w:r w:rsidR="008643A4" w:rsidRPr="005350BB">
        <w:rPr>
          <w:b/>
        </w:rPr>
        <w:instrText xml:space="preserve"> REF _Ref113902530 \r \h </w:instrText>
      </w:r>
      <w:r w:rsidR="008643A4">
        <w:rPr>
          <w:b/>
          <w:bCs/>
        </w:rPr>
        <w:instrText xml:space="preserve"> \* MERGEFORMAT </w:instrText>
      </w:r>
      <w:r w:rsidR="008643A4" w:rsidRPr="009E0ED9">
        <w:rPr>
          <w:b/>
          <w:bCs/>
        </w:rPr>
      </w:r>
      <w:r w:rsidR="008643A4" w:rsidRPr="009E0ED9">
        <w:rPr>
          <w:b/>
          <w:bCs/>
        </w:rPr>
        <w:fldChar w:fldCharType="separate"/>
      </w:r>
      <w:r w:rsidR="008643A4">
        <w:rPr>
          <w:b/>
        </w:rPr>
        <w:t>14</w:t>
      </w:r>
      <w:r w:rsidR="008643A4" w:rsidRPr="009E0ED9">
        <w:rPr>
          <w:b/>
          <w:bCs/>
        </w:rPr>
        <w:fldChar w:fldCharType="end"/>
      </w:r>
      <w:r w:rsidR="008643A4">
        <w:t xml:space="preserve">, </w:t>
      </w:r>
      <w:r w:rsidRPr="007F7A9B">
        <w:t>que demonstrem incapacidade logística de atendimento de uma determinada região, pode ensejar sanção contratual.</w:t>
      </w:r>
    </w:p>
    <w:p w14:paraId="7832CA17" w14:textId="0C031202" w:rsidR="009741B7" w:rsidRPr="00BE76FF" w:rsidRDefault="000247C4" w:rsidP="000247C4">
      <w:pPr>
        <w:pStyle w:val="Ttulo2"/>
      </w:pPr>
      <w:r w:rsidRPr="00BE76FF">
        <w:t xml:space="preserve">As notificações relacionadas </w:t>
      </w:r>
      <w:r w:rsidR="003A0005" w:rsidRPr="00BE76FF">
        <w:t>à falta</w:t>
      </w:r>
      <w:r w:rsidR="005D4C99" w:rsidRPr="00BE76FF">
        <w:t>,</w:t>
      </w:r>
      <w:r w:rsidR="00631B29" w:rsidRPr="00BE76FF">
        <w:t xml:space="preserve"> sem justificativa prévia</w:t>
      </w:r>
      <w:r w:rsidR="005D4C99" w:rsidRPr="00BE76FF">
        <w:t>,</w:t>
      </w:r>
      <w:r w:rsidR="00274D59" w:rsidRPr="00BE76FF">
        <w:t xml:space="preserve"> de algum </w:t>
      </w:r>
      <w:r w:rsidR="00BE76FF" w:rsidRPr="00BE76FF">
        <w:t xml:space="preserve">profissional </w:t>
      </w:r>
      <w:r w:rsidR="00274D59" w:rsidRPr="00BE76FF">
        <w:t xml:space="preserve">técnico residente </w:t>
      </w:r>
      <w:r w:rsidR="005D4C99" w:rsidRPr="00BE76FF">
        <w:t>pode</w:t>
      </w:r>
      <w:r w:rsidR="00872119" w:rsidRPr="00BE76FF">
        <w:t>m</w:t>
      </w:r>
      <w:r w:rsidR="005D4C99" w:rsidRPr="00BE76FF">
        <w:t xml:space="preserve"> ensejar sanção contratual</w:t>
      </w:r>
      <w:r w:rsidR="00363CDF" w:rsidRPr="00BE76FF">
        <w:t xml:space="preserve"> ou solicitação de substituição do técnico</w:t>
      </w:r>
      <w:r w:rsidR="00B4713C" w:rsidRPr="00BE76FF">
        <w:t xml:space="preserve">, em caso </w:t>
      </w:r>
      <w:r w:rsidR="003D6C9C" w:rsidRPr="00BE76FF">
        <w:t>de reincidência recorrente</w:t>
      </w:r>
      <w:r w:rsidR="005A48A6" w:rsidRPr="00BE76FF">
        <w:t>.</w:t>
      </w:r>
    </w:p>
    <w:p w14:paraId="797A3198" w14:textId="77777777" w:rsidR="00AB367D" w:rsidRPr="00AB367D" w:rsidRDefault="00AB367D" w:rsidP="00AB367D"/>
    <w:p w14:paraId="6BCEAB79" w14:textId="59D2DF4F" w:rsidR="00962444" w:rsidRPr="00230A06" w:rsidRDefault="00962444" w:rsidP="009E0ED9">
      <w:pPr>
        <w:pStyle w:val="Ttulo2"/>
        <w:rPr>
          <w:b/>
          <w:bCs/>
        </w:rPr>
      </w:pPr>
      <w:r w:rsidRPr="00230A06">
        <w:rPr>
          <w:b/>
          <w:bCs/>
        </w:rPr>
        <w:t xml:space="preserve">EQUIPE TÉCNICA </w:t>
      </w:r>
      <w:r w:rsidRPr="00BE76FF">
        <w:rPr>
          <w:b/>
          <w:bCs/>
        </w:rPr>
        <w:t>PRINCIPAL</w:t>
      </w:r>
      <w:r w:rsidR="00F21693" w:rsidRPr="00BE76FF">
        <w:rPr>
          <w:b/>
          <w:bCs/>
        </w:rPr>
        <w:t xml:space="preserve"> </w:t>
      </w:r>
    </w:p>
    <w:p w14:paraId="75CCC8DC" w14:textId="689A3D94" w:rsidR="007E55FB" w:rsidRDefault="00962444" w:rsidP="00121544">
      <w:pPr>
        <w:pStyle w:val="Ttulo3"/>
      </w:pPr>
      <w:r w:rsidRPr="007F7A9B">
        <w:t xml:space="preserve">A </w:t>
      </w:r>
      <w:r w:rsidRPr="009E0ED9">
        <w:rPr>
          <w:u w:val="single"/>
        </w:rPr>
        <w:t>Equipe Técnica Principal</w:t>
      </w:r>
      <w:r w:rsidR="00813C1B">
        <w:t xml:space="preserve">, que é </w:t>
      </w:r>
      <w:r w:rsidR="00813C1B" w:rsidRPr="009E0ED9">
        <w:rPr>
          <w:u w:val="single"/>
        </w:rPr>
        <w:t>obrigatória</w:t>
      </w:r>
      <w:r w:rsidR="00813C1B">
        <w:t>,</w:t>
      </w:r>
      <w:r w:rsidRPr="007F7A9B">
        <w:t xml:space="preserve"> será aquela formada pela quantidade mínima de profissionais de nível superior de cada especialidade técnica indicada pela CONTRATADA n</w:t>
      </w:r>
      <w:r w:rsidR="00846EC8">
        <w:t xml:space="preserve">o </w:t>
      </w:r>
      <w:r w:rsidR="00846EC8" w:rsidRPr="009E0ED9">
        <w:rPr>
          <w:b/>
          <w:bCs w:val="0"/>
        </w:rPr>
        <w:t>Anexo IV</w:t>
      </w:r>
      <w:r w:rsidR="00846EC8">
        <w:t xml:space="preserve"> </w:t>
      </w:r>
      <w:r w:rsidR="00FE79FA">
        <w:t xml:space="preserve">- </w:t>
      </w:r>
      <w:r w:rsidR="00846EC8">
        <w:t>DECLARAÇÃO DE CONSTITUIÇÃO DE INFRAESTRUTURA E EQUIPE TÉCNICA</w:t>
      </w:r>
      <w:r w:rsidRPr="007F7A9B">
        <w:t xml:space="preserve">, detentores de acervos técnicos que tenham sido apresentados na licitação, podendo atuar na elaboração de todos os projetos e procedimentos especificados neste Termo de </w:t>
      </w:r>
      <w:r w:rsidRPr="007F7A9B">
        <w:lastRenderedPageBreak/>
        <w:t xml:space="preserve">Referência e seus Apêndices, dentro de sua </w:t>
      </w:r>
      <w:r w:rsidR="00667A09" w:rsidRPr="007F7A9B">
        <w:t xml:space="preserve">respectiva </w:t>
      </w:r>
      <w:proofErr w:type="gramStart"/>
      <w:r w:rsidRPr="007F7A9B">
        <w:t>especialidade.</w:t>
      </w:r>
      <w:r w:rsidR="007E55FB" w:rsidRPr="007F7A9B">
        <w:t>.</w:t>
      </w:r>
      <w:proofErr w:type="gramEnd"/>
    </w:p>
    <w:p w14:paraId="5E1D8B40" w14:textId="3E259C58" w:rsidR="00962444" w:rsidRDefault="00962444" w:rsidP="00EB4117">
      <w:pPr>
        <w:pStyle w:val="Ttulo3"/>
      </w:pPr>
      <w:r w:rsidRPr="007F7A9B">
        <w:t xml:space="preserve">A </w:t>
      </w:r>
      <w:r w:rsidRPr="009E0ED9">
        <w:rPr>
          <w:u w:val="single"/>
        </w:rPr>
        <w:t>Equipe Técnica Principal</w:t>
      </w:r>
      <w:r w:rsidRPr="007F7A9B">
        <w:t xml:space="preserve"> poderá elaborar projetos de Arquitetura e Engenharia, seja na categoria de Responsável Técnico Principal ou Corresponsável Técnico.</w:t>
      </w:r>
    </w:p>
    <w:p w14:paraId="4540FF46" w14:textId="77777777" w:rsidR="00A211F3" w:rsidRPr="007F7A9B" w:rsidRDefault="00A211F3" w:rsidP="00A211F3">
      <w:pPr>
        <w:pStyle w:val="Ttulo3"/>
      </w:pPr>
      <w:r w:rsidRPr="007F7A9B">
        <w:t xml:space="preserve">Todas as peças técnicas deverão ser assinadas pelos profissionais das respectivas especialidades da </w:t>
      </w:r>
      <w:r w:rsidRPr="00607FB1">
        <w:rPr>
          <w:u w:val="single"/>
        </w:rPr>
        <w:t>Equipe Técnica Principal</w:t>
      </w:r>
      <w:r w:rsidRPr="007F7A9B">
        <w:t xml:space="preserve">, </w:t>
      </w:r>
      <w:r>
        <w:t>q</w:t>
      </w:r>
      <w:r w:rsidRPr="007F7A9B">
        <w:t>ue serão os responsáveis técnicos pelas informações prestadas.</w:t>
      </w:r>
    </w:p>
    <w:p w14:paraId="1A4C97BF" w14:textId="77777777" w:rsidR="00810EDC" w:rsidRPr="007F7A9B" w:rsidRDefault="00810EDC" w:rsidP="009E0ED9">
      <w:pPr>
        <w:pStyle w:val="Ttulo3"/>
      </w:pPr>
      <w:r w:rsidRPr="007F7A9B">
        <w:t>Os profissionais d</w:t>
      </w:r>
      <w:r>
        <w:t>e</w:t>
      </w:r>
      <w:r w:rsidRPr="007F7A9B">
        <w:t xml:space="preserve"> Engenharia que compõem a </w:t>
      </w:r>
      <w:r w:rsidRPr="00607FB1">
        <w:rPr>
          <w:u w:val="single"/>
        </w:rPr>
        <w:t>Equipe Técnica Principal</w:t>
      </w:r>
      <w:r w:rsidRPr="007F7A9B">
        <w:t xml:space="preserve"> devem possuir o registro ou visto no Conselho Regional de Engenharia - CREA nas localidades da região do contrato.</w:t>
      </w:r>
    </w:p>
    <w:p w14:paraId="0766276C" w14:textId="05A71719" w:rsidR="00810EDC" w:rsidRPr="007F7A9B" w:rsidRDefault="00810EDC" w:rsidP="009E0ED9">
      <w:pPr>
        <w:pStyle w:val="Ttulo3"/>
      </w:pPr>
      <w:r w:rsidRPr="007F7A9B">
        <w:t xml:space="preserve">A CONTRATADA deverá apresentar, </w:t>
      </w:r>
      <w:r w:rsidRPr="00607FB1">
        <w:rPr>
          <w:u w:val="single"/>
        </w:rPr>
        <w:t>na data da assinatura do contrato</w:t>
      </w:r>
      <w:r w:rsidRPr="007F7A9B">
        <w:t xml:space="preserve">, a relação da </w:t>
      </w:r>
      <w:r w:rsidRPr="00607FB1">
        <w:rPr>
          <w:u w:val="single"/>
        </w:rPr>
        <w:t>Equipe Técnica Principal</w:t>
      </w:r>
      <w:r w:rsidRPr="007F7A9B">
        <w:t xml:space="preserve"> </w:t>
      </w:r>
      <w:r w:rsidR="000B5A41">
        <w:t xml:space="preserve">que se </w:t>
      </w:r>
      <w:r w:rsidRPr="007F7A9B">
        <w:t>responsabilizará pelos trabalhos, anexando:</w:t>
      </w:r>
    </w:p>
    <w:p w14:paraId="122625CD" w14:textId="61CAA3A6" w:rsidR="00810EDC" w:rsidRPr="007F7A9B" w:rsidRDefault="00810EDC" w:rsidP="009E0ED9">
      <w:pPr>
        <w:pStyle w:val="Ttulo4"/>
      </w:pPr>
      <w:r w:rsidRPr="007F7A9B">
        <w:t>Certidão de Registro no CREA dentro do prazo de validade</w:t>
      </w:r>
      <w:r w:rsidR="002B359D">
        <w:t xml:space="preserve"> e </w:t>
      </w:r>
      <w:r w:rsidRPr="007F7A9B">
        <w:t>Certidão de Registro no CAU dentro do prazo de validade.</w:t>
      </w:r>
    </w:p>
    <w:p w14:paraId="2E73FE07" w14:textId="631068D4" w:rsidR="00962444" w:rsidRDefault="00962444" w:rsidP="00EB4117">
      <w:pPr>
        <w:pStyle w:val="Ttulo3"/>
      </w:pPr>
      <w:r w:rsidRPr="007F7A9B">
        <w:t xml:space="preserve">Os profissionais que compõem a Equipe Técnica Principal deverão, isoladamente ou em conjunto, possuir acervos técnicos em todas as modalidades técnicas definidas no </w:t>
      </w:r>
      <w:r w:rsidRPr="007F7A9B">
        <w:rPr>
          <w:b/>
        </w:rPr>
        <w:t xml:space="preserve">item </w:t>
      </w:r>
      <w:r w:rsidRPr="007F7A9B">
        <w:rPr>
          <w:b/>
        </w:rPr>
        <w:fldChar w:fldCharType="begin"/>
      </w:r>
      <w:r w:rsidRPr="007F7A9B">
        <w:rPr>
          <w:b/>
        </w:rPr>
        <w:instrText xml:space="preserve"> REF _Ref113975136 \r \h  \* MERGEFORMAT </w:instrText>
      </w:r>
      <w:r w:rsidRPr="007F7A9B">
        <w:rPr>
          <w:b/>
        </w:rPr>
      </w:r>
      <w:r w:rsidRPr="007F7A9B">
        <w:rPr>
          <w:b/>
        </w:rPr>
        <w:fldChar w:fldCharType="separate"/>
      </w:r>
      <w:r w:rsidR="00833658">
        <w:rPr>
          <w:b/>
        </w:rPr>
        <w:t>21</w:t>
      </w:r>
      <w:r w:rsidRPr="007F7A9B">
        <w:rPr>
          <w:b/>
        </w:rPr>
        <w:fldChar w:fldCharType="end"/>
      </w:r>
      <w:r w:rsidRPr="007F7A9B">
        <w:t xml:space="preserve"> - Parcelas de maior relevância, durante toda a vigência contratual.</w:t>
      </w:r>
    </w:p>
    <w:p w14:paraId="32E51BF9" w14:textId="77777777" w:rsidR="00962444" w:rsidRPr="007F7A9B" w:rsidRDefault="00962444" w:rsidP="00962444"/>
    <w:p w14:paraId="1A6EF999" w14:textId="36035CA3" w:rsidR="00962444" w:rsidRPr="00D31DE6" w:rsidRDefault="00962444" w:rsidP="009E0ED9">
      <w:pPr>
        <w:pStyle w:val="Ttulo2"/>
        <w:rPr>
          <w:b/>
          <w:bCs/>
        </w:rPr>
      </w:pPr>
      <w:r w:rsidRPr="00D31DE6">
        <w:rPr>
          <w:b/>
          <w:bCs/>
        </w:rPr>
        <w:t xml:space="preserve">EQUIPE TÉCNICA </w:t>
      </w:r>
      <w:r w:rsidR="00095A03" w:rsidRPr="00D31DE6">
        <w:rPr>
          <w:b/>
          <w:bCs/>
        </w:rPr>
        <w:t>RESIDENTE</w:t>
      </w:r>
    </w:p>
    <w:p w14:paraId="39D10D1C" w14:textId="4E668895" w:rsidR="00962444" w:rsidRPr="000D445D" w:rsidRDefault="00E55D41" w:rsidP="009E0ED9">
      <w:pPr>
        <w:pStyle w:val="Ttulo3"/>
      </w:pPr>
      <w:r w:rsidRPr="000D445D">
        <w:t xml:space="preserve">A </w:t>
      </w:r>
      <w:r w:rsidRPr="000D445D">
        <w:rPr>
          <w:u w:val="single"/>
        </w:rPr>
        <w:t>Equipe Técnica Residente</w:t>
      </w:r>
      <w:r w:rsidRPr="000D445D">
        <w:t xml:space="preserve">, que é </w:t>
      </w:r>
      <w:r w:rsidRPr="000D445D">
        <w:rPr>
          <w:u w:val="single"/>
        </w:rPr>
        <w:t>obrigatória</w:t>
      </w:r>
      <w:r w:rsidRPr="000D445D">
        <w:t>, será aquela formada pela quantidade mínima de profissionais de nível superior de cada especialidade técnica indicada pela CONTRATADA</w:t>
      </w:r>
      <w:r w:rsidR="00540675" w:rsidRPr="000D445D">
        <w:t>,</w:t>
      </w:r>
      <w:r w:rsidRPr="000D445D">
        <w:t xml:space="preserve"> </w:t>
      </w:r>
      <w:r w:rsidR="00C6794C" w:rsidRPr="000D445D">
        <w:t>dev</w:t>
      </w:r>
      <w:r w:rsidR="00962444" w:rsidRPr="000D445D">
        <w:t>endo atuar na elaboração de todos os projetos e procedimentos especificados neste Termo de Referência e seus Apêndices, dentro de sua especialidade.</w:t>
      </w:r>
    </w:p>
    <w:p w14:paraId="3108B226" w14:textId="4A393FA4" w:rsidR="006276B6" w:rsidRDefault="006D1115" w:rsidP="00CA5AC9">
      <w:pPr>
        <w:pStyle w:val="Ttulo3"/>
      </w:pPr>
      <w:r w:rsidRPr="000D445D">
        <w:t>A Equipe Técnica Residente</w:t>
      </w:r>
      <w:r w:rsidR="00A52E33" w:rsidRPr="000D445D">
        <w:t xml:space="preserve"> terá um</w:t>
      </w:r>
      <w:r w:rsidR="00053336" w:rsidRPr="000D445D">
        <w:t xml:space="preserve"> Coordenador Técnico</w:t>
      </w:r>
      <w:r w:rsidR="00CD3D99" w:rsidRPr="000D445D">
        <w:t xml:space="preserve">, com formação em Arquitetura, </w:t>
      </w:r>
      <w:r w:rsidR="00AE2131" w:rsidRPr="000D445D">
        <w:t xml:space="preserve">que </w:t>
      </w:r>
      <w:r w:rsidR="00053336" w:rsidRPr="000D445D">
        <w:t>será o representante da CONTRATADA junto aos Arquitetos e Engenheiros do quadro próprio da carreira profissional da CAIXA</w:t>
      </w:r>
      <w:r w:rsidR="00053336" w:rsidRPr="000D445D" w:rsidDel="00BD4EEA">
        <w:t xml:space="preserve"> </w:t>
      </w:r>
      <w:r w:rsidR="00053336" w:rsidRPr="000D445D">
        <w:t>para tratar de todos os assuntos técnicos pertinentes ao presente contrato, respondendo formalmente às tratativas técnicas entre as partes.</w:t>
      </w:r>
    </w:p>
    <w:p w14:paraId="44511459" w14:textId="76FA1ABF" w:rsidR="00CA5AC9" w:rsidRPr="00CA5AC9" w:rsidRDefault="006276B6" w:rsidP="00CA5AC9">
      <w:pPr>
        <w:pStyle w:val="Ttulo3"/>
      </w:pPr>
      <w:r w:rsidRPr="006276B6">
        <w:t>A equipe técnica residente deverá atender e comprovar a classificação pleno (no mínimo seis anos de formação</w:t>
      </w:r>
      <w:r w:rsidR="000B6107">
        <w:t xml:space="preserve"> de cada profissional</w:t>
      </w:r>
      <w:r w:rsidR="00EA306F">
        <w:t xml:space="preserve"> engenheiro ou arquiteto</w:t>
      </w:r>
      <w:r w:rsidRPr="006276B6">
        <w:t>).</w:t>
      </w:r>
    </w:p>
    <w:p w14:paraId="36900533" w14:textId="6B19AC01" w:rsidR="00251200" w:rsidRPr="000D445D" w:rsidRDefault="00251200" w:rsidP="00CA5AC9">
      <w:pPr>
        <w:pStyle w:val="Ttulo3"/>
      </w:pPr>
      <w:r w:rsidRPr="000D445D">
        <w:t xml:space="preserve">Os profissionais que compõem a </w:t>
      </w:r>
      <w:r w:rsidR="00A54253" w:rsidRPr="000D445D">
        <w:t>E</w:t>
      </w:r>
      <w:r w:rsidRPr="000D445D">
        <w:t xml:space="preserve">quipe </w:t>
      </w:r>
      <w:r w:rsidR="00362C86" w:rsidRPr="000D445D">
        <w:t>Técnica R</w:t>
      </w:r>
      <w:r w:rsidRPr="000D445D">
        <w:t>esidente deverão ter dedicação exclusiva aos edifícios objeto deste Contrato, em jornada normal de 8 horas por dia, de segunda a sexta-feira, conforme legislação trabalhista vigente, não podendo ser utilizad</w:t>
      </w:r>
      <w:r w:rsidR="00D35710" w:rsidRPr="000D445D">
        <w:t>o</w:t>
      </w:r>
      <w:r w:rsidRPr="000D445D">
        <w:t>s para atendimento às demandas de outros contratos.</w:t>
      </w:r>
    </w:p>
    <w:p w14:paraId="1439C040" w14:textId="46C8BFDF" w:rsidR="0074192D" w:rsidRPr="00CA5AC9" w:rsidRDefault="00251200" w:rsidP="00CA5AC9">
      <w:pPr>
        <w:pStyle w:val="Ttulo3"/>
        <w:numPr>
          <w:ilvl w:val="2"/>
          <w:numId w:val="32"/>
        </w:numPr>
        <w:rPr>
          <w:szCs w:val="22"/>
        </w:rPr>
      </w:pPr>
      <w:r w:rsidRPr="00CA5AC9">
        <w:rPr>
          <w:szCs w:val="22"/>
        </w:rPr>
        <w:t>Os profissionais deverão também prestar serviços eventuais fora do horário normal de expediente e em finais de semana e/ou feriados, sempre que solicitado pela CAIXA, e sem ônus adicional à CAIXA.</w:t>
      </w:r>
    </w:p>
    <w:p w14:paraId="1F685996" w14:textId="110E31FF" w:rsidR="00907B80" w:rsidRPr="000D445D" w:rsidRDefault="00907B80" w:rsidP="002F489D">
      <w:pPr>
        <w:pStyle w:val="Ttulo3"/>
      </w:pPr>
      <w:r w:rsidRPr="000D445D">
        <w:t xml:space="preserve">É vedado a CONTRATADA fazer uso dos profissionais vinculados à </w:t>
      </w:r>
      <w:r w:rsidRPr="000D445D">
        <w:rPr>
          <w:u w:val="single"/>
        </w:rPr>
        <w:t>Equipe Técnica Residente</w:t>
      </w:r>
      <w:r w:rsidRPr="000D445D">
        <w:t xml:space="preserve"> de um contrato assinado com a CAIXA para atendimento a outro contrato</w:t>
      </w:r>
      <w:r w:rsidR="00D31DE6" w:rsidRPr="000D445D">
        <w:t>.</w:t>
      </w:r>
    </w:p>
    <w:p w14:paraId="5DB9990A" w14:textId="01E5E492" w:rsidR="008F30D7" w:rsidRPr="000D445D" w:rsidRDefault="00962444" w:rsidP="009E0ED9">
      <w:pPr>
        <w:pStyle w:val="Ttulo3"/>
      </w:pPr>
      <w:r w:rsidRPr="000D445D">
        <w:t xml:space="preserve">A </w:t>
      </w:r>
      <w:r w:rsidRPr="000D445D">
        <w:rPr>
          <w:u w:val="single"/>
        </w:rPr>
        <w:t xml:space="preserve">Equipe Técnica </w:t>
      </w:r>
      <w:r w:rsidR="00210F48" w:rsidRPr="000D445D">
        <w:rPr>
          <w:u w:val="single"/>
        </w:rPr>
        <w:t>Residente</w:t>
      </w:r>
      <w:r w:rsidRPr="000D445D">
        <w:t xml:space="preserve"> poderá elaborar projetos de Arquitetura e Engenharia desde que na ART/RRT vinculada ao serviço conste registro de </w:t>
      </w:r>
      <w:r w:rsidRPr="000D445D">
        <w:rPr>
          <w:u w:val="single"/>
        </w:rPr>
        <w:t>corresponsabilidade</w:t>
      </w:r>
      <w:r w:rsidRPr="000D445D">
        <w:t xml:space="preserve"> por profissional que componha a </w:t>
      </w:r>
      <w:r w:rsidRPr="000D445D">
        <w:rPr>
          <w:u w:val="single"/>
        </w:rPr>
        <w:t>Equipe Técnica Principal</w:t>
      </w:r>
      <w:r w:rsidRPr="000D445D">
        <w:t>.</w:t>
      </w:r>
    </w:p>
    <w:p w14:paraId="30BCF98C" w14:textId="7C8499BC" w:rsidR="002717DE" w:rsidRPr="000D445D" w:rsidRDefault="002717DE" w:rsidP="00EF62AF">
      <w:pPr>
        <w:pStyle w:val="Ttulo3"/>
      </w:pPr>
      <w:r w:rsidRPr="000D445D">
        <w:t xml:space="preserve">A CONTRATADA deverá apresentar, </w:t>
      </w:r>
      <w:r w:rsidR="00DF44D9" w:rsidRPr="000D445D">
        <w:t>antes</w:t>
      </w:r>
      <w:r w:rsidRPr="000D445D">
        <w:t xml:space="preserve"> da data da assinatura do contrato, a relação da Equipe Técnica </w:t>
      </w:r>
      <w:r w:rsidR="009E0C9E" w:rsidRPr="000D445D">
        <w:t>de Residentes</w:t>
      </w:r>
      <w:r w:rsidR="00EF62AF" w:rsidRPr="000D445D">
        <w:t xml:space="preserve"> </w:t>
      </w:r>
      <w:r w:rsidR="00D04252" w:rsidRPr="000D445D">
        <w:t xml:space="preserve">com </w:t>
      </w:r>
      <w:r w:rsidR="00A161F5" w:rsidRPr="000D445D">
        <w:t>o</w:t>
      </w:r>
      <w:r w:rsidR="00D04252" w:rsidRPr="000D445D">
        <w:t xml:space="preserve"> respectivo acervo técnico</w:t>
      </w:r>
      <w:r w:rsidR="00A161F5" w:rsidRPr="000D445D">
        <w:t xml:space="preserve"> de cada </w:t>
      </w:r>
      <w:r w:rsidR="00A161F5" w:rsidRPr="000D445D">
        <w:lastRenderedPageBreak/>
        <w:t>profissional</w:t>
      </w:r>
      <w:r w:rsidR="00D04252" w:rsidRPr="000D445D">
        <w:t xml:space="preserve">, </w:t>
      </w:r>
      <w:r w:rsidR="0097571F" w:rsidRPr="000D445D">
        <w:t xml:space="preserve">para aprovação </w:t>
      </w:r>
      <w:r w:rsidR="00A161F5" w:rsidRPr="000D445D">
        <w:t>pel</w:t>
      </w:r>
      <w:r w:rsidR="0097571F" w:rsidRPr="000D445D">
        <w:t xml:space="preserve">o </w:t>
      </w:r>
      <w:r w:rsidR="00D65ED0" w:rsidRPr="000D445D">
        <w:t>gestor técnico da Caixa</w:t>
      </w:r>
      <w:r w:rsidR="00C54F97" w:rsidRPr="000D445D">
        <w:t>.</w:t>
      </w:r>
    </w:p>
    <w:p w14:paraId="135BC551" w14:textId="49AD4A8B" w:rsidR="00DF44D9" w:rsidRPr="000D445D" w:rsidRDefault="00DF44D9" w:rsidP="002F489D">
      <w:pPr>
        <w:pStyle w:val="Ttulo3"/>
      </w:pPr>
      <w:r w:rsidRPr="000D445D">
        <w:t>A</w:t>
      </w:r>
      <w:r w:rsidR="00C65041" w:rsidRPr="000D445D">
        <w:t xml:space="preserve">provada a Equipe </w:t>
      </w:r>
      <w:r w:rsidR="00E6045B" w:rsidRPr="000D445D">
        <w:t>T</w:t>
      </w:r>
      <w:r w:rsidR="00C65041" w:rsidRPr="000D445D">
        <w:t>écnica Residente</w:t>
      </w:r>
      <w:r w:rsidR="00E6045B" w:rsidRPr="000D445D">
        <w:t xml:space="preserve"> pelo gestor técnico da Caixa</w:t>
      </w:r>
      <w:r w:rsidR="00C65041" w:rsidRPr="000D445D">
        <w:t>, a</w:t>
      </w:r>
      <w:r w:rsidRPr="000D445D">
        <w:t xml:space="preserve"> CONTRATADA deverá apresentar, no momento da data da assinatura do contrato, a relação da Equipe Técnica de Residentes</w:t>
      </w:r>
      <w:r w:rsidR="001B5056" w:rsidRPr="000D445D">
        <w:t xml:space="preserve"> </w:t>
      </w:r>
      <w:r w:rsidR="00CB04D7" w:rsidRPr="000D445D">
        <w:t>q</w:t>
      </w:r>
      <w:r w:rsidRPr="000D445D">
        <w:t>ue se responsabilizará pelos trabalhos, anexando:</w:t>
      </w:r>
    </w:p>
    <w:p w14:paraId="07893E76" w14:textId="1B4C5D15" w:rsidR="002717DE" w:rsidRPr="000D445D" w:rsidRDefault="002717DE" w:rsidP="009E0ED9">
      <w:pPr>
        <w:pStyle w:val="Ttulo4"/>
      </w:pPr>
      <w:r w:rsidRPr="000D445D">
        <w:t>Certidão de Registro no CREA dentro do prazo de validade</w:t>
      </w:r>
      <w:r w:rsidR="00D97FFB" w:rsidRPr="000D445D">
        <w:t xml:space="preserve"> e </w:t>
      </w:r>
      <w:r w:rsidRPr="000D445D">
        <w:t>Certidão de Registro no CAU dentro do prazo de validade</w:t>
      </w:r>
      <w:r w:rsidR="00D97FFB" w:rsidRPr="000D445D">
        <w:t>.</w:t>
      </w:r>
    </w:p>
    <w:p w14:paraId="0A9B4FE5" w14:textId="77777777" w:rsidR="0059677B" w:rsidRPr="007F7A9B" w:rsidRDefault="0059677B" w:rsidP="003C21A7">
      <w:pPr>
        <w:pStyle w:val="nivel2"/>
        <w:keepNext/>
        <w:keepLines/>
        <w:numPr>
          <w:ilvl w:val="0"/>
          <w:numId w:val="0"/>
        </w:numPr>
        <w:rPr>
          <w:rFonts w:cs="Arial"/>
        </w:rPr>
      </w:pPr>
    </w:p>
    <w:p w14:paraId="1813F94E" w14:textId="6BD5F7E5" w:rsidR="00962444" w:rsidRPr="007F7A9B" w:rsidRDefault="00962444" w:rsidP="003C21A7">
      <w:pPr>
        <w:pStyle w:val="Ttulo1"/>
        <w:rPr>
          <w:szCs w:val="20"/>
        </w:rPr>
      </w:pPr>
      <w:bookmarkStart w:id="52" w:name="_Ref118392005"/>
      <w:bookmarkStart w:id="53" w:name="_Ref118392012"/>
      <w:bookmarkStart w:id="54" w:name="_Ref118392045"/>
      <w:bookmarkStart w:id="55" w:name="_Toc134795280"/>
      <w:r w:rsidRPr="007F7A9B">
        <w:t>COMPOSIÇÃO MÍNIMA DA EQUIPE TÉCNICA PRINCIPAL</w:t>
      </w:r>
      <w:bookmarkEnd w:id="52"/>
      <w:bookmarkEnd w:id="53"/>
      <w:bookmarkEnd w:id="54"/>
      <w:bookmarkEnd w:id="55"/>
      <w:r w:rsidRPr="007F7A9B">
        <w:t xml:space="preserve"> </w:t>
      </w:r>
      <w:bookmarkStart w:id="56" w:name="_Toc234306385"/>
      <w:r w:rsidR="007C6811">
        <w:t>E RESIDENTE</w:t>
      </w:r>
    </w:p>
    <w:p w14:paraId="514FD98F" w14:textId="0A940BCC" w:rsidR="00962444" w:rsidRPr="007F7A9B" w:rsidRDefault="00962444" w:rsidP="003C21A7">
      <w:pPr>
        <w:pStyle w:val="Ttulo2"/>
      </w:pPr>
      <w:r w:rsidRPr="007F7A9B">
        <w:t xml:space="preserve">A equipe técnica principal será composta por, </w:t>
      </w:r>
      <w:r w:rsidRPr="009E0ED9">
        <w:rPr>
          <w:u w:val="single"/>
        </w:rPr>
        <w:t>no mínimo</w:t>
      </w:r>
      <w:r w:rsidRPr="007F7A9B">
        <w:t>:</w:t>
      </w:r>
    </w:p>
    <w:p w14:paraId="0A720095" w14:textId="77777777" w:rsidR="000E6AFD" w:rsidRPr="007F7A9B" w:rsidRDefault="000E6AFD" w:rsidP="000E6AFD">
      <w:pPr>
        <w:rPr>
          <w:szCs w:val="22"/>
        </w:rPr>
      </w:pPr>
    </w:p>
    <w:p w14:paraId="7F5A33F0" w14:textId="0E085FF7" w:rsidR="00962444" w:rsidRPr="004344A8" w:rsidRDefault="00E2321A" w:rsidP="009E0ED9">
      <w:pPr>
        <w:pStyle w:val="Legenda"/>
        <w:jc w:val="center"/>
        <w:rPr>
          <w:sz w:val="22"/>
          <w:szCs w:val="22"/>
        </w:rPr>
      </w:pPr>
      <w:bookmarkStart w:id="57" w:name="_Toc136004444"/>
      <w:r w:rsidRPr="009E0ED9">
        <w:rPr>
          <w:sz w:val="22"/>
          <w:szCs w:val="22"/>
        </w:rPr>
        <w:t xml:space="preserve">Tabela </w:t>
      </w:r>
      <w:r w:rsidRPr="009E0ED9">
        <w:rPr>
          <w:sz w:val="22"/>
          <w:szCs w:val="22"/>
        </w:rPr>
        <w:fldChar w:fldCharType="begin"/>
      </w:r>
      <w:r w:rsidRPr="009E0ED9">
        <w:rPr>
          <w:sz w:val="22"/>
          <w:szCs w:val="22"/>
        </w:rPr>
        <w:instrText xml:space="preserve"> SEQ Tabela \* ARABIC </w:instrText>
      </w:r>
      <w:r w:rsidRPr="009E0ED9">
        <w:rPr>
          <w:sz w:val="22"/>
          <w:szCs w:val="22"/>
        </w:rPr>
        <w:fldChar w:fldCharType="separate"/>
      </w:r>
      <w:r w:rsidR="00F60464">
        <w:rPr>
          <w:noProof/>
          <w:sz w:val="22"/>
          <w:szCs w:val="22"/>
        </w:rPr>
        <w:t>4</w:t>
      </w:r>
      <w:r w:rsidRPr="009E0ED9">
        <w:rPr>
          <w:sz w:val="22"/>
          <w:szCs w:val="22"/>
        </w:rPr>
        <w:fldChar w:fldCharType="end"/>
      </w:r>
      <w:r w:rsidR="00FC323A">
        <w:rPr>
          <w:sz w:val="22"/>
          <w:szCs w:val="22"/>
        </w:rPr>
        <w:t xml:space="preserve"> </w:t>
      </w:r>
      <w:r w:rsidR="00631186">
        <w:rPr>
          <w:sz w:val="22"/>
          <w:szCs w:val="22"/>
        </w:rPr>
        <w:t>-</w:t>
      </w:r>
      <w:r w:rsidRPr="009E0ED9">
        <w:rPr>
          <w:sz w:val="22"/>
          <w:szCs w:val="22"/>
        </w:rPr>
        <w:t xml:space="preserve"> </w:t>
      </w:r>
      <w:r w:rsidR="00962444" w:rsidRPr="004344A8">
        <w:rPr>
          <w:sz w:val="22"/>
          <w:szCs w:val="22"/>
        </w:rPr>
        <w:t xml:space="preserve">Composição </w:t>
      </w:r>
      <w:r w:rsidR="000E6AFD" w:rsidRPr="004344A8">
        <w:rPr>
          <w:sz w:val="22"/>
          <w:szCs w:val="22"/>
        </w:rPr>
        <w:t>M</w:t>
      </w:r>
      <w:r w:rsidR="00962444" w:rsidRPr="004344A8">
        <w:rPr>
          <w:sz w:val="22"/>
          <w:szCs w:val="22"/>
        </w:rPr>
        <w:t>ínima da Equipe Técnica Principal</w:t>
      </w:r>
      <w:bookmarkEnd w:id="57"/>
    </w:p>
    <w:p w14:paraId="706C4FC9" w14:textId="40F30BA4" w:rsidR="000E6AFD" w:rsidRPr="007F7A9B" w:rsidRDefault="00A04E2C" w:rsidP="000E6AFD">
      <w:r>
        <w:t xml:space="preserve"> </w:t>
      </w:r>
    </w:p>
    <w:tbl>
      <w:tblPr>
        <w:tblW w:w="4300" w:type="pct"/>
        <w:jc w:val="center"/>
        <w:tblLayout w:type="fixed"/>
        <w:tblLook w:val="00A0" w:firstRow="1" w:lastRow="0" w:firstColumn="1" w:lastColumn="0" w:noHBand="0" w:noVBand="0"/>
      </w:tblPr>
      <w:tblGrid>
        <w:gridCol w:w="6090"/>
        <w:gridCol w:w="1702"/>
      </w:tblGrid>
      <w:tr w:rsidR="007F7A9B" w:rsidRPr="007F7A9B" w14:paraId="670B4A12" w14:textId="77777777" w:rsidTr="000E6AFD">
        <w:trPr>
          <w:trHeight w:val="300"/>
          <w:jc w:val="center"/>
        </w:trPr>
        <w:tc>
          <w:tcPr>
            <w:tcW w:w="3908" w:type="pct"/>
            <w:tcBorders>
              <w:top w:val="single" w:sz="4" w:space="0" w:color="auto"/>
              <w:left w:val="single" w:sz="4" w:space="0" w:color="auto"/>
              <w:bottom w:val="single" w:sz="4" w:space="0" w:color="auto"/>
              <w:right w:val="single" w:sz="4" w:space="0" w:color="auto"/>
            </w:tcBorders>
          </w:tcPr>
          <w:p w14:paraId="42877B18" w14:textId="77777777" w:rsidR="00962444" w:rsidRPr="007F7A9B" w:rsidRDefault="00962444" w:rsidP="00E002F6">
            <w:pPr>
              <w:keepNext/>
              <w:keepLines/>
              <w:ind w:left="1134" w:hanging="1134"/>
              <w:rPr>
                <w:rFonts w:cs="Arial"/>
                <w:b/>
                <w:bCs/>
                <w:lang w:eastAsia="en-US"/>
              </w:rPr>
            </w:pPr>
            <w:r w:rsidRPr="007F7A9B">
              <w:rPr>
                <w:rFonts w:cs="Arial"/>
                <w:b/>
                <w:bCs/>
                <w:lang w:val="en-US" w:eastAsia="en-US"/>
              </w:rPr>
              <w:t>PROFISSIONAL</w:t>
            </w:r>
          </w:p>
        </w:tc>
        <w:tc>
          <w:tcPr>
            <w:tcW w:w="1092" w:type="pct"/>
            <w:tcBorders>
              <w:top w:val="single" w:sz="4" w:space="0" w:color="auto"/>
              <w:left w:val="single" w:sz="4" w:space="0" w:color="auto"/>
              <w:bottom w:val="single" w:sz="4" w:space="0" w:color="auto"/>
              <w:right w:val="single" w:sz="4" w:space="0" w:color="auto"/>
            </w:tcBorders>
          </w:tcPr>
          <w:p w14:paraId="628A19C3" w14:textId="77777777" w:rsidR="00962444" w:rsidRPr="007F7A9B" w:rsidRDefault="00962444" w:rsidP="00E002F6">
            <w:pPr>
              <w:keepNext/>
              <w:keepLines/>
              <w:ind w:left="1134" w:hanging="1134"/>
              <w:jc w:val="center"/>
              <w:rPr>
                <w:rFonts w:cs="Arial"/>
                <w:b/>
                <w:bCs/>
                <w:lang w:val="en-US" w:eastAsia="en-US"/>
              </w:rPr>
            </w:pPr>
            <w:r w:rsidRPr="007F7A9B">
              <w:rPr>
                <w:rFonts w:cs="Arial"/>
                <w:b/>
                <w:bCs/>
                <w:lang w:eastAsia="en-US"/>
              </w:rPr>
              <w:t>Quantidade</w:t>
            </w:r>
          </w:p>
        </w:tc>
      </w:tr>
      <w:tr w:rsidR="007F7A9B" w:rsidRPr="007F7A9B" w14:paraId="56A2BF11" w14:textId="77777777" w:rsidTr="000E6AFD">
        <w:trPr>
          <w:trHeight w:val="300"/>
          <w:jc w:val="center"/>
        </w:trPr>
        <w:tc>
          <w:tcPr>
            <w:tcW w:w="3908" w:type="pct"/>
            <w:tcBorders>
              <w:top w:val="single" w:sz="4" w:space="0" w:color="auto"/>
              <w:left w:val="single" w:sz="4" w:space="0" w:color="auto"/>
              <w:bottom w:val="single" w:sz="4" w:space="0" w:color="auto"/>
              <w:right w:val="single" w:sz="4" w:space="0" w:color="auto"/>
            </w:tcBorders>
            <w:noWrap/>
          </w:tcPr>
          <w:p w14:paraId="37257486" w14:textId="77777777" w:rsidR="00962444" w:rsidRPr="007F7A9B" w:rsidRDefault="00962444" w:rsidP="00E002F6">
            <w:pPr>
              <w:keepNext/>
              <w:keepLines/>
              <w:ind w:left="1134" w:hanging="1134"/>
              <w:rPr>
                <w:rFonts w:cs="Arial"/>
                <w:bCs/>
                <w:lang w:val="en-US" w:eastAsia="en-US"/>
              </w:rPr>
            </w:pPr>
            <w:r w:rsidRPr="007F7A9B">
              <w:rPr>
                <w:rFonts w:cs="Arial"/>
                <w:bCs/>
                <w:lang w:val="en-US" w:eastAsia="en-US"/>
              </w:rPr>
              <w:t xml:space="preserve">ARQUITETO </w:t>
            </w:r>
          </w:p>
        </w:tc>
        <w:tc>
          <w:tcPr>
            <w:tcW w:w="1092" w:type="pct"/>
            <w:tcBorders>
              <w:top w:val="single" w:sz="4" w:space="0" w:color="auto"/>
              <w:left w:val="single" w:sz="4" w:space="0" w:color="auto"/>
              <w:bottom w:val="single" w:sz="4" w:space="0" w:color="auto"/>
              <w:right w:val="single" w:sz="4" w:space="0" w:color="auto"/>
            </w:tcBorders>
          </w:tcPr>
          <w:p w14:paraId="32F4064E" w14:textId="4EBB3364" w:rsidR="00962444" w:rsidRPr="008E0898" w:rsidRDefault="002D4909" w:rsidP="00E002F6">
            <w:pPr>
              <w:keepNext/>
              <w:keepLines/>
              <w:ind w:left="1134" w:hanging="1134"/>
              <w:jc w:val="center"/>
              <w:rPr>
                <w:rFonts w:cs="Arial"/>
                <w:b/>
                <w:bCs/>
              </w:rPr>
            </w:pPr>
            <w:r w:rsidRPr="008E0898">
              <w:rPr>
                <w:rFonts w:cs="Arial"/>
                <w:b/>
                <w:bCs/>
              </w:rPr>
              <w:t>1</w:t>
            </w:r>
          </w:p>
        </w:tc>
      </w:tr>
      <w:tr w:rsidR="007F7A9B" w:rsidRPr="007F7A9B" w14:paraId="3FC1CF22" w14:textId="77777777" w:rsidTr="000E6AFD">
        <w:trPr>
          <w:trHeight w:val="300"/>
          <w:jc w:val="center"/>
        </w:trPr>
        <w:tc>
          <w:tcPr>
            <w:tcW w:w="3908" w:type="pct"/>
            <w:tcBorders>
              <w:top w:val="single" w:sz="4" w:space="0" w:color="auto"/>
              <w:left w:val="single" w:sz="4" w:space="0" w:color="auto"/>
              <w:bottom w:val="single" w:sz="4" w:space="0" w:color="auto"/>
              <w:right w:val="single" w:sz="4" w:space="0" w:color="auto"/>
            </w:tcBorders>
            <w:noWrap/>
          </w:tcPr>
          <w:p w14:paraId="3C88DC1F" w14:textId="77777777" w:rsidR="00962444" w:rsidRPr="007F7A9B" w:rsidRDefault="00962444" w:rsidP="00E002F6">
            <w:pPr>
              <w:keepNext/>
              <w:keepLines/>
              <w:ind w:left="1134" w:hanging="1134"/>
              <w:rPr>
                <w:rFonts w:cs="Arial"/>
                <w:bCs/>
                <w:lang w:val="en-US" w:eastAsia="en-US"/>
              </w:rPr>
            </w:pPr>
            <w:r w:rsidRPr="007F7A9B">
              <w:rPr>
                <w:rFonts w:cs="Arial"/>
                <w:bCs/>
                <w:lang w:val="en-US" w:eastAsia="en-US"/>
              </w:rPr>
              <w:t>ENGENHEIRO CIVIL</w:t>
            </w:r>
          </w:p>
        </w:tc>
        <w:tc>
          <w:tcPr>
            <w:tcW w:w="1092" w:type="pct"/>
            <w:tcBorders>
              <w:top w:val="single" w:sz="4" w:space="0" w:color="auto"/>
              <w:left w:val="single" w:sz="4" w:space="0" w:color="auto"/>
              <w:bottom w:val="single" w:sz="4" w:space="0" w:color="auto"/>
              <w:right w:val="single" w:sz="4" w:space="0" w:color="auto"/>
            </w:tcBorders>
          </w:tcPr>
          <w:p w14:paraId="69716F25" w14:textId="299F2E29" w:rsidR="00962444" w:rsidRPr="008E0898" w:rsidRDefault="00344DDC" w:rsidP="00E002F6">
            <w:pPr>
              <w:keepNext/>
              <w:keepLines/>
              <w:ind w:left="1134" w:hanging="1134"/>
              <w:jc w:val="center"/>
              <w:rPr>
                <w:rFonts w:cs="Arial"/>
                <w:b/>
                <w:bCs/>
              </w:rPr>
            </w:pPr>
            <w:r w:rsidRPr="008E0898">
              <w:rPr>
                <w:rFonts w:cs="Arial"/>
                <w:b/>
                <w:bCs/>
              </w:rPr>
              <w:t>1</w:t>
            </w:r>
          </w:p>
        </w:tc>
      </w:tr>
      <w:tr w:rsidR="007F7A9B" w:rsidRPr="007F7A9B" w14:paraId="1E31A2DA" w14:textId="77777777" w:rsidTr="000E6AFD">
        <w:trPr>
          <w:trHeight w:val="300"/>
          <w:jc w:val="center"/>
        </w:trPr>
        <w:tc>
          <w:tcPr>
            <w:tcW w:w="3908" w:type="pct"/>
            <w:tcBorders>
              <w:top w:val="single" w:sz="4" w:space="0" w:color="auto"/>
              <w:left w:val="single" w:sz="4" w:space="0" w:color="auto"/>
              <w:bottom w:val="single" w:sz="4" w:space="0" w:color="auto"/>
              <w:right w:val="single" w:sz="4" w:space="0" w:color="auto"/>
            </w:tcBorders>
            <w:noWrap/>
          </w:tcPr>
          <w:p w14:paraId="09342C63" w14:textId="7325C1DD" w:rsidR="00962444" w:rsidRPr="007F7A9B" w:rsidRDefault="00962444" w:rsidP="00E002F6">
            <w:pPr>
              <w:keepNext/>
              <w:keepLines/>
              <w:rPr>
                <w:rFonts w:cs="Arial"/>
                <w:bCs/>
                <w:lang w:eastAsia="en-US"/>
              </w:rPr>
            </w:pPr>
            <w:r w:rsidRPr="007F7A9B">
              <w:rPr>
                <w:rFonts w:cs="Arial"/>
                <w:bCs/>
                <w:lang w:eastAsia="en-US"/>
              </w:rPr>
              <w:t xml:space="preserve">ENGENHEIRO ELETRICISTA </w:t>
            </w:r>
          </w:p>
        </w:tc>
        <w:tc>
          <w:tcPr>
            <w:tcW w:w="1092" w:type="pct"/>
            <w:tcBorders>
              <w:top w:val="single" w:sz="4" w:space="0" w:color="auto"/>
              <w:left w:val="single" w:sz="4" w:space="0" w:color="auto"/>
              <w:bottom w:val="single" w:sz="4" w:space="0" w:color="auto"/>
              <w:right w:val="single" w:sz="4" w:space="0" w:color="auto"/>
            </w:tcBorders>
          </w:tcPr>
          <w:p w14:paraId="31978E0F" w14:textId="2B61CC18" w:rsidR="00962444" w:rsidRPr="008E0898" w:rsidRDefault="002D4909" w:rsidP="00E002F6">
            <w:pPr>
              <w:keepNext/>
              <w:keepLines/>
              <w:ind w:left="1134" w:hanging="1134"/>
              <w:jc w:val="center"/>
              <w:rPr>
                <w:rFonts w:cs="Arial"/>
                <w:b/>
                <w:bCs/>
              </w:rPr>
            </w:pPr>
            <w:r w:rsidRPr="008E0898">
              <w:rPr>
                <w:rFonts w:cs="Arial"/>
                <w:b/>
                <w:bCs/>
              </w:rPr>
              <w:t>1</w:t>
            </w:r>
          </w:p>
        </w:tc>
      </w:tr>
      <w:tr w:rsidR="007F7A9B" w:rsidRPr="007F7A9B" w14:paraId="0C997677" w14:textId="77777777" w:rsidTr="000E6AFD">
        <w:trPr>
          <w:trHeight w:val="300"/>
          <w:jc w:val="center"/>
        </w:trPr>
        <w:tc>
          <w:tcPr>
            <w:tcW w:w="3908" w:type="pct"/>
            <w:tcBorders>
              <w:top w:val="single" w:sz="4" w:space="0" w:color="auto"/>
              <w:left w:val="single" w:sz="4" w:space="0" w:color="auto"/>
              <w:bottom w:val="single" w:sz="4" w:space="0" w:color="auto"/>
              <w:right w:val="single" w:sz="4" w:space="0" w:color="auto"/>
            </w:tcBorders>
            <w:noWrap/>
          </w:tcPr>
          <w:p w14:paraId="71415105" w14:textId="77777777" w:rsidR="00962444" w:rsidRPr="007F7A9B" w:rsidRDefault="00962444" w:rsidP="00E002F6">
            <w:pPr>
              <w:keepNext/>
              <w:keepLines/>
              <w:ind w:left="1134" w:hanging="1134"/>
              <w:rPr>
                <w:rFonts w:cs="Arial"/>
                <w:bCs/>
                <w:lang w:val="en-US" w:eastAsia="en-US"/>
              </w:rPr>
            </w:pPr>
            <w:r w:rsidRPr="007F7A9B">
              <w:rPr>
                <w:rFonts w:cs="Arial"/>
                <w:bCs/>
                <w:lang w:val="en-US" w:eastAsia="en-US"/>
              </w:rPr>
              <w:t>ENGENHEIRO MECÂNICO</w:t>
            </w:r>
          </w:p>
        </w:tc>
        <w:tc>
          <w:tcPr>
            <w:tcW w:w="1092" w:type="pct"/>
            <w:tcBorders>
              <w:top w:val="single" w:sz="4" w:space="0" w:color="auto"/>
              <w:left w:val="single" w:sz="4" w:space="0" w:color="auto"/>
              <w:bottom w:val="single" w:sz="4" w:space="0" w:color="auto"/>
              <w:right w:val="single" w:sz="4" w:space="0" w:color="auto"/>
            </w:tcBorders>
          </w:tcPr>
          <w:p w14:paraId="71CE261F" w14:textId="485B8984" w:rsidR="00962444" w:rsidRPr="008E0898" w:rsidRDefault="0063699F" w:rsidP="00E002F6">
            <w:pPr>
              <w:keepNext/>
              <w:keepLines/>
              <w:ind w:left="1134" w:hanging="1134"/>
              <w:jc w:val="center"/>
              <w:rPr>
                <w:rFonts w:cs="Arial"/>
                <w:b/>
                <w:bCs/>
              </w:rPr>
            </w:pPr>
            <w:r w:rsidRPr="008E0898">
              <w:rPr>
                <w:rFonts w:cs="Arial"/>
                <w:b/>
                <w:bCs/>
              </w:rPr>
              <w:t>1</w:t>
            </w:r>
          </w:p>
        </w:tc>
      </w:tr>
      <w:tr w:rsidR="00D4092E" w:rsidRPr="007F7A9B" w14:paraId="6ED8B268" w14:textId="77777777" w:rsidTr="000E6AFD">
        <w:trPr>
          <w:trHeight w:val="300"/>
          <w:jc w:val="center"/>
        </w:trPr>
        <w:tc>
          <w:tcPr>
            <w:tcW w:w="3908" w:type="pct"/>
            <w:tcBorders>
              <w:top w:val="single" w:sz="4" w:space="0" w:color="auto"/>
              <w:left w:val="single" w:sz="4" w:space="0" w:color="auto"/>
              <w:bottom w:val="single" w:sz="4" w:space="0" w:color="auto"/>
              <w:right w:val="single" w:sz="4" w:space="0" w:color="auto"/>
            </w:tcBorders>
            <w:noWrap/>
          </w:tcPr>
          <w:p w14:paraId="5A173BE7" w14:textId="34DC80DE" w:rsidR="00D4092E" w:rsidRPr="007F7A9B" w:rsidRDefault="00D4092E" w:rsidP="00D4092E">
            <w:pPr>
              <w:keepNext/>
              <w:keepLines/>
              <w:ind w:left="1134" w:hanging="1134"/>
              <w:rPr>
                <w:rFonts w:cs="Arial"/>
                <w:bCs/>
                <w:lang w:val="en-US" w:eastAsia="en-US"/>
              </w:rPr>
            </w:pPr>
            <w:r w:rsidRPr="003354B0">
              <w:rPr>
                <w:rFonts w:cs="Arial"/>
                <w:bCs/>
                <w:lang w:eastAsia="en-US"/>
              </w:rPr>
              <w:t xml:space="preserve">ENGENHEIRO DE SEGURANÇA DO </w:t>
            </w:r>
            <w:proofErr w:type="gramStart"/>
            <w:r w:rsidRPr="003354B0">
              <w:rPr>
                <w:rFonts w:cs="Arial"/>
                <w:bCs/>
                <w:lang w:eastAsia="en-US"/>
              </w:rPr>
              <w:t xml:space="preserve">TRABALHO </w:t>
            </w:r>
            <w:r w:rsidR="004B1625">
              <w:rPr>
                <w:rFonts w:cs="Arial"/>
                <w:bCs/>
                <w:lang w:eastAsia="en-US"/>
              </w:rPr>
              <w:t xml:space="preserve"> (</w:t>
            </w:r>
            <w:proofErr w:type="gramEnd"/>
            <w:r w:rsidR="004B1625">
              <w:rPr>
                <w:rFonts w:cs="Arial"/>
                <w:bCs/>
                <w:lang w:eastAsia="en-US"/>
              </w:rPr>
              <w:t>*)</w:t>
            </w:r>
          </w:p>
        </w:tc>
        <w:tc>
          <w:tcPr>
            <w:tcW w:w="1092" w:type="pct"/>
            <w:tcBorders>
              <w:top w:val="single" w:sz="4" w:space="0" w:color="auto"/>
              <w:left w:val="single" w:sz="4" w:space="0" w:color="auto"/>
              <w:bottom w:val="single" w:sz="4" w:space="0" w:color="auto"/>
              <w:right w:val="single" w:sz="4" w:space="0" w:color="auto"/>
            </w:tcBorders>
          </w:tcPr>
          <w:p w14:paraId="4861E69B" w14:textId="78A79BE5" w:rsidR="00D4092E" w:rsidRPr="008E0898" w:rsidRDefault="00D4092E" w:rsidP="00D4092E">
            <w:pPr>
              <w:keepNext/>
              <w:keepLines/>
              <w:ind w:left="1134" w:hanging="1134"/>
              <w:jc w:val="center"/>
              <w:rPr>
                <w:rFonts w:cs="Arial"/>
                <w:b/>
                <w:bCs/>
              </w:rPr>
            </w:pPr>
            <w:r w:rsidRPr="008E0898">
              <w:rPr>
                <w:rFonts w:cs="Arial"/>
                <w:b/>
                <w:bCs/>
              </w:rPr>
              <w:t>1</w:t>
            </w:r>
          </w:p>
        </w:tc>
      </w:tr>
      <w:tr w:rsidR="00D4092E" w:rsidRPr="007F7A9B" w14:paraId="28A96714" w14:textId="77777777" w:rsidTr="000E6AFD">
        <w:trPr>
          <w:trHeight w:val="167"/>
          <w:jc w:val="center"/>
        </w:trPr>
        <w:tc>
          <w:tcPr>
            <w:tcW w:w="3908" w:type="pct"/>
            <w:tcBorders>
              <w:top w:val="single" w:sz="4" w:space="0" w:color="auto"/>
              <w:bottom w:val="single" w:sz="4" w:space="0" w:color="auto"/>
            </w:tcBorders>
            <w:noWrap/>
          </w:tcPr>
          <w:p w14:paraId="1D2C5961" w14:textId="77777777" w:rsidR="00D4092E" w:rsidRDefault="00D4092E" w:rsidP="00D4092E">
            <w:pPr>
              <w:keepNext/>
              <w:keepLines/>
              <w:ind w:left="1134" w:hanging="1134"/>
              <w:rPr>
                <w:rFonts w:cs="Arial"/>
                <w:bCs/>
                <w:lang w:val="en-US" w:eastAsia="en-US"/>
              </w:rPr>
            </w:pPr>
          </w:p>
          <w:p w14:paraId="766268CD" w14:textId="58C1C841" w:rsidR="00D4092E" w:rsidRPr="007F7A9B" w:rsidRDefault="00D4092E" w:rsidP="00D4092E">
            <w:pPr>
              <w:keepNext/>
              <w:keepLines/>
              <w:ind w:left="1134" w:hanging="1134"/>
              <w:rPr>
                <w:rFonts w:cs="Arial"/>
                <w:bCs/>
                <w:lang w:val="en-US" w:eastAsia="en-US"/>
              </w:rPr>
            </w:pPr>
          </w:p>
        </w:tc>
        <w:tc>
          <w:tcPr>
            <w:tcW w:w="1092" w:type="pct"/>
            <w:tcBorders>
              <w:top w:val="single" w:sz="4" w:space="0" w:color="auto"/>
              <w:bottom w:val="single" w:sz="4" w:space="0" w:color="auto"/>
            </w:tcBorders>
          </w:tcPr>
          <w:p w14:paraId="385B7BCE" w14:textId="77777777" w:rsidR="00D4092E" w:rsidRPr="007F7A9B" w:rsidDel="00F42C53" w:rsidRDefault="00D4092E" w:rsidP="00D4092E">
            <w:pPr>
              <w:keepNext/>
              <w:keepLines/>
              <w:ind w:left="1134" w:hanging="1134"/>
              <w:jc w:val="center"/>
              <w:rPr>
                <w:rFonts w:cs="Arial"/>
              </w:rPr>
            </w:pPr>
          </w:p>
        </w:tc>
      </w:tr>
      <w:tr w:rsidR="00D4092E" w:rsidRPr="007F7A9B" w14:paraId="6FAFE85B" w14:textId="77777777" w:rsidTr="000E6AFD">
        <w:trPr>
          <w:trHeight w:val="300"/>
          <w:jc w:val="center"/>
        </w:trPr>
        <w:tc>
          <w:tcPr>
            <w:tcW w:w="3908" w:type="pct"/>
            <w:tcBorders>
              <w:top w:val="single" w:sz="4" w:space="0" w:color="auto"/>
              <w:left w:val="single" w:sz="4" w:space="0" w:color="auto"/>
              <w:bottom w:val="single" w:sz="4" w:space="0" w:color="auto"/>
              <w:right w:val="single" w:sz="4" w:space="0" w:color="auto"/>
            </w:tcBorders>
            <w:noWrap/>
          </w:tcPr>
          <w:p w14:paraId="05E42A8F" w14:textId="77777777" w:rsidR="00D4092E" w:rsidRPr="007F7A9B" w:rsidDel="00F42C53" w:rsidRDefault="00D4092E" w:rsidP="00D4092E">
            <w:pPr>
              <w:keepNext/>
              <w:keepLines/>
              <w:ind w:left="1134" w:hanging="1134"/>
              <w:rPr>
                <w:rFonts w:cs="Arial"/>
                <w:b/>
                <w:lang w:val="en-US" w:eastAsia="en-US"/>
              </w:rPr>
            </w:pPr>
            <w:r w:rsidRPr="007F7A9B">
              <w:rPr>
                <w:rFonts w:cs="Arial"/>
                <w:b/>
                <w:lang w:eastAsia="en-US"/>
              </w:rPr>
              <w:t>TOTAL PROFISSIONAIS</w:t>
            </w:r>
          </w:p>
        </w:tc>
        <w:tc>
          <w:tcPr>
            <w:tcW w:w="1092" w:type="pct"/>
            <w:tcBorders>
              <w:top w:val="single" w:sz="4" w:space="0" w:color="auto"/>
              <w:left w:val="single" w:sz="4" w:space="0" w:color="auto"/>
              <w:bottom w:val="single" w:sz="4" w:space="0" w:color="auto"/>
              <w:right w:val="single" w:sz="4" w:space="0" w:color="auto"/>
            </w:tcBorders>
          </w:tcPr>
          <w:p w14:paraId="1D415D95" w14:textId="1E8DFD8C" w:rsidR="00D4092E" w:rsidRPr="007F7A9B" w:rsidDel="00F42C53" w:rsidRDefault="00D4092E" w:rsidP="00D4092E">
            <w:pPr>
              <w:keepNext/>
              <w:keepLines/>
              <w:ind w:left="1134" w:hanging="1134"/>
              <w:jc w:val="center"/>
              <w:rPr>
                <w:rFonts w:cs="Arial"/>
                <w:b/>
                <w:bCs/>
              </w:rPr>
            </w:pPr>
            <w:r>
              <w:rPr>
                <w:rFonts w:cs="Arial"/>
                <w:b/>
                <w:bCs/>
              </w:rPr>
              <w:t>5</w:t>
            </w:r>
          </w:p>
        </w:tc>
      </w:tr>
    </w:tbl>
    <w:p w14:paraId="4A71D2FC" w14:textId="77777777" w:rsidR="00962444" w:rsidRDefault="00962444" w:rsidP="003C21A7">
      <w:pPr>
        <w:pStyle w:val="nivel2"/>
        <w:keepNext/>
        <w:keepLines/>
        <w:numPr>
          <w:ilvl w:val="0"/>
          <w:numId w:val="0"/>
        </w:numPr>
        <w:spacing w:after="240"/>
        <w:ind w:left="1134"/>
        <w:rPr>
          <w:rFonts w:cs="Arial"/>
        </w:rPr>
      </w:pPr>
    </w:p>
    <w:p w14:paraId="692F6FB7" w14:textId="54EE6B16" w:rsidR="00E50547" w:rsidRDefault="00114ADA" w:rsidP="00C63C86">
      <w:pPr>
        <w:pStyle w:val="Ttulo2"/>
        <w:numPr>
          <w:ilvl w:val="0"/>
          <w:numId w:val="0"/>
        </w:numPr>
        <w:ind w:left="1134" w:hanging="426"/>
      </w:pPr>
      <w:r>
        <w:t xml:space="preserve"> </w:t>
      </w:r>
      <w:r w:rsidR="00BA6610" w:rsidRPr="00BA6610">
        <w:t>(*) A função de engenheiro de segurança do trabalho é acumulativa para qualquer profissiona</w:t>
      </w:r>
      <w:r w:rsidR="009D5EA9">
        <w:t>l</w:t>
      </w:r>
      <w:r w:rsidR="00880F3B">
        <w:t xml:space="preserve"> </w:t>
      </w:r>
      <w:r w:rsidR="00BA6610" w:rsidRPr="00BA6610">
        <w:t xml:space="preserve">da área de engenharia ou arquitetura </w:t>
      </w:r>
    </w:p>
    <w:p w14:paraId="21D86495" w14:textId="77777777" w:rsidR="0094270D" w:rsidRPr="0094270D" w:rsidRDefault="0094270D" w:rsidP="0094270D"/>
    <w:p w14:paraId="7C708D33" w14:textId="3FAD8BBB" w:rsidR="007C6811" w:rsidRPr="005201B4" w:rsidRDefault="007C6811" w:rsidP="00C10275">
      <w:pPr>
        <w:pStyle w:val="Ttulo2"/>
      </w:pPr>
      <w:r w:rsidRPr="005201B4">
        <w:t xml:space="preserve">A </w:t>
      </w:r>
      <w:r w:rsidR="00872119" w:rsidRPr="005201B4">
        <w:t>E</w:t>
      </w:r>
      <w:r w:rsidRPr="005201B4">
        <w:t xml:space="preserve">quipe </w:t>
      </w:r>
      <w:r w:rsidR="00872119" w:rsidRPr="005201B4">
        <w:t>T</w:t>
      </w:r>
      <w:r w:rsidRPr="005201B4">
        <w:t xml:space="preserve">écnica </w:t>
      </w:r>
      <w:r w:rsidR="00872119" w:rsidRPr="005201B4">
        <w:t>R</w:t>
      </w:r>
      <w:r w:rsidRPr="005201B4">
        <w:t>esidente será composta por, no mínimo:</w:t>
      </w:r>
    </w:p>
    <w:p w14:paraId="0E697013" w14:textId="77777777" w:rsidR="0094270D" w:rsidRPr="005201B4" w:rsidRDefault="0094270D" w:rsidP="0094270D"/>
    <w:p w14:paraId="04E5E84C" w14:textId="5EB39918" w:rsidR="007C6811" w:rsidRPr="005201B4" w:rsidRDefault="007C6811" w:rsidP="48CB147C">
      <w:pPr>
        <w:pStyle w:val="Legenda"/>
        <w:keepNext/>
        <w:ind w:left="708"/>
      </w:pPr>
      <w:bookmarkStart w:id="58" w:name="_Toc19289324"/>
      <w:r>
        <w:t xml:space="preserve">Tabela </w:t>
      </w:r>
      <w:r w:rsidR="0094270D">
        <w:t>5</w:t>
      </w:r>
      <w:r>
        <w:t xml:space="preserve"> - Composição mínima da equipe técnica residente</w:t>
      </w:r>
      <w:r w:rsidR="35B30446">
        <w:t>:</w:t>
      </w:r>
      <w:bookmarkEnd w:id="58"/>
      <w:r w:rsidR="006E5088">
        <w:t xml:space="preserve"> Edifício Passeio Corporate</w:t>
      </w:r>
      <w:r w:rsidR="0E99D0F4">
        <w:t>;</w:t>
      </w:r>
      <w:r w:rsidR="064AF710">
        <w:t xml:space="preserve"> Edifício </w:t>
      </w:r>
      <w:proofErr w:type="spellStart"/>
      <w:r w:rsidR="064AF710">
        <w:t>Aqwa</w:t>
      </w:r>
      <w:proofErr w:type="spellEnd"/>
      <w:r w:rsidR="064AF710">
        <w:t xml:space="preserve"> Corporate</w:t>
      </w:r>
      <w:r w:rsidR="10ED62C3">
        <w:t>;</w:t>
      </w:r>
      <w:r w:rsidR="5E13CF6C">
        <w:t xml:space="preserve"> </w:t>
      </w:r>
      <w:r w:rsidR="0CBA3894">
        <w:t xml:space="preserve">CEGAP; </w:t>
      </w:r>
      <w:r w:rsidR="5E13CF6C">
        <w:t>Caixa Cultural</w:t>
      </w:r>
      <w:r w:rsidR="6068B63C">
        <w:t>, incluindo o</w:t>
      </w:r>
      <w:r w:rsidR="66B440B0">
        <w:t xml:space="preserve"> Teatro Nelson Rodrigues</w:t>
      </w:r>
      <w:r w:rsidR="4739AE2C">
        <w:t xml:space="preserve"> e </w:t>
      </w:r>
      <w:r w:rsidR="28EDA99B">
        <w:t>a Reserva Técnica (</w:t>
      </w:r>
      <w:r w:rsidR="4739AE2C">
        <w:t>subsolo Av. Chile</w:t>
      </w:r>
      <w:r w:rsidR="31A22088">
        <w:t>).</w:t>
      </w:r>
    </w:p>
    <w:tbl>
      <w:tblPr>
        <w:tblW w:w="4300" w:type="pct"/>
        <w:jc w:val="center"/>
        <w:tblLayout w:type="fixed"/>
        <w:tblLook w:val="00A0" w:firstRow="1" w:lastRow="0" w:firstColumn="1" w:lastColumn="0" w:noHBand="0" w:noVBand="0"/>
      </w:tblPr>
      <w:tblGrid>
        <w:gridCol w:w="5897"/>
        <w:gridCol w:w="1895"/>
      </w:tblGrid>
      <w:tr w:rsidR="007C6811" w:rsidRPr="005201B4" w14:paraId="5A0DD4D8" w14:textId="77777777" w:rsidTr="48CB147C">
        <w:trPr>
          <w:trHeight w:val="300"/>
          <w:jc w:val="center"/>
        </w:trPr>
        <w:tc>
          <w:tcPr>
            <w:tcW w:w="3784" w:type="pct"/>
            <w:tcBorders>
              <w:top w:val="single" w:sz="4" w:space="0" w:color="auto"/>
              <w:left w:val="single" w:sz="4" w:space="0" w:color="auto"/>
              <w:bottom w:val="single" w:sz="4" w:space="0" w:color="auto"/>
              <w:right w:val="single" w:sz="4" w:space="0" w:color="auto"/>
            </w:tcBorders>
          </w:tcPr>
          <w:p w14:paraId="030D6E60" w14:textId="77777777" w:rsidR="007C6811" w:rsidRPr="005201B4" w:rsidRDefault="007C6811" w:rsidP="00886BA9">
            <w:pPr>
              <w:rPr>
                <w:rFonts w:cs="Arial"/>
                <w:b/>
                <w:bCs/>
                <w:lang w:eastAsia="en-US"/>
              </w:rPr>
            </w:pPr>
            <w:r w:rsidRPr="005201B4">
              <w:rPr>
                <w:rFonts w:cs="Arial"/>
                <w:b/>
                <w:bCs/>
                <w:lang w:val="en-US" w:eastAsia="en-US"/>
              </w:rPr>
              <w:t>PROFISSIONAL</w:t>
            </w:r>
          </w:p>
        </w:tc>
        <w:tc>
          <w:tcPr>
            <w:tcW w:w="1216" w:type="pct"/>
            <w:tcBorders>
              <w:top w:val="single" w:sz="4" w:space="0" w:color="auto"/>
              <w:left w:val="single" w:sz="4" w:space="0" w:color="auto"/>
              <w:bottom w:val="single" w:sz="4" w:space="0" w:color="auto"/>
              <w:right w:val="single" w:sz="4" w:space="0" w:color="auto"/>
            </w:tcBorders>
          </w:tcPr>
          <w:p w14:paraId="35500648" w14:textId="77777777" w:rsidR="007C6811" w:rsidRPr="005201B4" w:rsidRDefault="007C6811" w:rsidP="00886BA9">
            <w:pPr>
              <w:jc w:val="center"/>
              <w:rPr>
                <w:rFonts w:cs="Arial"/>
                <w:b/>
                <w:bCs/>
                <w:lang w:val="en-US" w:eastAsia="en-US"/>
              </w:rPr>
            </w:pPr>
            <w:r w:rsidRPr="005201B4">
              <w:rPr>
                <w:rFonts w:cs="Arial"/>
                <w:b/>
                <w:bCs/>
                <w:lang w:eastAsia="en-US"/>
              </w:rPr>
              <w:t>Quantidade</w:t>
            </w:r>
          </w:p>
        </w:tc>
      </w:tr>
      <w:tr w:rsidR="007C6811" w:rsidRPr="005201B4" w14:paraId="297371B9" w14:textId="77777777" w:rsidTr="48CB147C">
        <w:trPr>
          <w:trHeight w:val="300"/>
          <w:jc w:val="center"/>
        </w:trPr>
        <w:tc>
          <w:tcPr>
            <w:tcW w:w="3784" w:type="pct"/>
            <w:tcBorders>
              <w:top w:val="single" w:sz="4" w:space="0" w:color="auto"/>
              <w:left w:val="single" w:sz="4" w:space="0" w:color="auto"/>
              <w:bottom w:val="single" w:sz="4" w:space="0" w:color="auto"/>
              <w:right w:val="single" w:sz="4" w:space="0" w:color="auto"/>
            </w:tcBorders>
            <w:noWrap/>
          </w:tcPr>
          <w:p w14:paraId="5FAB4765" w14:textId="6CC847AC" w:rsidR="007C6811" w:rsidRPr="005201B4" w:rsidRDefault="007C6811" w:rsidP="00886BA9">
            <w:pPr>
              <w:rPr>
                <w:rFonts w:cs="Arial"/>
                <w:bCs/>
                <w:lang w:eastAsia="en-US"/>
              </w:rPr>
            </w:pPr>
            <w:r w:rsidRPr="005201B4">
              <w:rPr>
                <w:rFonts w:cs="Arial"/>
                <w:bCs/>
                <w:lang w:eastAsia="en-US"/>
              </w:rPr>
              <w:t xml:space="preserve">ENGENHEIRO ELETRICISTA </w:t>
            </w:r>
            <w:r w:rsidR="001F250F" w:rsidRPr="005201B4">
              <w:rPr>
                <w:rFonts w:cs="Arial"/>
                <w:bCs/>
                <w:sz w:val="16"/>
                <w:szCs w:val="16"/>
                <w:lang w:eastAsia="en-US"/>
              </w:rPr>
              <w:t>(</w:t>
            </w:r>
            <w:r w:rsidR="001F250F" w:rsidRPr="005201B4">
              <w:rPr>
                <w:rFonts w:cs="Arial"/>
                <w:sz w:val="16"/>
                <w:szCs w:val="16"/>
              </w:rPr>
              <w:t>artigos 8º e 9º da Resolução 218/1973 do CONFEA) – COM ATUAÇÃO QUALIFICADA E CERTIFICADA PARA ATUAR EM AMBIENTES COM PERICULOSIDADE CONFORME NORMAS VIGENTES</w:t>
            </w:r>
          </w:p>
        </w:tc>
        <w:tc>
          <w:tcPr>
            <w:tcW w:w="1216" w:type="pct"/>
            <w:tcBorders>
              <w:top w:val="single" w:sz="4" w:space="0" w:color="auto"/>
              <w:left w:val="single" w:sz="4" w:space="0" w:color="auto"/>
              <w:bottom w:val="single" w:sz="4" w:space="0" w:color="auto"/>
              <w:right w:val="single" w:sz="4" w:space="0" w:color="auto"/>
            </w:tcBorders>
          </w:tcPr>
          <w:p w14:paraId="48DEE13B" w14:textId="04FC6D20" w:rsidR="007C6811" w:rsidRPr="005201B4" w:rsidRDefault="00493ACD" w:rsidP="00886BA9">
            <w:pPr>
              <w:jc w:val="center"/>
              <w:rPr>
                <w:rFonts w:cs="Arial"/>
              </w:rPr>
            </w:pPr>
            <w:r w:rsidRPr="005201B4">
              <w:rPr>
                <w:rFonts w:cs="Arial"/>
              </w:rPr>
              <w:t>1</w:t>
            </w:r>
          </w:p>
        </w:tc>
      </w:tr>
      <w:tr w:rsidR="007C6811" w:rsidRPr="005201B4" w14:paraId="16FD7C4C" w14:textId="77777777" w:rsidTr="48CB147C">
        <w:trPr>
          <w:trHeight w:val="300"/>
          <w:jc w:val="center"/>
        </w:trPr>
        <w:tc>
          <w:tcPr>
            <w:tcW w:w="3784" w:type="pct"/>
            <w:tcBorders>
              <w:top w:val="single" w:sz="4" w:space="0" w:color="auto"/>
              <w:left w:val="single" w:sz="4" w:space="0" w:color="auto"/>
              <w:bottom w:val="single" w:sz="4" w:space="0" w:color="auto"/>
              <w:right w:val="single" w:sz="4" w:space="0" w:color="auto"/>
            </w:tcBorders>
            <w:noWrap/>
          </w:tcPr>
          <w:p w14:paraId="4CDE7F27" w14:textId="77777777" w:rsidR="007C6811" w:rsidRPr="005201B4" w:rsidRDefault="007C6811" w:rsidP="00886BA9">
            <w:pPr>
              <w:rPr>
                <w:rFonts w:cs="Arial"/>
                <w:bCs/>
                <w:lang w:val="en-US" w:eastAsia="en-US"/>
              </w:rPr>
            </w:pPr>
            <w:r w:rsidRPr="005201B4">
              <w:rPr>
                <w:rFonts w:cs="Arial"/>
                <w:bCs/>
                <w:lang w:val="en-US" w:eastAsia="en-US"/>
              </w:rPr>
              <w:t>ENGENHEIRO MECÂNICO</w:t>
            </w:r>
          </w:p>
        </w:tc>
        <w:tc>
          <w:tcPr>
            <w:tcW w:w="1216" w:type="pct"/>
            <w:tcBorders>
              <w:top w:val="single" w:sz="4" w:space="0" w:color="auto"/>
              <w:left w:val="single" w:sz="4" w:space="0" w:color="auto"/>
              <w:bottom w:val="single" w:sz="4" w:space="0" w:color="auto"/>
              <w:right w:val="single" w:sz="4" w:space="0" w:color="auto"/>
            </w:tcBorders>
          </w:tcPr>
          <w:p w14:paraId="0EC0D6CF" w14:textId="22C830EE" w:rsidR="007C6811" w:rsidRPr="005201B4" w:rsidRDefault="00493ACD" w:rsidP="00886BA9">
            <w:pPr>
              <w:jc w:val="center"/>
              <w:rPr>
                <w:rFonts w:cs="Arial"/>
              </w:rPr>
            </w:pPr>
            <w:r w:rsidRPr="005201B4">
              <w:rPr>
                <w:rFonts w:cs="Arial"/>
              </w:rPr>
              <w:t>1</w:t>
            </w:r>
          </w:p>
        </w:tc>
      </w:tr>
      <w:tr w:rsidR="009023C4" w:rsidRPr="005201B4" w14:paraId="3D18FF21" w14:textId="77777777" w:rsidTr="48CB147C">
        <w:trPr>
          <w:trHeight w:val="300"/>
          <w:jc w:val="center"/>
        </w:trPr>
        <w:tc>
          <w:tcPr>
            <w:tcW w:w="3784" w:type="pct"/>
            <w:tcBorders>
              <w:top w:val="single" w:sz="4" w:space="0" w:color="auto"/>
              <w:left w:val="single" w:sz="4" w:space="0" w:color="auto"/>
              <w:bottom w:val="single" w:sz="4" w:space="0" w:color="auto"/>
              <w:right w:val="single" w:sz="4" w:space="0" w:color="auto"/>
            </w:tcBorders>
            <w:noWrap/>
          </w:tcPr>
          <w:p w14:paraId="12FFD49A" w14:textId="4189A57C" w:rsidR="009023C4" w:rsidRPr="005201B4" w:rsidRDefault="009023C4" w:rsidP="00C46290">
            <w:pPr>
              <w:rPr>
                <w:rFonts w:cs="Arial"/>
                <w:bCs/>
                <w:lang w:val="en-US" w:eastAsia="en-US"/>
              </w:rPr>
            </w:pPr>
            <w:r>
              <w:rPr>
                <w:rFonts w:cs="Arial"/>
                <w:bCs/>
                <w:lang w:val="en-US" w:eastAsia="en-US"/>
              </w:rPr>
              <w:t>ARQUITETO</w:t>
            </w:r>
          </w:p>
        </w:tc>
        <w:tc>
          <w:tcPr>
            <w:tcW w:w="1216" w:type="pct"/>
            <w:tcBorders>
              <w:top w:val="single" w:sz="4" w:space="0" w:color="auto"/>
              <w:left w:val="single" w:sz="4" w:space="0" w:color="auto"/>
              <w:bottom w:val="single" w:sz="4" w:space="0" w:color="auto"/>
              <w:right w:val="single" w:sz="4" w:space="0" w:color="auto"/>
            </w:tcBorders>
          </w:tcPr>
          <w:p w14:paraId="7B8BCBDE" w14:textId="4C978F9E" w:rsidR="009023C4" w:rsidRPr="005201B4" w:rsidRDefault="02F696C4" w:rsidP="48CB147C">
            <w:pPr>
              <w:spacing w:line="259" w:lineRule="auto"/>
              <w:jc w:val="center"/>
            </w:pPr>
            <w:r w:rsidRPr="48CB147C">
              <w:rPr>
                <w:rFonts w:cs="Arial"/>
              </w:rPr>
              <w:t>4</w:t>
            </w:r>
          </w:p>
        </w:tc>
      </w:tr>
      <w:tr w:rsidR="00C0196B" w:rsidRPr="005201B4" w14:paraId="0D94E2D3" w14:textId="77777777" w:rsidTr="48CB147C">
        <w:trPr>
          <w:trHeight w:val="300"/>
          <w:jc w:val="center"/>
        </w:trPr>
        <w:tc>
          <w:tcPr>
            <w:tcW w:w="3784" w:type="pct"/>
            <w:tcBorders>
              <w:top w:val="single" w:sz="4" w:space="0" w:color="auto"/>
              <w:left w:val="single" w:sz="4" w:space="0" w:color="auto"/>
              <w:bottom w:val="single" w:sz="4" w:space="0" w:color="auto"/>
              <w:right w:val="single" w:sz="4" w:space="0" w:color="auto"/>
            </w:tcBorders>
            <w:noWrap/>
          </w:tcPr>
          <w:p w14:paraId="59A88455" w14:textId="161B5E81" w:rsidR="00C0196B" w:rsidRPr="005201B4" w:rsidRDefault="009A64B9" w:rsidP="00886BA9">
            <w:pPr>
              <w:rPr>
                <w:rFonts w:cs="Arial"/>
                <w:bCs/>
                <w:lang w:val="en-US" w:eastAsia="en-US"/>
              </w:rPr>
            </w:pPr>
            <w:r w:rsidRPr="005201B4">
              <w:rPr>
                <w:rFonts w:cs="Arial"/>
                <w:bCs/>
                <w:lang w:val="en-US" w:eastAsia="en-US"/>
              </w:rPr>
              <w:t>TÉCNICO EM EDIFICAÇÕES</w:t>
            </w:r>
          </w:p>
        </w:tc>
        <w:tc>
          <w:tcPr>
            <w:tcW w:w="1216" w:type="pct"/>
            <w:tcBorders>
              <w:top w:val="single" w:sz="4" w:space="0" w:color="auto"/>
              <w:left w:val="single" w:sz="4" w:space="0" w:color="auto"/>
              <w:bottom w:val="single" w:sz="4" w:space="0" w:color="auto"/>
              <w:right w:val="single" w:sz="4" w:space="0" w:color="auto"/>
            </w:tcBorders>
          </w:tcPr>
          <w:p w14:paraId="30E99F66" w14:textId="30ACB383" w:rsidR="00C0196B" w:rsidRPr="005201B4" w:rsidRDefault="00C0196B" w:rsidP="00886BA9">
            <w:pPr>
              <w:jc w:val="center"/>
              <w:rPr>
                <w:rFonts w:cs="Arial"/>
              </w:rPr>
            </w:pPr>
            <w:r w:rsidRPr="005201B4">
              <w:rPr>
                <w:rFonts w:cs="Arial"/>
              </w:rPr>
              <w:t>1</w:t>
            </w:r>
          </w:p>
        </w:tc>
      </w:tr>
    </w:tbl>
    <w:p w14:paraId="7C574BA6" w14:textId="77777777" w:rsidR="003D2F0C" w:rsidRPr="005201B4" w:rsidRDefault="003D2F0C"/>
    <w:p w14:paraId="7AF47031" w14:textId="3EF4BB56" w:rsidR="003D2F0C" w:rsidRPr="005201B4" w:rsidRDefault="322652AA" w:rsidP="48CB147C">
      <w:pPr>
        <w:pStyle w:val="Legenda"/>
        <w:keepNext/>
        <w:ind w:firstLine="708"/>
      </w:pPr>
      <w:r>
        <w:t xml:space="preserve">Tabela 6 – Resumo - Composição </w:t>
      </w:r>
      <w:r w:rsidR="419B7BF5">
        <w:t xml:space="preserve">total </w:t>
      </w:r>
      <w:r>
        <w:t xml:space="preserve">da equipe técnica residente </w:t>
      </w:r>
    </w:p>
    <w:tbl>
      <w:tblPr>
        <w:tblW w:w="4300" w:type="pct"/>
        <w:jc w:val="center"/>
        <w:tblLayout w:type="fixed"/>
        <w:tblLook w:val="00A0" w:firstRow="1" w:lastRow="0" w:firstColumn="1" w:lastColumn="0" w:noHBand="0" w:noVBand="0"/>
      </w:tblPr>
      <w:tblGrid>
        <w:gridCol w:w="5897"/>
        <w:gridCol w:w="1895"/>
      </w:tblGrid>
      <w:tr w:rsidR="007C6811" w:rsidRPr="005201B4" w14:paraId="6DF57AB9" w14:textId="77777777" w:rsidTr="00C0196B">
        <w:trPr>
          <w:trHeight w:val="300"/>
          <w:jc w:val="center"/>
        </w:trPr>
        <w:tc>
          <w:tcPr>
            <w:tcW w:w="3784" w:type="pct"/>
            <w:tcBorders>
              <w:top w:val="single" w:sz="4" w:space="0" w:color="auto"/>
              <w:left w:val="single" w:sz="4" w:space="0" w:color="auto"/>
              <w:bottom w:val="single" w:sz="4" w:space="0" w:color="auto"/>
              <w:right w:val="single" w:sz="4" w:space="0" w:color="auto"/>
            </w:tcBorders>
            <w:noWrap/>
          </w:tcPr>
          <w:p w14:paraId="3540E59D" w14:textId="77777777" w:rsidR="007C6811" w:rsidRPr="005201B4" w:rsidDel="00F42C53" w:rsidRDefault="007C6811" w:rsidP="00886BA9">
            <w:pPr>
              <w:rPr>
                <w:rFonts w:cs="Arial"/>
                <w:bCs/>
                <w:lang w:val="en-US" w:eastAsia="en-US"/>
              </w:rPr>
            </w:pPr>
            <w:r w:rsidRPr="005201B4">
              <w:rPr>
                <w:rFonts w:cs="Arial"/>
                <w:bCs/>
                <w:lang w:val="en-US" w:eastAsia="en-US"/>
              </w:rPr>
              <w:t>TOTAL ARQUITETOS / ENGENHEIROS</w:t>
            </w:r>
          </w:p>
        </w:tc>
        <w:tc>
          <w:tcPr>
            <w:tcW w:w="1216" w:type="pct"/>
            <w:tcBorders>
              <w:top w:val="single" w:sz="4" w:space="0" w:color="auto"/>
              <w:left w:val="single" w:sz="4" w:space="0" w:color="auto"/>
              <w:bottom w:val="single" w:sz="4" w:space="0" w:color="auto"/>
              <w:right w:val="single" w:sz="4" w:space="0" w:color="auto"/>
            </w:tcBorders>
          </w:tcPr>
          <w:p w14:paraId="15B57927" w14:textId="48A7CF46" w:rsidR="007C6811" w:rsidRPr="005201B4" w:rsidDel="00F42C53" w:rsidRDefault="00393BEB" w:rsidP="00886BA9">
            <w:pPr>
              <w:jc w:val="center"/>
              <w:rPr>
                <w:rFonts w:cs="Arial"/>
              </w:rPr>
            </w:pPr>
            <w:r>
              <w:rPr>
                <w:rFonts w:cs="Arial"/>
              </w:rPr>
              <w:t>6</w:t>
            </w:r>
          </w:p>
        </w:tc>
      </w:tr>
      <w:tr w:rsidR="00836238" w:rsidRPr="005201B4" w14:paraId="74A7E8B0" w14:textId="77777777" w:rsidTr="00836238">
        <w:trPr>
          <w:trHeight w:val="300"/>
          <w:jc w:val="center"/>
        </w:trPr>
        <w:tc>
          <w:tcPr>
            <w:tcW w:w="3784" w:type="pct"/>
            <w:tcBorders>
              <w:top w:val="single" w:sz="4" w:space="0" w:color="auto"/>
              <w:left w:val="single" w:sz="4" w:space="0" w:color="auto"/>
              <w:bottom w:val="single" w:sz="4" w:space="0" w:color="auto"/>
              <w:right w:val="single" w:sz="4" w:space="0" w:color="auto"/>
            </w:tcBorders>
            <w:noWrap/>
          </w:tcPr>
          <w:p w14:paraId="7454D1E8" w14:textId="35362915" w:rsidR="00836238" w:rsidRPr="005201B4" w:rsidDel="00F42C53" w:rsidRDefault="00836238" w:rsidP="002975FB">
            <w:pPr>
              <w:rPr>
                <w:rFonts w:cs="Arial"/>
                <w:bCs/>
                <w:lang w:val="en-US" w:eastAsia="en-US"/>
              </w:rPr>
            </w:pPr>
            <w:r w:rsidRPr="005201B4">
              <w:rPr>
                <w:rFonts w:cs="Arial"/>
                <w:bCs/>
                <w:lang w:val="en-US" w:eastAsia="en-US"/>
              </w:rPr>
              <w:t>TOTAL TÉCNICO EM EDIFICAÇÕES</w:t>
            </w:r>
          </w:p>
        </w:tc>
        <w:tc>
          <w:tcPr>
            <w:tcW w:w="1216" w:type="pct"/>
            <w:tcBorders>
              <w:top w:val="single" w:sz="4" w:space="0" w:color="auto"/>
              <w:left w:val="single" w:sz="4" w:space="0" w:color="auto"/>
              <w:bottom w:val="single" w:sz="4" w:space="0" w:color="auto"/>
              <w:right w:val="single" w:sz="4" w:space="0" w:color="auto"/>
            </w:tcBorders>
          </w:tcPr>
          <w:p w14:paraId="7505A56B" w14:textId="26E7B70F" w:rsidR="00836238" w:rsidRPr="005201B4" w:rsidDel="00F42C53" w:rsidRDefault="00836238" w:rsidP="002975FB">
            <w:pPr>
              <w:jc w:val="center"/>
              <w:rPr>
                <w:rFonts w:cs="Arial"/>
              </w:rPr>
            </w:pPr>
            <w:r w:rsidRPr="005201B4">
              <w:rPr>
                <w:rFonts w:cs="Arial"/>
              </w:rPr>
              <w:t>1</w:t>
            </w:r>
          </w:p>
        </w:tc>
      </w:tr>
      <w:tr w:rsidR="00836238" w:rsidRPr="00D97A86" w14:paraId="4B9D90B1" w14:textId="77777777" w:rsidTr="00836238">
        <w:trPr>
          <w:trHeight w:val="300"/>
          <w:jc w:val="center"/>
        </w:trPr>
        <w:tc>
          <w:tcPr>
            <w:tcW w:w="3784" w:type="pct"/>
            <w:tcBorders>
              <w:top w:val="single" w:sz="4" w:space="0" w:color="auto"/>
              <w:left w:val="single" w:sz="4" w:space="0" w:color="auto"/>
              <w:bottom w:val="single" w:sz="4" w:space="0" w:color="auto"/>
              <w:right w:val="single" w:sz="4" w:space="0" w:color="auto"/>
            </w:tcBorders>
            <w:noWrap/>
          </w:tcPr>
          <w:p w14:paraId="68969AA7" w14:textId="29318153" w:rsidR="00836238" w:rsidRPr="005201B4" w:rsidDel="00F42C53" w:rsidRDefault="00836238" w:rsidP="002975FB">
            <w:pPr>
              <w:rPr>
                <w:rFonts w:cs="Arial"/>
                <w:bCs/>
                <w:lang w:val="en-US" w:eastAsia="en-US"/>
              </w:rPr>
            </w:pPr>
            <w:r w:rsidRPr="005201B4">
              <w:rPr>
                <w:rFonts w:cs="Arial"/>
                <w:bCs/>
                <w:lang w:val="en-US" w:eastAsia="en-US"/>
              </w:rPr>
              <w:t>TOTAL PROFISSIONAIS TÉCNICOS RESIDENTES</w:t>
            </w:r>
          </w:p>
        </w:tc>
        <w:tc>
          <w:tcPr>
            <w:tcW w:w="1216" w:type="pct"/>
            <w:tcBorders>
              <w:top w:val="single" w:sz="4" w:space="0" w:color="auto"/>
              <w:left w:val="single" w:sz="4" w:space="0" w:color="auto"/>
              <w:bottom w:val="single" w:sz="4" w:space="0" w:color="auto"/>
              <w:right w:val="single" w:sz="4" w:space="0" w:color="auto"/>
            </w:tcBorders>
          </w:tcPr>
          <w:p w14:paraId="74B7D61A" w14:textId="494433EC" w:rsidR="00836238" w:rsidRPr="005201B4" w:rsidDel="00F42C53" w:rsidRDefault="00393BEB" w:rsidP="002975FB">
            <w:pPr>
              <w:jc w:val="center"/>
              <w:rPr>
                <w:rFonts w:cs="Arial"/>
              </w:rPr>
            </w:pPr>
            <w:r>
              <w:rPr>
                <w:rFonts w:cs="Arial"/>
              </w:rPr>
              <w:t>7</w:t>
            </w:r>
          </w:p>
        </w:tc>
      </w:tr>
    </w:tbl>
    <w:p w14:paraId="4F6492CC" w14:textId="77777777" w:rsidR="00836238" w:rsidRDefault="00836238" w:rsidP="00DA5CD2">
      <w:pPr>
        <w:pStyle w:val="nivel2"/>
        <w:keepNext/>
        <w:keepLines/>
        <w:numPr>
          <w:ilvl w:val="0"/>
          <w:numId w:val="0"/>
        </w:numPr>
        <w:spacing w:after="240"/>
        <w:rPr>
          <w:rFonts w:cs="Arial"/>
        </w:rPr>
      </w:pPr>
    </w:p>
    <w:p w14:paraId="7196860E" w14:textId="77777777" w:rsidR="00836238" w:rsidRPr="007F7A9B" w:rsidRDefault="00836238" w:rsidP="00DA5CD2">
      <w:pPr>
        <w:pStyle w:val="nivel2"/>
        <w:keepNext/>
        <w:keepLines/>
        <w:numPr>
          <w:ilvl w:val="0"/>
          <w:numId w:val="0"/>
        </w:numPr>
        <w:spacing w:after="240"/>
        <w:rPr>
          <w:rFonts w:cs="Arial"/>
        </w:rPr>
      </w:pPr>
    </w:p>
    <w:p w14:paraId="0BB7E4FE" w14:textId="77777777" w:rsidR="00962444" w:rsidRPr="007F7A9B" w:rsidRDefault="00962444" w:rsidP="003C21A7">
      <w:pPr>
        <w:pStyle w:val="TR2-Sum"/>
      </w:pPr>
      <w:bookmarkStart w:id="59" w:name="_Toc134795281"/>
      <w:r w:rsidRPr="007F7A9B">
        <w:t>ARQUITETO</w:t>
      </w:r>
      <w:bookmarkEnd w:id="59"/>
      <w:r w:rsidRPr="007F7A9B">
        <w:t xml:space="preserve"> </w:t>
      </w:r>
    </w:p>
    <w:p w14:paraId="3DA3163E" w14:textId="070EF1A0" w:rsidR="003543F3" w:rsidRDefault="00962444" w:rsidP="003543F3">
      <w:pPr>
        <w:pStyle w:val="Ttulo3"/>
      </w:pPr>
      <w:r w:rsidRPr="007F7A9B">
        <w:t>Classificação no Código Brasileiro de Ocupações – CBO, do Ministério do Trabalho e Emprego.</w:t>
      </w:r>
    </w:p>
    <w:p w14:paraId="09E285FD" w14:textId="77777777" w:rsidR="00F45AA2" w:rsidRPr="00F45AA2" w:rsidRDefault="00F45AA2" w:rsidP="00F45AA2"/>
    <w:p w14:paraId="2243ECB6" w14:textId="28BBCC4D" w:rsidR="003543F3" w:rsidRPr="00C631F0" w:rsidRDefault="001D00EF" w:rsidP="00F45AA2">
      <w:pPr>
        <w:pStyle w:val="Legenda"/>
        <w:ind w:left="708" w:firstLine="708"/>
      </w:pPr>
      <w:bookmarkStart w:id="60" w:name="_Toc136004445"/>
      <w:r>
        <w:t xml:space="preserve">Tabela </w:t>
      </w:r>
      <w:r w:rsidR="00FB0B8E">
        <w:t>7</w:t>
      </w:r>
      <w:r>
        <w:t xml:space="preserve"> </w:t>
      </w:r>
      <w:r w:rsidR="00962444">
        <w:t>– Classificação no CBO – Arquiteto</w:t>
      </w:r>
      <w:bookmarkEnd w:id="60"/>
    </w:p>
    <w:p w14:paraId="634338AE" w14:textId="541C6B60" w:rsidR="48CB147C" w:rsidRDefault="48CB147C" w:rsidP="48CB147C"/>
    <w:tbl>
      <w:tblPr>
        <w:tblW w:w="4380" w:type="pct"/>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3"/>
        <w:gridCol w:w="3282"/>
        <w:gridCol w:w="3162"/>
      </w:tblGrid>
      <w:tr w:rsidR="007F7A9B" w:rsidRPr="007F7A9B" w14:paraId="74A00BF8" w14:textId="77777777" w:rsidTr="00753EFC">
        <w:tc>
          <w:tcPr>
            <w:tcW w:w="940" w:type="pct"/>
            <w:vAlign w:val="center"/>
          </w:tcPr>
          <w:p w14:paraId="2E99120C" w14:textId="77777777" w:rsidR="00962444" w:rsidRPr="007F7A9B" w:rsidRDefault="00962444" w:rsidP="00E002F6">
            <w:pPr>
              <w:keepNext/>
              <w:keepLines/>
              <w:ind w:left="1134" w:hanging="1134"/>
              <w:jc w:val="center"/>
              <w:rPr>
                <w:rFonts w:cs="Arial"/>
                <w:b/>
              </w:rPr>
            </w:pPr>
            <w:bookmarkStart w:id="61" w:name="_Toc422138732"/>
            <w:bookmarkStart w:id="62" w:name="_Toc422138795"/>
            <w:bookmarkStart w:id="63" w:name="_Toc422138901"/>
            <w:r w:rsidRPr="007F7A9B">
              <w:rPr>
                <w:rFonts w:cs="Arial"/>
                <w:b/>
              </w:rPr>
              <w:t>Código</w:t>
            </w:r>
            <w:bookmarkEnd w:id="61"/>
            <w:bookmarkEnd w:id="62"/>
            <w:bookmarkEnd w:id="63"/>
          </w:p>
        </w:tc>
        <w:tc>
          <w:tcPr>
            <w:tcW w:w="2067" w:type="pct"/>
            <w:vAlign w:val="center"/>
          </w:tcPr>
          <w:p w14:paraId="41561FB7" w14:textId="77777777" w:rsidR="00962444" w:rsidRPr="007F7A9B" w:rsidRDefault="00962444" w:rsidP="00E002F6">
            <w:pPr>
              <w:keepNext/>
              <w:keepLines/>
              <w:ind w:left="1134" w:hanging="1134"/>
              <w:jc w:val="center"/>
              <w:rPr>
                <w:rFonts w:cs="Arial"/>
                <w:b/>
              </w:rPr>
            </w:pPr>
            <w:bookmarkStart w:id="64" w:name="_Toc422138733"/>
            <w:bookmarkStart w:id="65" w:name="_Toc422138796"/>
            <w:bookmarkStart w:id="66" w:name="_Toc422138902"/>
            <w:r w:rsidRPr="007F7A9B">
              <w:rPr>
                <w:rFonts w:cs="Arial"/>
                <w:b/>
              </w:rPr>
              <w:t>Ocupação</w:t>
            </w:r>
            <w:bookmarkEnd w:id="64"/>
            <w:bookmarkEnd w:id="65"/>
            <w:bookmarkEnd w:id="66"/>
          </w:p>
        </w:tc>
        <w:tc>
          <w:tcPr>
            <w:tcW w:w="1992" w:type="pct"/>
            <w:vAlign w:val="center"/>
          </w:tcPr>
          <w:p w14:paraId="200B82A7" w14:textId="77777777" w:rsidR="00962444" w:rsidRPr="007F7A9B" w:rsidRDefault="00962444" w:rsidP="00E002F6">
            <w:pPr>
              <w:keepNext/>
              <w:keepLines/>
              <w:ind w:left="1134" w:hanging="1134"/>
              <w:jc w:val="center"/>
              <w:rPr>
                <w:rFonts w:cs="Arial"/>
                <w:b/>
              </w:rPr>
            </w:pPr>
            <w:bookmarkStart w:id="67" w:name="_Toc422138734"/>
            <w:bookmarkStart w:id="68" w:name="_Toc422138797"/>
            <w:bookmarkStart w:id="69" w:name="_Toc422138903"/>
            <w:r w:rsidRPr="007F7A9B">
              <w:rPr>
                <w:rFonts w:cs="Arial"/>
                <w:b/>
              </w:rPr>
              <w:t>Sinônimos</w:t>
            </w:r>
            <w:bookmarkEnd w:id="67"/>
            <w:bookmarkEnd w:id="68"/>
            <w:bookmarkEnd w:id="69"/>
          </w:p>
        </w:tc>
      </w:tr>
      <w:tr w:rsidR="00962444" w:rsidRPr="007F7A9B" w14:paraId="11E94383" w14:textId="77777777" w:rsidTr="00753EFC">
        <w:tc>
          <w:tcPr>
            <w:tcW w:w="940" w:type="pct"/>
            <w:tcMar>
              <w:left w:w="57" w:type="dxa"/>
              <w:right w:w="57" w:type="dxa"/>
            </w:tcMar>
            <w:vAlign w:val="center"/>
          </w:tcPr>
          <w:p w14:paraId="3AF817FD" w14:textId="75FEFD90" w:rsidR="00962444" w:rsidRPr="007F7A9B" w:rsidRDefault="00962444" w:rsidP="00753EFC">
            <w:pPr>
              <w:keepNext/>
              <w:keepLines/>
              <w:jc w:val="center"/>
              <w:rPr>
                <w:rFonts w:cs="Arial"/>
              </w:rPr>
            </w:pPr>
            <w:bookmarkStart w:id="70" w:name="_Toc422138735"/>
            <w:bookmarkStart w:id="71" w:name="_Toc422138798"/>
            <w:bookmarkStart w:id="72" w:name="_Toc422138904"/>
            <w:r w:rsidRPr="007F7A9B">
              <w:rPr>
                <w:rFonts w:cs="Arial"/>
              </w:rPr>
              <w:t>2141-05</w:t>
            </w:r>
            <w:bookmarkEnd w:id="70"/>
            <w:bookmarkEnd w:id="71"/>
            <w:bookmarkEnd w:id="72"/>
          </w:p>
        </w:tc>
        <w:tc>
          <w:tcPr>
            <w:tcW w:w="2067" w:type="pct"/>
            <w:tcMar>
              <w:left w:w="57" w:type="dxa"/>
              <w:right w:w="57" w:type="dxa"/>
            </w:tcMar>
            <w:vAlign w:val="center"/>
          </w:tcPr>
          <w:p w14:paraId="5ABD1827" w14:textId="77777777" w:rsidR="00962444" w:rsidRPr="007F7A9B" w:rsidRDefault="00962444" w:rsidP="00753EFC">
            <w:pPr>
              <w:keepNext/>
              <w:keepLines/>
              <w:jc w:val="center"/>
              <w:rPr>
                <w:rFonts w:cs="Arial"/>
              </w:rPr>
            </w:pPr>
            <w:bookmarkStart w:id="73" w:name="_Toc422138736"/>
            <w:bookmarkStart w:id="74" w:name="_Toc422138799"/>
            <w:bookmarkStart w:id="75" w:name="_Toc422138905"/>
            <w:r w:rsidRPr="007F7A9B">
              <w:rPr>
                <w:rFonts w:cs="Arial"/>
              </w:rPr>
              <w:t>Arquiteto de Edificações</w:t>
            </w:r>
            <w:bookmarkEnd w:id="73"/>
            <w:bookmarkEnd w:id="74"/>
            <w:bookmarkEnd w:id="75"/>
          </w:p>
        </w:tc>
        <w:tc>
          <w:tcPr>
            <w:tcW w:w="1992" w:type="pct"/>
            <w:tcMar>
              <w:left w:w="57" w:type="dxa"/>
              <w:right w:w="57" w:type="dxa"/>
            </w:tcMar>
            <w:vAlign w:val="center"/>
          </w:tcPr>
          <w:p w14:paraId="7D110B3E" w14:textId="0DBFA76A" w:rsidR="00962444" w:rsidRPr="007F7A9B" w:rsidRDefault="00962444" w:rsidP="00753EFC">
            <w:pPr>
              <w:keepNext/>
              <w:keepLines/>
              <w:jc w:val="center"/>
              <w:rPr>
                <w:rFonts w:cs="Arial"/>
                <w:iCs/>
              </w:rPr>
            </w:pPr>
            <w:bookmarkStart w:id="76" w:name="_Toc422138737"/>
            <w:bookmarkStart w:id="77" w:name="_Toc422138800"/>
            <w:bookmarkStart w:id="78" w:name="_Toc422138906"/>
            <w:r w:rsidRPr="007F7A9B">
              <w:rPr>
                <w:rFonts w:cs="Arial"/>
                <w:iCs/>
              </w:rPr>
              <w:t>Engenheiro arquite</w:t>
            </w:r>
            <w:bookmarkStart w:id="79" w:name="_Toc422138738"/>
            <w:bookmarkStart w:id="80" w:name="_Toc422138801"/>
            <w:bookmarkStart w:id="81" w:name="_Toc422138907"/>
            <w:bookmarkEnd w:id="76"/>
            <w:bookmarkEnd w:id="77"/>
            <w:bookmarkEnd w:id="78"/>
            <w:r w:rsidR="00753EFC" w:rsidRPr="007F7A9B">
              <w:rPr>
                <w:rFonts w:cs="Arial"/>
                <w:iCs/>
              </w:rPr>
              <w:t>to p</w:t>
            </w:r>
            <w:r w:rsidRPr="007F7A9B">
              <w:rPr>
                <w:rFonts w:cs="Arial"/>
                <w:iCs/>
              </w:rPr>
              <w:t>rojetista (arquiteto)</w:t>
            </w:r>
            <w:bookmarkEnd w:id="79"/>
            <w:bookmarkEnd w:id="80"/>
            <w:bookmarkEnd w:id="81"/>
          </w:p>
        </w:tc>
      </w:tr>
    </w:tbl>
    <w:p w14:paraId="3CCFA0FA" w14:textId="4E5EABE7" w:rsidR="00962444" w:rsidRPr="007F7A9B" w:rsidRDefault="00962444" w:rsidP="003C21A7">
      <w:pPr>
        <w:pStyle w:val="Ttulo3"/>
      </w:pPr>
      <w:r w:rsidRPr="007F7A9B">
        <w:t xml:space="preserve">Apresentar a </w:t>
      </w:r>
      <w:r w:rsidR="004E2FA7" w:rsidRPr="007F7A9B">
        <w:t>c</w:t>
      </w:r>
      <w:r w:rsidRPr="007F7A9B">
        <w:t xml:space="preserve">ertidão de </w:t>
      </w:r>
      <w:r w:rsidR="004E2FA7" w:rsidRPr="007F7A9B">
        <w:t>r</w:t>
      </w:r>
      <w:r w:rsidRPr="007F7A9B">
        <w:t xml:space="preserve">egistro </w:t>
      </w:r>
      <w:r w:rsidR="004E2FA7" w:rsidRPr="007F7A9B">
        <w:t>p</w:t>
      </w:r>
      <w:r w:rsidRPr="007F7A9B">
        <w:t>rofissional, na sua modalidade ou outra titulação de nível superior, devidamente reconhecida pelo Conselho de Arquitetura e Urbanismo</w:t>
      </w:r>
      <w:r w:rsidR="004E2FA7" w:rsidRPr="007F7A9B">
        <w:t xml:space="preserve"> - CAU</w:t>
      </w:r>
      <w:r w:rsidRPr="007F7A9B">
        <w:t>.</w:t>
      </w:r>
    </w:p>
    <w:p w14:paraId="045F6CFE" w14:textId="142F84C1" w:rsidR="00962444" w:rsidRDefault="00962444" w:rsidP="003C21A7">
      <w:pPr>
        <w:pStyle w:val="Ttulo3"/>
      </w:pPr>
      <w:r w:rsidRPr="007F7A9B">
        <w:t>O profissional deverá ter registro no</w:t>
      </w:r>
      <w:r w:rsidR="00406F97" w:rsidRPr="007F7A9B">
        <w:t>(</w:t>
      </w:r>
      <w:r w:rsidRPr="007F7A9B">
        <w:t>s</w:t>
      </w:r>
      <w:r w:rsidR="00406F97" w:rsidRPr="007F7A9B">
        <w:t>)</w:t>
      </w:r>
      <w:r w:rsidRPr="007F7A9B">
        <w:t xml:space="preserve"> </w:t>
      </w:r>
      <w:r w:rsidR="004E2FA7" w:rsidRPr="007F7A9B">
        <w:t>c</w:t>
      </w:r>
      <w:r w:rsidRPr="007F7A9B">
        <w:t xml:space="preserve">onselho(s) </w:t>
      </w:r>
      <w:r w:rsidR="004E2FA7" w:rsidRPr="007F7A9B">
        <w:t>r</w:t>
      </w:r>
      <w:r w:rsidRPr="007F7A9B">
        <w:t>egional(</w:t>
      </w:r>
      <w:proofErr w:type="spellStart"/>
      <w:r w:rsidRPr="007F7A9B">
        <w:t>is</w:t>
      </w:r>
      <w:proofErr w:type="spellEnd"/>
      <w:r w:rsidRPr="007F7A9B">
        <w:t>) da área de abrangência do contrato.</w:t>
      </w:r>
    </w:p>
    <w:p w14:paraId="5B6AD646" w14:textId="77777777" w:rsidR="004F0362" w:rsidRPr="004F0362" w:rsidRDefault="004F0362" w:rsidP="004F0362"/>
    <w:p w14:paraId="7A8D81EB" w14:textId="77777777" w:rsidR="00962444" w:rsidRPr="007F7A9B" w:rsidRDefault="00962444" w:rsidP="003C21A7">
      <w:pPr>
        <w:pStyle w:val="TR2-Sum"/>
      </w:pPr>
      <w:bookmarkStart w:id="82" w:name="_Toc129588840"/>
      <w:bookmarkStart w:id="83" w:name="_Toc134795282"/>
      <w:bookmarkStart w:id="84" w:name="_Toc134795283"/>
      <w:bookmarkEnd w:id="82"/>
      <w:bookmarkEnd w:id="83"/>
      <w:r w:rsidRPr="007F7A9B">
        <w:t>ENGENHEIRO CIVIL</w:t>
      </w:r>
      <w:bookmarkEnd w:id="84"/>
    </w:p>
    <w:p w14:paraId="156A0EAB" w14:textId="762B0008" w:rsidR="00962444" w:rsidRDefault="00962444" w:rsidP="008F6B1E">
      <w:pPr>
        <w:pStyle w:val="Ttulo3"/>
      </w:pPr>
      <w:r w:rsidRPr="007F7A9B">
        <w:t>Classificação no Código Brasileiro de Ocupações – CBO, do Ministério do Trabalho e Emprego.</w:t>
      </w:r>
    </w:p>
    <w:p w14:paraId="73265545" w14:textId="77777777" w:rsidR="00F45AA2" w:rsidRPr="00F45AA2" w:rsidRDefault="00F45AA2" w:rsidP="00F45AA2"/>
    <w:p w14:paraId="7D051411" w14:textId="10C93251" w:rsidR="00F847CF" w:rsidRPr="00C631F0" w:rsidRDefault="00F45AA2" w:rsidP="00F45AA2">
      <w:pPr>
        <w:pStyle w:val="Legenda"/>
        <w:tabs>
          <w:tab w:val="left" w:pos="1134"/>
          <w:tab w:val="left" w:pos="1418"/>
          <w:tab w:val="left" w:pos="1701"/>
        </w:tabs>
        <w:ind w:left="708" w:firstLine="708"/>
      </w:pPr>
      <w:bookmarkStart w:id="85" w:name="_Toc136004446"/>
      <w:r>
        <w:tab/>
      </w:r>
      <w:r w:rsidR="001D00EF" w:rsidRPr="00C631F0">
        <w:t xml:space="preserve">Tabela </w:t>
      </w:r>
      <w:r w:rsidR="00FB0B8E" w:rsidRPr="00C631F0">
        <w:t>8</w:t>
      </w:r>
      <w:r w:rsidR="001D00EF" w:rsidRPr="00C631F0">
        <w:t xml:space="preserve"> </w:t>
      </w:r>
      <w:r w:rsidR="00962444" w:rsidRPr="00C631F0">
        <w:t>– Classificação no CBO – Engenheiro Civil</w:t>
      </w:r>
      <w:bookmarkEnd w:id="85"/>
    </w:p>
    <w:tbl>
      <w:tblPr>
        <w:tblW w:w="4385" w:type="pct"/>
        <w:tblInd w:w="1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758"/>
        <w:gridCol w:w="1758"/>
        <w:gridCol w:w="1758"/>
        <w:gridCol w:w="1697"/>
      </w:tblGrid>
      <w:tr w:rsidR="00F45AA2" w:rsidRPr="007F7A9B" w14:paraId="5DF3CECE" w14:textId="77777777" w:rsidTr="00F45AA2">
        <w:tc>
          <w:tcPr>
            <w:tcW w:w="613" w:type="pct"/>
            <w:vAlign w:val="center"/>
          </w:tcPr>
          <w:p w14:paraId="37C8FB13" w14:textId="77777777" w:rsidR="00F45AA2" w:rsidRPr="007F7A9B" w:rsidRDefault="00F45AA2" w:rsidP="00E002F6">
            <w:pPr>
              <w:keepNext/>
              <w:keepLines/>
              <w:ind w:left="1134" w:hanging="1134"/>
              <w:jc w:val="center"/>
              <w:rPr>
                <w:rFonts w:cs="Arial"/>
                <w:b/>
              </w:rPr>
            </w:pPr>
            <w:bookmarkStart w:id="86" w:name="_Toc422138739"/>
            <w:bookmarkStart w:id="87" w:name="_Toc422138802"/>
            <w:bookmarkStart w:id="88" w:name="_Toc422138908"/>
            <w:r w:rsidRPr="007F7A9B">
              <w:rPr>
                <w:rFonts w:cs="Arial"/>
                <w:b/>
              </w:rPr>
              <w:t>Código</w:t>
            </w:r>
            <w:bookmarkEnd w:id="86"/>
            <w:bookmarkEnd w:id="87"/>
            <w:bookmarkEnd w:id="88"/>
          </w:p>
        </w:tc>
        <w:tc>
          <w:tcPr>
            <w:tcW w:w="1106" w:type="pct"/>
          </w:tcPr>
          <w:p w14:paraId="608F249C" w14:textId="77777777" w:rsidR="00F45AA2" w:rsidRPr="007F7A9B" w:rsidRDefault="00F45AA2" w:rsidP="00E002F6">
            <w:pPr>
              <w:keepNext/>
              <w:keepLines/>
              <w:ind w:left="1134" w:hanging="1134"/>
              <w:jc w:val="center"/>
              <w:rPr>
                <w:rFonts w:cs="Arial"/>
                <w:b/>
              </w:rPr>
            </w:pPr>
          </w:p>
        </w:tc>
        <w:tc>
          <w:tcPr>
            <w:tcW w:w="1106" w:type="pct"/>
          </w:tcPr>
          <w:p w14:paraId="0F0C3DA9" w14:textId="3975356B" w:rsidR="00F45AA2" w:rsidRPr="007F7A9B" w:rsidRDefault="00F45AA2" w:rsidP="00E002F6">
            <w:pPr>
              <w:keepNext/>
              <w:keepLines/>
              <w:ind w:left="1134" w:hanging="1134"/>
              <w:jc w:val="center"/>
              <w:rPr>
                <w:rFonts w:cs="Arial"/>
                <w:b/>
              </w:rPr>
            </w:pPr>
          </w:p>
        </w:tc>
        <w:tc>
          <w:tcPr>
            <w:tcW w:w="1106" w:type="pct"/>
            <w:vAlign w:val="center"/>
          </w:tcPr>
          <w:p w14:paraId="3454C93E" w14:textId="0F3F6B83" w:rsidR="00F45AA2" w:rsidRPr="007F7A9B" w:rsidRDefault="00F45AA2" w:rsidP="00E002F6">
            <w:pPr>
              <w:keepNext/>
              <w:keepLines/>
              <w:ind w:left="1134" w:hanging="1134"/>
              <w:jc w:val="center"/>
              <w:rPr>
                <w:rFonts w:cs="Arial"/>
                <w:b/>
              </w:rPr>
            </w:pPr>
            <w:bookmarkStart w:id="89" w:name="_Toc422138740"/>
            <w:bookmarkStart w:id="90" w:name="_Toc422138803"/>
            <w:bookmarkStart w:id="91" w:name="_Toc422138909"/>
            <w:r w:rsidRPr="007F7A9B">
              <w:rPr>
                <w:rFonts w:cs="Arial"/>
                <w:b/>
              </w:rPr>
              <w:t>Ocupação</w:t>
            </w:r>
            <w:bookmarkEnd w:id="89"/>
            <w:bookmarkEnd w:id="90"/>
            <w:bookmarkEnd w:id="91"/>
          </w:p>
        </w:tc>
        <w:tc>
          <w:tcPr>
            <w:tcW w:w="1068" w:type="pct"/>
            <w:vAlign w:val="center"/>
          </w:tcPr>
          <w:p w14:paraId="33B911FC" w14:textId="77777777" w:rsidR="00F45AA2" w:rsidRPr="007F7A9B" w:rsidRDefault="00F45AA2" w:rsidP="00E002F6">
            <w:pPr>
              <w:keepNext/>
              <w:keepLines/>
              <w:ind w:left="1134" w:hanging="1134"/>
              <w:jc w:val="center"/>
              <w:rPr>
                <w:rFonts w:cs="Arial"/>
                <w:b/>
              </w:rPr>
            </w:pPr>
            <w:bookmarkStart w:id="92" w:name="_Toc422138741"/>
            <w:bookmarkStart w:id="93" w:name="_Toc422138804"/>
            <w:bookmarkStart w:id="94" w:name="_Toc422138910"/>
            <w:r w:rsidRPr="007F7A9B">
              <w:rPr>
                <w:rFonts w:cs="Arial"/>
                <w:b/>
              </w:rPr>
              <w:t>Sinônimos</w:t>
            </w:r>
            <w:bookmarkEnd w:id="92"/>
            <w:bookmarkEnd w:id="93"/>
            <w:bookmarkEnd w:id="94"/>
          </w:p>
        </w:tc>
      </w:tr>
      <w:tr w:rsidR="00F45AA2" w:rsidRPr="007F7A9B" w14:paraId="37BC015E" w14:textId="77777777" w:rsidTr="00F45AA2">
        <w:trPr>
          <w:trHeight w:val="70"/>
        </w:trPr>
        <w:tc>
          <w:tcPr>
            <w:tcW w:w="613" w:type="pct"/>
            <w:tcMar>
              <w:left w:w="57" w:type="dxa"/>
              <w:right w:w="57" w:type="dxa"/>
            </w:tcMar>
            <w:vAlign w:val="center"/>
          </w:tcPr>
          <w:p w14:paraId="6D51A201" w14:textId="77777777" w:rsidR="00F45AA2" w:rsidRPr="007F7A9B" w:rsidRDefault="00F45AA2" w:rsidP="00E002F6">
            <w:pPr>
              <w:keepNext/>
              <w:keepLines/>
              <w:ind w:left="1134" w:hanging="1134"/>
              <w:jc w:val="center"/>
              <w:rPr>
                <w:rFonts w:cs="Arial"/>
              </w:rPr>
            </w:pPr>
            <w:bookmarkStart w:id="95" w:name="_Toc422138742"/>
            <w:bookmarkStart w:id="96" w:name="_Toc422138805"/>
            <w:bookmarkStart w:id="97" w:name="_Toc422138911"/>
            <w:r w:rsidRPr="007F7A9B">
              <w:rPr>
                <w:rFonts w:cs="Arial"/>
              </w:rPr>
              <w:t>2142</w:t>
            </w:r>
            <w:bookmarkEnd w:id="95"/>
            <w:bookmarkEnd w:id="96"/>
            <w:bookmarkEnd w:id="97"/>
          </w:p>
        </w:tc>
        <w:tc>
          <w:tcPr>
            <w:tcW w:w="1106" w:type="pct"/>
          </w:tcPr>
          <w:p w14:paraId="3DDBA895" w14:textId="77777777" w:rsidR="00F45AA2" w:rsidRPr="007F7A9B" w:rsidRDefault="00F45AA2" w:rsidP="00E002F6">
            <w:pPr>
              <w:keepNext/>
              <w:keepLines/>
              <w:ind w:left="1134" w:hanging="1134"/>
              <w:jc w:val="center"/>
              <w:rPr>
                <w:rFonts w:cs="Arial"/>
              </w:rPr>
            </w:pPr>
          </w:p>
        </w:tc>
        <w:tc>
          <w:tcPr>
            <w:tcW w:w="1106" w:type="pct"/>
          </w:tcPr>
          <w:p w14:paraId="454956CF" w14:textId="2B74E0AA" w:rsidR="00F45AA2" w:rsidRPr="007F7A9B" w:rsidRDefault="00F45AA2" w:rsidP="00E002F6">
            <w:pPr>
              <w:keepNext/>
              <w:keepLines/>
              <w:ind w:left="1134" w:hanging="1134"/>
              <w:jc w:val="center"/>
              <w:rPr>
                <w:rFonts w:cs="Arial"/>
              </w:rPr>
            </w:pPr>
          </w:p>
        </w:tc>
        <w:tc>
          <w:tcPr>
            <w:tcW w:w="1106" w:type="pct"/>
            <w:tcMar>
              <w:left w:w="57" w:type="dxa"/>
              <w:right w:w="57" w:type="dxa"/>
            </w:tcMar>
            <w:vAlign w:val="center"/>
          </w:tcPr>
          <w:p w14:paraId="6FC0F327" w14:textId="0642A1E4" w:rsidR="00F45AA2" w:rsidRPr="007F7A9B" w:rsidRDefault="00F45AA2" w:rsidP="00E002F6">
            <w:pPr>
              <w:keepNext/>
              <w:keepLines/>
              <w:ind w:left="1134" w:hanging="1134"/>
              <w:jc w:val="center"/>
              <w:rPr>
                <w:rFonts w:cs="Arial"/>
              </w:rPr>
            </w:pPr>
            <w:bookmarkStart w:id="98" w:name="_Toc422138743"/>
            <w:bookmarkStart w:id="99" w:name="_Toc422138806"/>
            <w:bookmarkStart w:id="100" w:name="_Toc422138912"/>
            <w:r w:rsidRPr="007F7A9B">
              <w:rPr>
                <w:rFonts w:cs="Arial"/>
              </w:rPr>
              <w:t>Engenheiro Civil</w:t>
            </w:r>
            <w:bookmarkEnd w:id="98"/>
            <w:bookmarkEnd w:id="99"/>
            <w:bookmarkEnd w:id="100"/>
          </w:p>
        </w:tc>
        <w:tc>
          <w:tcPr>
            <w:tcW w:w="1068" w:type="pct"/>
            <w:tcMar>
              <w:left w:w="57" w:type="dxa"/>
              <w:right w:w="57" w:type="dxa"/>
            </w:tcMar>
            <w:vAlign w:val="center"/>
          </w:tcPr>
          <w:p w14:paraId="583D037F" w14:textId="77777777" w:rsidR="00F45AA2" w:rsidRPr="007F7A9B" w:rsidRDefault="00F45AA2" w:rsidP="00E002F6">
            <w:pPr>
              <w:keepNext/>
              <w:keepLines/>
              <w:ind w:left="1134" w:hanging="1134"/>
              <w:jc w:val="center"/>
              <w:rPr>
                <w:rFonts w:cs="Arial"/>
              </w:rPr>
            </w:pPr>
            <w:bookmarkStart w:id="101" w:name="_Toc422138744"/>
            <w:bookmarkStart w:id="102" w:name="_Toc422138807"/>
            <w:bookmarkStart w:id="103" w:name="_Toc422138913"/>
            <w:r w:rsidRPr="007F7A9B">
              <w:rPr>
                <w:rFonts w:cs="Arial"/>
              </w:rPr>
              <w:t>Engenheiro Civil</w:t>
            </w:r>
            <w:bookmarkEnd w:id="101"/>
            <w:bookmarkEnd w:id="102"/>
            <w:bookmarkEnd w:id="103"/>
          </w:p>
        </w:tc>
      </w:tr>
    </w:tbl>
    <w:p w14:paraId="1BC25131" w14:textId="77777777" w:rsidR="008F6B1E" w:rsidRPr="008F6B1E" w:rsidRDefault="008F6B1E" w:rsidP="008F6B1E"/>
    <w:p w14:paraId="428D5202" w14:textId="18037F96" w:rsidR="00962444" w:rsidRPr="007F7A9B" w:rsidRDefault="00962444" w:rsidP="00861523">
      <w:pPr>
        <w:pStyle w:val="Ttulo3"/>
      </w:pPr>
      <w:r w:rsidRPr="007F7A9B">
        <w:t xml:space="preserve">Apresentar a </w:t>
      </w:r>
      <w:r w:rsidR="00B60580" w:rsidRPr="007F7A9B">
        <w:t>c</w:t>
      </w:r>
      <w:r w:rsidRPr="007F7A9B">
        <w:t xml:space="preserve">ertidão de </w:t>
      </w:r>
      <w:r w:rsidR="00B60580" w:rsidRPr="007F7A9B">
        <w:t>r</w:t>
      </w:r>
      <w:r w:rsidRPr="007F7A9B">
        <w:t xml:space="preserve">egistro </w:t>
      </w:r>
      <w:r w:rsidR="00B60580" w:rsidRPr="007F7A9B">
        <w:t>p</w:t>
      </w:r>
      <w:r w:rsidRPr="007F7A9B">
        <w:t>rofissional, na sua modalidade ou outra titulação de nível superior, devidamente reconhecida pelo Conselho Federal de Engenharia e Agronomia</w:t>
      </w:r>
      <w:r w:rsidR="00B60580" w:rsidRPr="007F7A9B">
        <w:t xml:space="preserve"> - CONFEA</w:t>
      </w:r>
      <w:r w:rsidRPr="007F7A9B">
        <w:t>.</w:t>
      </w:r>
    </w:p>
    <w:p w14:paraId="428FEEEB" w14:textId="5938034B" w:rsidR="00962444" w:rsidRPr="007F7A9B" w:rsidRDefault="00962444" w:rsidP="00861523">
      <w:pPr>
        <w:pStyle w:val="Ttulo3"/>
      </w:pPr>
      <w:r w:rsidRPr="007F7A9B">
        <w:t>O profissional deverá ter registro no</w:t>
      </w:r>
      <w:r w:rsidR="00B60580" w:rsidRPr="007F7A9B">
        <w:t>(</w:t>
      </w:r>
      <w:r w:rsidRPr="007F7A9B">
        <w:t>s</w:t>
      </w:r>
      <w:r w:rsidR="00B60580" w:rsidRPr="007F7A9B">
        <w:t>)</w:t>
      </w:r>
      <w:r w:rsidRPr="007F7A9B">
        <w:t xml:space="preserve"> </w:t>
      </w:r>
      <w:r w:rsidR="00B60580" w:rsidRPr="007F7A9B">
        <w:t>c</w:t>
      </w:r>
      <w:r w:rsidRPr="007F7A9B">
        <w:t xml:space="preserve">onselho(s) </w:t>
      </w:r>
      <w:r w:rsidR="00B60580" w:rsidRPr="007F7A9B">
        <w:t>r</w:t>
      </w:r>
      <w:r w:rsidRPr="007F7A9B">
        <w:t>egional(</w:t>
      </w:r>
      <w:proofErr w:type="spellStart"/>
      <w:r w:rsidRPr="007F7A9B">
        <w:t>is</w:t>
      </w:r>
      <w:proofErr w:type="spellEnd"/>
      <w:r w:rsidRPr="007F7A9B">
        <w:t>) da área de abrangência do contrato.</w:t>
      </w:r>
    </w:p>
    <w:p w14:paraId="26CD7F32" w14:textId="77777777" w:rsidR="00962444" w:rsidRPr="007F7A9B" w:rsidRDefault="00962444" w:rsidP="00962444">
      <w:pPr>
        <w:keepNext/>
        <w:keepLines/>
      </w:pPr>
    </w:p>
    <w:p w14:paraId="34956221" w14:textId="77777777" w:rsidR="00962444" w:rsidRPr="007F7A9B" w:rsidRDefault="00962444" w:rsidP="00861523">
      <w:pPr>
        <w:pStyle w:val="TR2-Sum"/>
      </w:pPr>
      <w:bookmarkStart w:id="104" w:name="_Toc134795284"/>
      <w:r w:rsidRPr="007F7A9B">
        <w:t>ENGENHEIRO ELETRICISTA</w:t>
      </w:r>
      <w:bookmarkEnd w:id="104"/>
    </w:p>
    <w:p w14:paraId="71C784C4" w14:textId="7531B5B2" w:rsidR="00C631F0" w:rsidRDefault="00962444" w:rsidP="00C631F0">
      <w:pPr>
        <w:pStyle w:val="Ttulo3"/>
      </w:pPr>
      <w:r w:rsidRPr="007F7A9B">
        <w:t>Classificação no Código Brasileiro de Ocupações – CBO, do Ministério do Trabalho e Emprego.</w:t>
      </w:r>
    </w:p>
    <w:p w14:paraId="28B33167" w14:textId="77777777" w:rsidR="00F45AA2" w:rsidRPr="00F45AA2" w:rsidRDefault="00F45AA2" w:rsidP="00F45AA2"/>
    <w:p w14:paraId="033AF88B" w14:textId="51B98591" w:rsidR="00F847CF" w:rsidRPr="00C631F0" w:rsidRDefault="00F45AA2" w:rsidP="00DE35EB">
      <w:pPr>
        <w:pStyle w:val="Legenda"/>
        <w:keepNext/>
        <w:keepLines/>
        <w:tabs>
          <w:tab w:val="left" w:pos="1560"/>
        </w:tabs>
        <w:ind w:left="1842" w:hanging="426"/>
      </w:pPr>
      <w:bookmarkStart w:id="105" w:name="_Toc136004447"/>
      <w:r>
        <w:tab/>
      </w:r>
      <w:r w:rsidR="00962444" w:rsidRPr="00C631F0">
        <w:t xml:space="preserve">Tabela </w:t>
      </w:r>
      <w:r w:rsidR="00FB0B8E" w:rsidRPr="00C631F0">
        <w:t>9</w:t>
      </w:r>
      <w:r w:rsidR="00962444" w:rsidRPr="00C631F0">
        <w:t xml:space="preserve"> – Classificação no CBO – Engenheiro Eletricista</w:t>
      </w:r>
      <w:bookmarkEnd w:id="105"/>
    </w:p>
    <w:tbl>
      <w:tblPr>
        <w:tblW w:w="4384" w:type="pct"/>
        <w:tblInd w:w="1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3281"/>
        <w:gridCol w:w="3170"/>
      </w:tblGrid>
      <w:tr w:rsidR="007F7A9B" w:rsidRPr="007F7A9B" w14:paraId="56F8A810" w14:textId="77777777" w:rsidTr="008F6B1E">
        <w:tc>
          <w:tcPr>
            <w:tcW w:w="940" w:type="pct"/>
            <w:vAlign w:val="center"/>
          </w:tcPr>
          <w:p w14:paraId="4C0C674D" w14:textId="77777777" w:rsidR="00962444" w:rsidRPr="007F7A9B" w:rsidRDefault="00962444" w:rsidP="00E002F6">
            <w:pPr>
              <w:keepNext/>
              <w:keepLines/>
              <w:ind w:left="1134" w:hanging="1134"/>
              <w:jc w:val="center"/>
              <w:rPr>
                <w:rFonts w:cs="Arial"/>
                <w:b/>
              </w:rPr>
            </w:pPr>
            <w:bookmarkStart w:id="106" w:name="_Toc422138745"/>
            <w:bookmarkStart w:id="107" w:name="_Toc422138808"/>
            <w:bookmarkStart w:id="108" w:name="_Toc422138914"/>
            <w:r w:rsidRPr="007F7A9B">
              <w:rPr>
                <w:rFonts w:cs="Arial"/>
                <w:b/>
              </w:rPr>
              <w:t>Código</w:t>
            </w:r>
            <w:bookmarkEnd w:id="106"/>
            <w:bookmarkEnd w:id="107"/>
            <w:bookmarkEnd w:id="108"/>
          </w:p>
        </w:tc>
        <w:tc>
          <w:tcPr>
            <w:tcW w:w="2065" w:type="pct"/>
            <w:vAlign w:val="center"/>
          </w:tcPr>
          <w:p w14:paraId="12E3D303" w14:textId="77777777" w:rsidR="00962444" w:rsidRPr="007F7A9B" w:rsidRDefault="00962444" w:rsidP="00E002F6">
            <w:pPr>
              <w:keepNext/>
              <w:keepLines/>
              <w:ind w:left="1134" w:hanging="1134"/>
              <w:jc w:val="center"/>
              <w:rPr>
                <w:rFonts w:cs="Arial"/>
                <w:b/>
              </w:rPr>
            </w:pPr>
            <w:bookmarkStart w:id="109" w:name="_Toc422138746"/>
            <w:bookmarkStart w:id="110" w:name="_Toc422138809"/>
            <w:bookmarkStart w:id="111" w:name="_Toc422138915"/>
            <w:r w:rsidRPr="007F7A9B">
              <w:rPr>
                <w:rFonts w:cs="Arial"/>
                <w:b/>
              </w:rPr>
              <w:t>Ocupação</w:t>
            </w:r>
            <w:bookmarkEnd w:id="109"/>
            <w:bookmarkEnd w:id="110"/>
            <w:bookmarkEnd w:id="111"/>
          </w:p>
        </w:tc>
        <w:tc>
          <w:tcPr>
            <w:tcW w:w="1995" w:type="pct"/>
            <w:vAlign w:val="center"/>
          </w:tcPr>
          <w:p w14:paraId="4922CBFE" w14:textId="77777777" w:rsidR="00962444" w:rsidRPr="007F7A9B" w:rsidRDefault="00962444" w:rsidP="00E002F6">
            <w:pPr>
              <w:keepNext/>
              <w:keepLines/>
              <w:ind w:left="1134" w:hanging="1134"/>
              <w:jc w:val="center"/>
              <w:rPr>
                <w:rFonts w:cs="Arial"/>
                <w:b/>
              </w:rPr>
            </w:pPr>
            <w:bookmarkStart w:id="112" w:name="_Toc422138747"/>
            <w:bookmarkStart w:id="113" w:name="_Toc422138810"/>
            <w:bookmarkStart w:id="114" w:name="_Toc422138916"/>
            <w:r w:rsidRPr="007F7A9B">
              <w:rPr>
                <w:rFonts w:cs="Arial"/>
                <w:b/>
              </w:rPr>
              <w:t>Sinônimos</w:t>
            </w:r>
            <w:bookmarkEnd w:id="112"/>
            <w:bookmarkEnd w:id="113"/>
            <w:bookmarkEnd w:id="114"/>
          </w:p>
        </w:tc>
      </w:tr>
      <w:tr w:rsidR="007F7A9B" w:rsidRPr="007F7A9B" w14:paraId="56E02829" w14:textId="77777777" w:rsidTr="008F6B1E">
        <w:tc>
          <w:tcPr>
            <w:tcW w:w="940" w:type="pct"/>
            <w:tcMar>
              <w:left w:w="57" w:type="dxa"/>
              <w:right w:w="57" w:type="dxa"/>
            </w:tcMar>
            <w:vAlign w:val="center"/>
          </w:tcPr>
          <w:p w14:paraId="1C545105" w14:textId="77777777" w:rsidR="00962444" w:rsidRPr="007F7A9B" w:rsidRDefault="00962444" w:rsidP="00E002F6">
            <w:pPr>
              <w:keepNext/>
              <w:keepLines/>
              <w:ind w:left="1134" w:hanging="1134"/>
              <w:jc w:val="center"/>
              <w:rPr>
                <w:rFonts w:cs="Arial"/>
              </w:rPr>
            </w:pPr>
            <w:bookmarkStart w:id="115" w:name="_Toc422138748"/>
            <w:bookmarkStart w:id="116" w:name="_Toc422138811"/>
            <w:bookmarkStart w:id="117" w:name="_Toc422138917"/>
            <w:r w:rsidRPr="007F7A9B">
              <w:rPr>
                <w:rFonts w:cs="Arial"/>
              </w:rPr>
              <w:t>2143-05</w:t>
            </w:r>
            <w:bookmarkEnd w:id="115"/>
            <w:bookmarkEnd w:id="116"/>
            <w:bookmarkEnd w:id="117"/>
          </w:p>
        </w:tc>
        <w:tc>
          <w:tcPr>
            <w:tcW w:w="2065" w:type="pct"/>
            <w:tcMar>
              <w:left w:w="57" w:type="dxa"/>
              <w:right w:w="57" w:type="dxa"/>
            </w:tcMar>
            <w:vAlign w:val="center"/>
          </w:tcPr>
          <w:p w14:paraId="69B4F32C" w14:textId="77777777" w:rsidR="00962444" w:rsidRPr="007F7A9B" w:rsidRDefault="00962444" w:rsidP="00E002F6">
            <w:pPr>
              <w:keepNext/>
              <w:keepLines/>
              <w:ind w:left="1134" w:hanging="1134"/>
              <w:jc w:val="center"/>
              <w:rPr>
                <w:rFonts w:cs="Arial"/>
              </w:rPr>
            </w:pPr>
            <w:bookmarkStart w:id="118" w:name="_Toc422138749"/>
            <w:bookmarkStart w:id="119" w:name="_Toc422138812"/>
            <w:bookmarkStart w:id="120" w:name="_Toc422138918"/>
            <w:r w:rsidRPr="007F7A9B">
              <w:rPr>
                <w:rFonts w:cs="Arial"/>
              </w:rPr>
              <w:t>Engenheiro Eletricista</w:t>
            </w:r>
            <w:bookmarkEnd w:id="118"/>
            <w:bookmarkEnd w:id="119"/>
            <w:bookmarkEnd w:id="120"/>
          </w:p>
        </w:tc>
        <w:tc>
          <w:tcPr>
            <w:tcW w:w="1995" w:type="pct"/>
            <w:tcMar>
              <w:left w:w="57" w:type="dxa"/>
              <w:right w:w="57" w:type="dxa"/>
            </w:tcMar>
            <w:vAlign w:val="center"/>
          </w:tcPr>
          <w:p w14:paraId="5DE1CE54" w14:textId="77777777" w:rsidR="00962444" w:rsidRPr="007F7A9B" w:rsidRDefault="00962444" w:rsidP="00E002F6">
            <w:pPr>
              <w:keepNext/>
              <w:keepLines/>
              <w:ind w:left="1134" w:hanging="1134"/>
              <w:jc w:val="center"/>
              <w:rPr>
                <w:rFonts w:cs="Arial"/>
              </w:rPr>
            </w:pPr>
            <w:bookmarkStart w:id="121" w:name="_Toc422138750"/>
            <w:bookmarkStart w:id="122" w:name="_Toc422138813"/>
            <w:bookmarkStart w:id="123" w:name="_Toc422138919"/>
            <w:r w:rsidRPr="007F7A9B">
              <w:rPr>
                <w:rFonts w:cs="Arial"/>
              </w:rPr>
              <w:t>Engenheiro Eletrotécnico</w:t>
            </w:r>
            <w:bookmarkEnd w:id="121"/>
            <w:bookmarkEnd w:id="122"/>
            <w:bookmarkEnd w:id="123"/>
          </w:p>
          <w:p w14:paraId="3AB54335" w14:textId="77777777" w:rsidR="00962444" w:rsidRPr="007F7A9B" w:rsidRDefault="00962444" w:rsidP="00E002F6">
            <w:pPr>
              <w:keepNext/>
              <w:keepLines/>
              <w:ind w:left="1134" w:hanging="1134"/>
              <w:jc w:val="center"/>
              <w:rPr>
                <w:rFonts w:cs="Arial"/>
              </w:rPr>
            </w:pPr>
            <w:bookmarkStart w:id="124" w:name="_Toc422138751"/>
            <w:bookmarkStart w:id="125" w:name="_Toc422138814"/>
            <w:bookmarkStart w:id="126" w:name="_Toc422138920"/>
            <w:r w:rsidRPr="007F7A9B">
              <w:rPr>
                <w:rFonts w:cs="Arial"/>
              </w:rPr>
              <w:t>Engenheiro Elétrico</w:t>
            </w:r>
            <w:bookmarkEnd w:id="124"/>
            <w:bookmarkEnd w:id="125"/>
            <w:bookmarkEnd w:id="126"/>
          </w:p>
        </w:tc>
      </w:tr>
    </w:tbl>
    <w:p w14:paraId="1ADEB349" w14:textId="77777777" w:rsidR="008F6B1E" w:rsidRDefault="008F6B1E" w:rsidP="008F6B1E">
      <w:pPr>
        <w:pStyle w:val="Ttulo3"/>
        <w:numPr>
          <w:ilvl w:val="0"/>
          <w:numId w:val="0"/>
        </w:numPr>
        <w:ind w:left="1134"/>
      </w:pPr>
    </w:p>
    <w:p w14:paraId="6D1D246D" w14:textId="08B174E9" w:rsidR="00962444" w:rsidRPr="007F7A9B" w:rsidRDefault="00962444" w:rsidP="00861523">
      <w:pPr>
        <w:pStyle w:val="Ttulo3"/>
      </w:pPr>
      <w:r w:rsidRPr="007F7A9B">
        <w:t xml:space="preserve">Apresentar a </w:t>
      </w:r>
      <w:r w:rsidR="00B60580" w:rsidRPr="007F7A9B">
        <w:t>c</w:t>
      </w:r>
      <w:r w:rsidRPr="007F7A9B">
        <w:t xml:space="preserve">ertidão de </w:t>
      </w:r>
      <w:r w:rsidR="00B60580" w:rsidRPr="007F7A9B">
        <w:t>r</w:t>
      </w:r>
      <w:r w:rsidRPr="007F7A9B">
        <w:t xml:space="preserve">egistro </w:t>
      </w:r>
      <w:r w:rsidR="00B60580" w:rsidRPr="007F7A9B">
        <w:t>p</w:t>
      </w:r>
      <w:r w:rsidRPr="007F7A9B">
        <w:t>rofissional, na sua modalidade ou outra titulação de nível superior, devidamente reconhecida pelo Conselho Federal de Engenharia e Agronomia</w:t>
      </w:r>
      <w:r w:rsidR="00B76090" w:rsidRPr="007F7A9B">
        <w:t xml:space="preserve"> - CONFEA</w:t>
      </w:r>
      <w:r w:rsidRPr="007F7A9B">
        <w:t>.</w:t>
      </w:r>
    </w:p>
    <w:p w14:paraId="120B4982" w14:textId="74D0C2B7" w:rsidR="00962444" w:rsidRPr="007F7A9B" w:rsidRDefault="00962444" w:rsidP="00861523">
      <w:pPr>
        <w:pStyle w:val="Ttulo3"/>
      </w:pPr>
      <w:r w:rsidRPr="007F7A9B">
        <w:lastRenderedPageBreak/>
        <w:t>O profissional deverá ter registro no</w:t>
      </w:r>
      <w:r w:rsidR="00B76090" w:rsidRPr="007F7A9B">
        <w:t>(</w:t>
      </w:r>
      <w:r w:rsidRPr="007F7A9B">
        <w:t>s</w:t>
      </w:r>
      <w:r w:rsidR="00B76090" w:rsidRPr="007F7A9B">
        <w:t>)</w:t>
      </w:r>
      <w:r w:rsidRPr="007F7A9B">
        <w:t xml:space="preserve"> </w:t>
      </w:r>
      <w:r w:rsidR="00B76090" w:rsidRPr="007F7A9B">
        <w:t>c</w:t>
      </w:r>
      <w:r w:rsidRPr="007F7A9B">
        <w:t xml:space="preserve">onselho(s) </w:t>
      </w:r>
      <w:r w:rsidR="00B76090" w:rsidRPr="007F7A9B">
        <w:t>r</w:t>
      </w:r>
      <w:r w:rsidRPr="007F7A9B">
        <w:t>egional(</w:t>
      </w:r>
      <w:proofErr w:type="spellStart"/>
      <w:r w:rsidRPr="007F7A9B">
        <w:t>is</w:t>
      </w:r>
      <w:proofErr w:type="spellEnd"/>
      <w:r w:rsidRPr="007F7A9B">
        <w:t>) da área de abrangência do contrato.</w:t>
      </w:r>
    </w:p>
    <w:p w14:paraId="560FC6E2" w14:textId="77777777" w:rsidR="00962444" w:rsidRPr="007F7A9B" w:rsidRDefault="00962444" w:rsidP="00861523">
      <w:pPr>
        <w:pStyle w:val="Ttulo3"/>
      </w:pPr>
      <w:r w:rsidRPr="007F7A9B">
        <w:t>Apresentar comprovante e/ou certificado de conclusão do curso de NR10 em até 60 dias após a assinatura do contrato.</w:t>
      </w:r>
    </w:p>
    <w:p w14:paraId="364DB0F5" w14:textId="77777777" w:rsidR="00962444" w:rsidRPr="007F7A9B" w:rsidRDefault="00962444" w:rsidP="00962444">
      <w:pPr>
        <w:keepNext/>
        <w:keepLines/>
      </w:pPr>
    </w:p>
    <w:p w14:paraId="5D8A6D36" w14:textId="77777777" w:rsidR="00962444" w:rsidRPr="007F7A9B" w:rsidRDefault="00962444" w:rsidP="00861523">
      <w:pPr>
        <w:pStyle w:val="TR2-Sum"/>
      </w:pPr>
      <w:bookmarkStart w:id="127" w:name="_Toc134795285"/>
      <w:r w:rsidRPr="007F7A9B">
        <w:t>ENGENHEIRO MECÂNICO</w:t>
      </w:r>
      <w:bookmarkEnd w:id="127"/>
      <w:r w:rsidRPr="007F7A9B">
        <w:t xml:space="preserve"> </w:t>
      </w:r>
    </w:p>
    <w:p w14:paraId="228C9207" w14:textId="3DC416EC" w:rsidR="00962444" w:rsidRPr="007F7A9B" w:rsidRDefault="00962444" w:rsidP="00861523">
      <w:pPr>
        <w:pStyle w:val="Ttulo3"/>
      </w:pPr>
      <w:r w:rsidRPr="007F7A9B">
        <w:t>Classificação no Código Brasileiro de Ocupações – CBO, do Ministério do Trabalho e Emprego.</w:t>
      </w:r>
    </w:p>
    <w:p w14:paraId="26B0393F" w14:textId="77777777" w:rsidR="00075153" w:rsidRPr="007F7A9B" w:rsidRDefault="00075153" w:rsidP="00075153"/>
    <w:p w14:paraId="40E368EF" w14:textId="6A439DC6" w:rsidR="00075153" w:rsidRPr="00C631F0" w:rsidRDefault="00DE35EB" w:rsidP="00DE35EB">
      <w:pPr>
        <w:pStyle w:val="Legenda"/>
        <w:tabs>
          <w:tab w:val="left" w:pos="1560"/>
        </w:tabs>
      </w:pPr>
      <w:bookmarkStart w:id="128" w:name="_Toc136004448"/>
      <w:r>
        <w:tab/>
      </w:r>
      <w:r w:rsidR="00F60464" w:rsidRPr="00C631F0">
        <w:t xml:space="preserve">Tabela </w:t>
      </w:r>
      <w:r w:rsidR="00ED6749" w:rsidRPr="00C631F0">
        <w:t>10</w:t>
      </w:r>
      <w:r w:rsidR="00CC3D8C" w:rsidRPr="00C631F0">
        <w:t xml:space="preserve"> </w:t>
      </w:r>
      <w:r w:rsidR="00962444" w:rsidRPr="00C631F0">
        <w:t>– Classificação no CBO – Engenheiro Mecânico</w:t>
      </w:r>
      <w:bookmarkEnd w:id="128"/>
    </w:p>
    <w:tbl>
      <w:tblPr>
        <w:tblW w:w="4384" w:type="pct"/>
        <w:tblInd w:w="1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3281"/>
        <w:gridCol w:w="3170"/>
      </w:tblGrid>
      <w:tr w:rsidR="007F7A9B" w:rsidRPr="007F7A9B" w14:paraId="700474DE" w14:textId="77777777" w:rsidTr="008F6B1E">
        <w:tc>
          <w:tcPr>
            <w:tcW w:w="940" w:type="pct"/>
            <w:vAlign w:val="center"/>
          </w:tcPr>
          <w:p w14:paraId="50786AB2" w14:textId="77777777" w:rsidR="00962444" w:rsidRPr="007F7A9B" w:rsidRDefault="00962444" w:rsidP="00E002F6">
            <w:pPr>
              <w:keepNext/>
              <w:keepLines/>
              <w:ind w:left="1134" w:hanging="1134"/>
              <w:jc w:val="center"/>
              <w:rPr>
                <w:rFonts w:cs="Arial"/>
                <w:b/>
              </w:rPr>
            </w:pPr>
            <w:bookmarkStart w:id="129" w:name="_Toc422138755"/>
            <w:bookmarkStart w:id="130" w:name="_Toc422138818"/>
            <w:bookmarkStart w:id="131" w:name="_Toc422138924"/>
            <w:r w:rsidRPr="007F7A9B">
              <w:rPr>
                <w:rFonts w:cs="Arial"/>
                <w:b/>
              </w:rPr>
              <w:t>Código</w:t>
            </w:r>
            <w:bookmarkEnd w:id="129"/>
            <w:bookmarkEnd w:id="130"/>
            <w:bookmarkEnd w:id="131"/>
          </w:p>
        </w:tc>
        <w:tc>
          <w:tcPr>
            <w:tcW w:w="2065" w:type="pct"/>
            <w:vAlign w:val="center"/>
          </w:tcPr>
          <w:p w14:paraId="36A1FC5E" w14:textId="77777777" w:rsidR="00962444" w:rsidRPr="007F7A9B" w:rsidRDefault="00962444" w:rsidP="00E002F6">
            <w:pPr>
              <w:keepNext/>
              <w:keepLines/>
              <w:ind w:left="1134" w:hanging="1134"/>
              <w:jc w:val="center"/>
              <w:rPr>
                <w:rFonts w:cs="Arial"/>
                <w:b/>
              </w:rPr>
            </w:pPr>
            <w:bookmarkStart w:id="132" w:name="_Toc422138756"/>
            <w:bookmarkStart w:id="133" w:name="_Toc422138819"/>
            <w:bookmarkStart w:id="134" w:name="_Toc422138925"/>
            <w:r w:rsidRPr="007F7A9B">
              <w:rPr>
                <w:rFonts w:cs="Arial"/>
                <w:b/>
              </w:rPr>
              <w:t>Ocupação</w:t>
            </w:r>
            <w:bookmarkEnd w:id="132"/>
            <w:bookmarkEnd w:id="133"/>
            <w:bookmarkEnd w:id="134"/>
          </w:p>
        </w:tc>
        <w:tc>
          <w:tcPr>
            <w:tcW w:w="1995" w:type="pct"/>
            <w:vAlign w:val="center"/>
          </w:tcPr>
          <w:p w14:paraId="7F5B637B" w14:textId="77777777" w:rsidR="00962444" w:rsidRPr="007F7A9B" w:rsidRDefault="00962444" w:rsidP="00E002F6">
            <w:pPr>
              <w:keepNext/>
              <w:keepLines/>
              <w:ind w:left="1134" w:hanging="1134"/>
              <w:jc w:val="center"/>
              <w:rPr>
                <w:rFonts w:cs="Arial"/>
                <w:b/>
              </w:rPr>
            </w:pPr>
            <w:bookmarkStart w:id="135" w:name="_Toc422138757"/>
            <w:bookmarkStart w:id="136" w:name="_Toc422138820"/>
            <w:bookmarkStart w:id="137" w:name="_Toc422138926"/>
            <w:r w:rsidRPr="007F7A9B">
              <w:rPr>
                <w:rFonts w:cs="Arial"/>
                <w:b/>
              </w:rPr>
              <w:t>Sinônimos</w:t>
            </w:r>
            <w:bookmarkEnd w:id="135"/>
            <w:bookmarkEnd w:id="136"/>
            <w:bookmarkEnd w:id="137"/>
          </w:p>
        </w:tc>
      </w:tr>
      <w:tr w:rsidR="008F6B1E" w:rsidRPr="007F7A9B" w14:paraId="7B0590E0" w14:textId="77777777" w:rsidTr="008F6B1E">
        <w:tc>
          <w:tcPr>
            <w:tcW w:w="940" w:type="pct"/>
            <w:vAlign w:val="center"/>
          </w:tcPr>
          <w:p w14:paraId="1D69669E" w14:textId="77777777" w:rsidR="008F6B1E" w:rsidRPr="007F7A9B" w:rsidRDefault="008F6B1E" w:rsidP="00E002F6">
            <w:pPr>
              <w:keepNext/>
              <w:keepLines/>
              <w:ind w:left="1134" w:hanging="1134"/>
              <w:jc w:val="center"/>
              <w:rPr>
                <w:rFonts w:cs="Arial"/>
                <w:b/>
              </w:rPr>
            </w:pPr>
          </w:p>
        </w:tc>
        <w:tc>
          <w:tcPr>
            <w:tcW w:w="2065" w:type="pct"/>
            <w:vAlign w:val="center"/>
          </w:tcPr>
          <w:p w14:paraId="6F927F48" w14:textId="77777777" w:rsidR="008F6B1E" w:rsidRPr="007F7A9B" w:rsidRDefault="008F6B1E" w:rsidP="00E002F6">
            <w:pPr>
              <w:keepNext/>
              <w:keepLines/>
              <w:ind w:left="1134" w:hanging="1134"/>
              <w:jc w:val="center"/>
              <w:rPr>
                <w:rFonts w:cs="Arial"/>
                <w:b/>
              </w:rPr>
            </w:pPr>
          </w:p>
        </w:tc>
        <w:tc>
          <w:tcPr>
            <w:tcW w:w="1995" w:type="pct"/>
            <w:vAlign w:val="center"/>
          </w:tcPr>
          <w:p w14:paraId="6229DCB9" w14:textId="77777777" w:rsidR="008F6B1E" w:rsidRPr="007F7A9B" w:rsidRDefault="008F6B1E" w:rsidP="00E002F6">
            <w:pPr>
              <w:keepNext/>
              <w:keepLines/>
              <w:ind w:left="1134" w:hanging="1134"/>
              <w:jc w:val="center"/>
              <w:rPr>
                <w:rFonts w:cs="Arial"/>
                <w:b/>
              </w:rPr>
            </w:pPr>
          </w:p>
        </w:tc>
      </w:tr>
      <w:tr w:rsidR="00962444" w:rsidRPr="007F7A9B" w14:paraId="6E07ADC8" w14:textId="77777777" w:rsidTr="008F6B1E">
        <w:tc>
          <w:tcPr>
            <w:tcW w:w="940" w:type="pct"/>
            <w:tcMar>
              <w:left w:w="57" w:type="dxa"/>
              <w:right w:w="57" w:type="dxa"/>
            </w:tcMar>
            <w:vAlign w:val="center"/>
          </w:tcPr>
          <w:p w14:paraId="76046D58" w14:textId="77777777" w:rsidR="00962444" w:rsidRPr="007F7A9B" w:rsidRDefault="00962444" w:rsidP="00E002F6">
            <w:pPr>
              <w:keepNext/>
              <w:keepLines/>
              <w:ind w:left="1134" w:hanging="1134"/>
              <w:jc w:val="center"/>
              <w:rPr>
                <w:rFonts w:cs="Arial"/>
              </w:rPr>
            </w:pPr>
            <w:bookmarkStart w:id="138" w:name="_Toc422138758"/>
            <w:bookmarkStart w:id="139" w:name="_Toc422138821"/>
            <w:bookmarkStart w:id="140" w:name="_Toc422138927"/>
            <w:r w:rsidRPr="007F7A9B">
              <w:rPr>
                <w:rFonts w:cs="Arial"/>
              </w:rPr>
              <w:t>2144-05</w:t>
            </w:r>
            <w:bookmarkEnd w:id="138"/>
            <w:bookmarkEnd w:id="139"/>
            <w:bookmarkEnd w:id="140"/>
          </w:p>
        </w:tc>
        <w:tc>
          <w:tcPr>
            <w:tcW w:w="2065" w:type="pct"/>
            <w:tcMar>
              <w:left w:w="57" w:type="dxa"/>
              <w:right w:w="57" w:type="dxa"/>
            </w:tcMar>
            <w:vAlign w:val="center"/>
          </w:tcPr>
          <w:p w14:paraId="22E3BD2F" w14:textId="77777777" w:rsidR="00962444" w:rsidRPr="007F7A9B" w:rsidRDefault="00962444" w:rsidP="00E002F6">
            <w:pPr>
              <w:keepNext/>
              <w:keepLines/>
              <w:ind w:left="1134" w:hanging="1134"/>
              <w:jc w:val="center"/>
              <w:rPr>
                <w:rFonts w:cs="Arial"/>
              </w:rPr>
            </w:pPr>
            <w:bookmarkStart w:id="141" w:name="_Toc422138759"/>
            <w:bookmarkStart w:id="142" w:name="_Toc422138822"/>
            <w:bookmarkStart w:id="143" w:name="_Toc422138928"/>
            <w:r w:rsidRPr="007F7A9B">
              <w:rPr>
                <w:rFonts w:cs="Arial"/>
              </w:rPr>
              <w:t>Engenheiro Mecânico</w:t>
            </w:r>
            <w:bookmarkEnd w:id="141"/>
            <w:bookmarkEnd w:id="142"/>
            <w:bookmarkEnd w:id="143"/>
          </w:p>
        </w:tc>
        <w:tc>
          <w:tcPr>
            <w:tcW w:w="1995" w:type="pct"/>
            <w:tcMar>
              <w:left w:w="57" w:type="dxa"/>
              <w:right w:w="57" w:type="dxa"/>
            </w:tcMar>
            <w:vAlign w:val="center"/>
          </w:tcPr>
          <w:p w14:paraId="15DD836D" w14:textId="77777777" w:rsidR="00962444" w:rsidRPr="007F7A9B" w:rsidRDefault="00962444" w:rsidP="00E002F6">
            <w:pPr>
              <w:keepNext/>
              <w:keepLines/>
              <w:ind w:left="1134" w:hanging="1134"/>
              <w:jc w:val="center"/>
              <w:rPr>
                <w:rFonts w:cs="Arial"/>
              </w:rPr>
            </w:pPr>
            <w:bookmarkStart w:id="144" w:name="_Toc422138760"/>
            <w:bookmarkStart w:id="145" w:name="_Toc422138823"/>
            <w:bookmarkStart w:id="146" w:name="_Toc422138929"/>
            <w:r w:rsidRPr="007F7A9B">
              <w:rPr>
                <w:rFonts w:cs="Arial"/>
              </w:rPr>
              <w:t>Engenheiro Mecânico</w:t>
            </w:r>
            <w:bookmarkEnd w:id="144"/>
            <w:bookmarkEnd w:id="145"/>
            <w:bookmarkEnd w:id="146"/>
          </w:p>
        </w:tc>
      </w:tr>
    </w:tbl>
    <w:p w14:paraId="37A2D2E9" w14:textId="10DB9C0A" w:rsidR="00962444" w:rsidRPr="007F7A9B" w:rsidRDefault="00962444" w:rsidP="00861523">
      <w:pPr>
        <w:pStyle w:val="Ttulo3"/>
      </w:pPr>
      <w:r w:rsidRPr="007F7A9B">
        <w:t xml:space="preserve">Apresentar a </w:t>
      </w:r>
      <w:r w:rsidR="00B60580" w:rsidRPr="007F7A9B">
        <w:t>c</w:t>
      </w:r>
      <w:r w:rsidRPr="007F7A9B">
        <w:t xml:space="preserve">ertidão de </w:t>
      </w:r>
      <w:r w:rsidR="00B60580" w:rsidRPr="007F7A9B">
        <w:t>r</w:t>
      </w:r>
      <w:r w:rsidRPr="007F7A9B">
        <w:t xml:space="preserve">egistro </w:t>
      </w:r>
      <w:r w:rsidR="00B60580" w:rsidRPr="007F7A9B">
        <w:t>p</w:t>
      </w:r>
      <w:r w:rsidRPr="007F7A9B">
        <w:t xml:space="preserve">rofissional, na sua modalidade ou outra titulação de nível superior, devidamente reconhecida pelo </w:t>
      </w:r>
      <w:r w:rsidR="00B76090" w:rsidRPr="007F7A9B">
        <w:t>Conselho Federal de Engenharia e Agronomia - CONFEA</w:t>
      </w:r>
      <w:r w:rsidRPr="007F7A9B">
        <w:t>.</w:t>
      </w:r>
    </w:p>
    <w:p w14:paraId="209B68F3" w14:textId="55C0B9C7" w:rsidR="00962444" w:rsidRDefault="00962444" w:rsidP="00DB2037">
      <w:pPr>
        <w:pStyle w:val="Ttulo3"/>
      </w:pPr>
      <w:r w:rsidRPr="007F7A9B">
        <w:t>O profissional deverá ter registro no</w:t>
      </w:r>
      <w:r w:rsidR="00B76090" w:rsidRPr="007F7A9B">
        <w:t>(</w:t>
      </w:r>
      <w:r w:rsidRPr="007F7A9B">
        <w:t>s</w:t>
      </w:r>
      <w:r w:rsidR="00B76090" w:rsidRPr="007F7A9B">
        <w:t>)</w:t>
      </w:r>
      <w:r w:rsidRPr="007F7A9B">
        <w:t xml:space="preserve"> </w:t>
      </w:r>
      <w:r w:rsidR="00B76090" w:rsidRPr="007F7A9B">
        <w:t>c</w:t>
      </w:r>
      <w:r w:rsidRPr="007F7A9B">
        <w:t xml:space="preserve">onselho(s) </w:t>
      </w:r>
      <w:r w:rsidR="00B76090" w:rsidRPr="007F7A9B">
        <w:t>r</w:t>
      </w:r>
      <w:r w:rsidRPr="007F7A9B">
        <w:t>egional(</w:t>
      </w:r>
      <w:proofErr w:type="spellStart"/>
      <w:r w:rsidRPr="007F7A9B">
        <w:t>is</w:t>
      </w:r>
      <w:proofErr w:type="spellEnd"/>
      <w:r w:rsidRPr="007F7A9B">
        <w:t>) da área de abrangência do contrato.</w:t>
      </w:r>
    </w:p>
    <w:p w14:paraId="316057AE" w14:textId="77777777" w:rsidR="002C5467" w:rsidRPr="00D97A86" w:rsidRDefault="002C5467" w:rsidP="0008701C">
      <w:pPr>
        <w:pStyle w:val="nivel3"/>
        <w:numPr>
          <w:ilvl w:val="0"/>
          <w:numId w:val="0"/>
        </w:numPr>
        <w:rPr>
          <w:rFonts w:cs="Arial"/>
        </w:rPr>
      </w:pPr>
    </w:p>
    <w:p w14:paraId="5810831B" w14:textId="31CD9806" w:rsidR="002C5467" w:rsidRDefault="002C5467" w:rsidP="0008701C">
      <w:pPr>
        <w:pStyle w:val="Ttulo2"/>
      </w:pPr>
      <w:r w:rsidRPr="00D97A86">
        <w:t>ENGENHEIRO DE SEGURANÇA DO TRABALHO</w:t>
      </w:r>
    </w:p>
    <w:p w14:paraId="0C8274EF" w14:textId="77777777" w:rsidR="002C5467" w:rsidRDefault="002C5467" w:rsidP="0008701C">
      <w:pPr>
        <w:pStyle w:val="Ttulo3"/>
        <w:tabs>
          <w:tab w:val="clear" w:pos="1134"/>
          <w:tab w:val="num" w:pos="360"/>
        </w:tabs>
      </w:pPr>
      <w:r w:rsidRPr="00D97A86">
        <w:t>Classificação no Código Brasileiro de Ocupações – CBO, do Ministério do Trabalho e Emprego.</w:t>
      </w:r>
    </w:p>
    <w:p w14:paraId="18C4F415" w14:textId="77777777" w:rsidR="00DE35EB" w:rsidRPr="00DE35EB" w:rsidRDefault="00DE35EB" w:rsidP="00DE35EB"/>
    <w:p w14:paraId="03CCAB4D" w14:textId="21C42447" w:rsidR="002C5467" w:rsidRDefault="002C5467" w:rsidP="00DE35EB">
      <w:pPr>
        <w:pStyle w:val="Legenda"/>
        <w:keepNext/>
        <w:ind w:left="426" w:firstLine="708"/>
        <w:jc w:val="center"/>
      </w:pPr>
      <w:bookmarkStart w:id="147" w:name="_Toc19289329"/>
      <w:r>
        <w:t xml:space="preserve">Tabela </w:t>
      </w:r>
      <w:r w:rsidR="00DE35EB">
        <w:t>11</w:t>
      </w:r>
      <w:r>
        <w:t xml:space="preserve"> - </w:t>
      </w:r>
      <w:r w:rsidRPr="00D87625">
        <w:t>Classificação no CBO - Engenheiro de Segurança do Trabalho</w:t>
      </w:r>
      <w:bookmarkEnd w:id="147"/>
    </w:p>
    <w:tbl>
      <w:tblPr>
        <w:tblW w:w="4384" w:type="pct"/>
        <w:tblInd w:w="1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532"/>
        <w:gridCol w:w="3420"/>
      </w:tblGrid>
      <w:tr w:rsidR="002C5467" w:rsidRPr="00D97A86" w14:paraId="03625753" w14:textId="77777777" w:rsidTr="00DE35EB">
        <w:tc>
          <w:tcPr>
            <w:tcW w:w="625" w:type="pct"/>
            <w:vAlign w:val="center"/>
          </w:tcPr>
          <w:p w14:paraId="5DD45E78" w14:textId="77777777" w:rsidR="002C5467" w:rsidRPr="00424BC2" w:rsidRDefault="002C5467" w:rsidP="00886BA9">
            <w:pPr>
              <w:jc w:val="center"/>
              <w:rPr>
                <w:rFonts w:cs="Arial"/>
                <w:b/>
              </w:rPr>
            </w:pPr>
            <w:bookmarkStart w:id="148" w:name="_Toc422138761"/>
            <w:bookmarkStart w:id="149" w:name="_Toc422138824"/>
            <w:bookmarkStart w:id="150" w:name="_Toc422138930"/>
            <w:r w:rsidRPr="00424BC2">
              <w:rPr>
                <w:rFonts w:cs="Arial"/>
                <w:b/>
              </w:rPr>
              <w:t>Código</w:t>
            </w:r>
            <w:bookmarkEnd w:id="148"/>
            <w:bookmarkEnd w:id="149"/>
            <w:bookmarkEnd w:id="150"/>
          </w:p>
        </w:tc>
        <w:tc>
          <w:tcPr>
            <w:tcW w:w="2223" w:type="pct"/>
            <w:vAlign w:val="center"/>
          </w:tcPr>
          <w:p w14:paraId="373915F5" w14:textId="77777777" w:rsidR="002C5467" w:rsidRPr="00424BC2" w:rsidRDefault="002C5467" w:rsidP="00886BA9">
            <w:pPr>
              <w:jc w:val="center"/>
              <w:rPr>
                <w:rFonts w:cs="Arial"/>
                <w:b/>
              </w:rPr>
            </w:pPr>
            <w:bookmarkStart w:id="151" w:name="_Toc422138762"/>
            <w:bookmarkStart w:id="152" w:name="_Toc422138825"/>
            <w:bookmarkStart w:id="153" w:name="_Toc422138931"/>
            <w:r w:rsidRPr="00424BC2">
              <w:rPr>
                <w:rFonts w:cs="Arial"/>
                <w:b/>
              </w:rPr>
              <w:t>Ocupação</w:t>
            </w:r>
            <w:bookmarkEnd w:id="151"/>
            <w:bookmarkEnd w:id="152"/>
            <w:bookmarkEnd w:id="153"/>
          </w:p>
        </w:tc>
        <w:tc>
          <w:tcPr>
            <w:tcW w:w="2152" w:type="pct"/>
            <w:vAlign w:val="center"/>
          </w:tcPr>
          <w:p w14:paraId="240C3537" w14:textId="77777777" w:rsidR="002C5467" w:rsidRPr="00424BC2" w:rsidRDefault="002C5467" w:rsidP="00886BA9">
            <w:pPr>
              <w:jc w:val="center"/>
              <w:rPr>
                <w:rFonts w:cs="Arial"/>
                <w:b/>
              </w:rPr>
            </w:pPr>
            <w:bookmarkStart w:id="154" w:name="_Toc422138763"/>
            <w:bookmarkStart w:id="155" w:name="_Toc422138826"/>
            <w:bookmarkStart w:id="156" w:name="_Toc422138932"/>
            <w:r w:rsidRPr="00424BC2">
              <w:rPr>
                <w:rFonts w:cs="Arial"/>
                <w:b/>
              </w:rPr>
              <w:t>Sinônimos</w:t>
            </w:r>
            <w:bookmarkEnd w:id="154"/>
            <w:bookmarkEnd w:id="155"/>
            <w:bookmarkEnd w:id="156"/>
          </w:p>
        </w:tc>
      </w:tr>
      <w:tr w:rsidR="002C5467" w:rsidRPr="00D97A86" w14:paraId="240D5CA3" w14:textId="77777777" w:rsidTr="00DE35EB">
        <w:tc>
          <w:tcPr>
            <w:tcW w:w="625" w:type="pct"/>
            <w:tcMar>
              <w:left w:w="57" w:type="dxa"/>
              <w:right w:w="57" w:type="dxa"/>
            </w:tcMar>
            <w:vAlign w:val="center"/>
          </w:tcPr>
          <w:p w14:paraId="6EBCC48B" w14:textId="77777777" w:rsidR="002C5467" w:rsidRPr="00D97A86" w:rsidRDefault="002C5467" w:rsidP="00886BA9">
            <w:pPr>
              <w:jc w:val="center"/>
              <w:rPr>
                <w:rFonts w:cs="Arial"/>
              </w:rPr>
            </w:pPr>
            <w:bookmarkStart w:id="157" w:name="_Toc422138764"/>
            <w:bookmarkStart w:id="158" w:name="_Toc422138827"/>
            <w:bookmarkStart w:id="159" w:name="_Toc422138933"/>
            <w:r w:rsidRPr="00D97A86">
              <w:rPr>
                <w:rFonts w:cs="Arial"/>
              </w:rPr>
              <w:t>2149-15</w:t>
            </w:r>
            <w:bookmarkEnd w:id="157"/>
            <w:bookmarkEnd w:id="158"/>
            <w:bookmarkEnd w:id="159"/>
          </w:p>
        </w:tc>
        <w:tc>
          <w:tcPr>
            <w:tcW w:w="2223" w:type="pct"/>
            <w:tcMar>
              <w:left w:w="57" w:type="dxa"/>
              <w:right w:w="57" w:type="dxa"/>
            </w:tcMar>
            <w:vAlign w:val="center"/>
          </w:tcPr>
          <w:p w14:paraId="5ACD0DF1" w14:textId="77777777" w:rsidR="002C5467" w:rsidRPr="00D97A86" w:rsidRDefault="002C5467" w:rsidP="00886BA9">
            <w:pPr>
              <w:jc w:val="center"/>
              <w:rPr>
                <w:rFonts w:cs="Arial"/>
              </w:rPr>
            </w:pPr>
            <w:bookmarkStart w:id="160" w:name="_Toc422138765"/>
            <w:bookmarkStart w:id="161" w:name="_Toc422138828"/>
            <w:bookmarkStart w:id="162" w:name="_Toc422138934"/>
            <w:r w:rsidRPr="00D97A86">
              <w:rPr>
                <w:rFonts w:cs="Arial"/>
              </w:rPr>
              <w:t>Engenheiro de Segurança do Trabalho</w:t>
            </w:r>
            <w:bookmarkEnd w:id="160"/>
            <w:bookmarkEnd w:id="161"/>
            <w:bookmarkEnd w:id="162"/>
          </w:p>
        </w:tc>
        <w:tc>
          <w:tcPr>
            <w:tcW w:w="2152" w:type="pct"/>
            <w:tcMar>
              <w:left w:w="57" w:type="dxa"/>
              <w:right w:w="57" w:type="dxa"/>
            </w:tcMar>
            <w:vAlign w:val="center"/>
          </w:tcPr>
          <w:p w14:paraId="079CC3BA" w14:textId="77777777" w:rsidR="002C5467" w:rsidRPr="00D97A86" w:rsidRDefault="002C5467" w:rsidP="00886BA9">
            <w:pPr>
              <w:jc w:val="center"/>
              <w:rPr>
                <w:rFonts w:cs="Arial"/>
              </w:rPr>
            </w:pPr>
            <w:bookmarkStart w:id="163" w:name="_Toc422138766"/>
            <w:bookmarkStart w:id="164" w:name="_Toc422138829"/>
            <w:bookmarkStart w:id="165" w:name="_Toc422138935"/>
            <w:r w:rsidRPr="00D97A86">
              <w:rPr>
                <w:rFonts w:cs="Arial"/>
                <w:iCs/>
              </w:rPr>
              <w:t>Engenheiro de segurança industrial</w:t>
            </w:r>
            <w:bookmarkEnd w:id="163"/>
            <w:bookmarkEnd w:id="164"/>
            <w:bookmarkEnd w:id="165"/>
          </w:p>
        </w:tc>
      </w:tr>
    </w:tbl>
    <w:p w14:paraId="2FA7972F" w14:textId="77777777" w:rsidR="002C5467" w:rsidRDefault="002C5467" w:rsidP="0008701C">
      <w:pPr>
        <w:pStyle w:val="Ttulo3"/>
        <w:tabs>
          <w:tab w:val="clear" w:pos="1134"/>
          <w:tab w:val="num" w:pos="360"/>
        </w:tabs>
      </w:pPr>
      <w:r w:rsidRPr="00D97A86">
        <w:t>Apresentar a Certidão de Registro Profissional, na sua modalidade ou outra titulação de nível superior equivalente, devidamente reconhecida pelo CONFEA – Conselho Federal de Engenharia e Agronomia</w:t>
      </w:r>
      <w:r>
        <w:t xml:space="preserve"> ou pelo </w:t>
      </w:r>
      <w:r w:rsidRPr="00D97A86">
        <w:t>CAU – Conselho de Arquitetura e Urbanismo.</w:t>
      </w:r>
    </w:p>
    <w:p w14:paraId="4B5FA1DE" w14:textId="77777777" w:rsidR="002C5467" w:rsidRDefault="002C5467" w:rsidP="0008701C">
      <w:pPr>
        <w:pStyle w:val="Ttulo3"/>
        <w:tabs>
          <w:tab w:val="clear" w:pos="1134"/>
          <w:tab w:val="num" w:pos="360"/>
        </w:tabs>
      </w:pPr>
      <w:r>
        <w:t>No caso de profissional com registro no CONFEA, o</w:t>
      </w:r>
      <w:r w:rsidRPr="00D97A86">
        <w:t xml:space="preserve"> profissional deverá ter registro </w:t>
      </w:r>
      <w:r>
        <w:t xml:space="preserve">também </w:t>
      </w:r>
      <w:r w:rsidRPr="00D97A86">
        <w:t>nos Conselho(s) Regional (</w:t>
      </w:r>
      <w:proofErr w:type="spellStart"/>
      <w:r w:rsidRPr="00D97A86">
        <w:t>is</w:t>
      </w:r>
      <w:proofErr w:type="spellEnd"/>
      <w:r w:rsidRPr="00D97A86">
        <w:t>) da área de abrangência do contrato.</w:t>
      </w:r>
    </w:p>
    <w:p w14:paraId="2ED1998A" w14:textId="77777777" w:rsidR="002C5467" w:rsidRDefault="002C5467" w:rsidP="0008701C">
      <w:pPr>
        <w:pStyle w:val="Ttulo3"/>
        <w:tabs>
          <w:tab w:val="clear" w:pos="1134"/>
          <w:tab w:val="num" w:pos="360"/>
        </w:tabs>
      </w:pPr>
      <w:r w:rsidRPr="00D97A86">
        <w:t>Apresentar comprovante</w:t>
      </w:r>
      <w:r>
        <w:t>s</w:t>
      </w:r>
      <w:r w:rsidRPr="00D97A86">
        <w:t xml:space="preserve"> e/ou certificado</w:t>
      </w:r>
      <w:r>
        <w:t>s</w:t>
      </w:r>
      <w:r w:rsidRPr="00D97A86">
        <w:t xml:space="preserve"> de conclusão do</w:t>
      </w:r>
      <w:r>
        <w:t>s</w:t>
      </w:r>
      <w:r w:rsidRPr="00D97A86">
        <w:t xml:space="preserve"> curso</w:t>
      </w:r>
      <w:r>
        <w:t>s</w:t>
      </w:r>
      <w:r w:rsidRPr="00D97A86">
        <w:t xml:space="preserve"> de NR10</w:t>
      </w:r>
      <w:r>
        <w:t>, NR33 e NR35</w:t>
      </w:r>
      <w:r w:rsidRPr="00D97A86">
        <w:t xml:space="preserve"> em até 60 dias após a assinatura do contrato.</w:t>
      </w:r>
    </w:p>
    <w:p w14:paraId="39FC1F72" w14:textId="77777777" w:rsidR="002C5467" w:rsidRDefault="002C5467" w:rsidP="002C5467">
      <w:pPr>
        <w:rPr>
          <w:bCs/>
        </w:rPr>
      </w:pPr>
    </w:p>
    <w:p w14:paraId="21DBF576" w14:textId="49D3807E" w:rsidR="002828DC" w:rsidRDefault="002828DC" w:rsidP="00662434">
      <w:pPr>
        <w:pStyle w:val="Ttulo2"/>
      </w:pPr>
      <w:r w:rsidRPr="00D97A86">
        <w:t>TÉCNICO EM EDIFICAÇÕES</w:t>
      </w:r>
    </w:p>
    <w:p w14:paraId="0E6483DD" w14:textId="77777777" w:rsidR="002828DC" w:rsidRPr="00C44A67" w:rsidRDefault="002828DC" w:rsidP="00662434">
      <w:pPr>
        <w:pStyle w:val="Ttulo3"/>
        <w:tabs>
          <w:tab w:val="num" w:pos="360"/>
        </w:tabs>
      </w:pPr>
      <w:r w:rsidRPr="00C44A67">
        <w:t>Classificação no Código Brasileiro de Ocupações – CBO, do Ministério do Trabalho e Emprego.</w:t>
      </w:r>
    </w:p>
    <w:p w14:paraId="41238083" w14:textId="77777777" w:rsidR="002828DC" w:rsidRDefault="002828DC" w:rsidP="002828DC">
      <w:pPr>
        <w:pStyle w:val="Legenda"/>
        <w:keepNext/>
        <w:jc w:val="center"/>
      </w:pPr>
      <w:bookmarkStart w:id="166" w:name="_Toc456792986"/>
      <w:r>
        <w:t>Tabela 8</w:t>
      </w:r>
      <w:r w:rsidRPr="00813516">
        <w:rPr>
          <w:noProof/>
        </w:rPr>
        <w:t xml:space="preserve"> – Classificação no CBO – Técnico em Edificações</w:t>
      </w:r>
      <w:bookmarkEnd w:id="166"/>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532"/>
        <w:gridCol w:w="3420"/>
      </w:tblGrid>
      <w:tr w:rsidR="002828DC" w:rsidRPr="00D97A86" w14:paraId="046DFADF" w14:textId="77777777" w:rsidTr="002975FB">
        <w:trPr>
          <w:jc w:val="center"/>
        </w:trPr>
        <w:tc>
          <w:tcPr>
            <w:tcW w:w="625" w:type="pct"/>
            <w:vAlign w:val="center"/>
          </w:tcPr>
          <w:p w14:paraId="0A060985" w14:textId="77777777" w:rsidR="002828DC" w:rsidRPr="00D97A86" w:rsidRDefault="002828DC" w:rsidP="002975FB">
            <w:pPr>
              <w:jc w:val="center"/>
              <w:rPr>
                <w:rFonts w:cs="Arial"/>
              </w:rPr>
            </w:pPr>
            <w:r w:rsidRPr="00D97A86">
              <w:rPr>
                <w:rFonts w:cs="Arial"/>
              </w:rPr>
              <w:t>Código</w:t>
            </w:r>
          </w:p>
        </w:tc>
        <w:tc>
          <w:tcPr>
            <w:tcW w:w="2223" w:type="pct"/>
            <w:vAlign w:val="center"/>
          </w:tcPr>
          <w:p w14:paraId="24A7E452" w14:textId="77777777" w:rsidR="002828DC" w:rsidRPr="00D97A86" w:rsidRDefault="002828DC" w:rsidP="002975FB">
            <w:pPr>
              <w:jc w:val="center"/>
              <w:rPr>
                <w:rFonts w:cs="Arial"/>
              </w:rPr>
            </w:pPr>
            <w:r w:rsidRPr="00D97A86">
              <w:rPr>
                <w:rFonts w:cs="Arial"/>
              </w:rPr>
              <w:t>Ocupação</w:t>
            </w:r>
          </w:p>
        </w:tc>
        <w:tc>
          <w:tcPr>
            <w:tcW w:w="2152" w:type="pct"/>
            <w:vAlign w:val="center"/>
          </w:tcPr>
          <w:p w14:paraId="57EEEFAF" w14:textId="77777777" w:rsidR="002828DC" w:rsidRPr="00D97A86" w:rsidRDefault="002828DC" w:rsidP="002975FB">
            <w:pPr>
              <w:jc w:val="center"/>
              <w:rPr>
                <w:rFonts w:cs="Arial"/>
              </w:rPr>
            </w:pPr>
            <w:r w:rsidRPr="00D97A86">
              <w:rPr>
                <w:rFonts w:cs="Arial"/>
              </w:rPr>
              <w:t>Sinônimos</w:t>
            </w:r>
          </w:p>
        </w:tc>
      </w:tr>
      <w:tr w:rsidR="002828DC" w:rsidRPr="00D97A86" w14:paraId="4BC395C9" w14:textId="77777777" w:rsidTr="002975FB">
        <w:trPr>
          <w:jc w:val="center"/>
        </w:trPr>
        <w:tc>
          <w:tcPr>
            <w:tcW w:w="625" w:type="pct"/>
            <w:tcMar>
              <w:left w:w="57" w:type="dxa"/>
              <w:right w:w="57" w:type="dxa"/>
            </w:tcMar>
            <w:vAlign w:val="center"/>
          </w:tcPr>
          <w:p w14:paraId="0A3DFEE1" w14:textId="77777777" w:rsidR="002828DC" w:rsidRPr="00D97A86" w:rsidRDefault="002828DC" w:rsidP="002975FB">
            <w:pPr>
              <w:rPr>
                <w:rFonts w:cs="Arial"/>
              </w:rPr>
            </w:pPr>
            <w:r w:rsidRPr="00D97A86">
              <w:rPr>
                <w:rFonts w:cs="Arial"/>
              </w:rPr>
              <w:t>3121-05</w:t>
            </w:r>
          </w:p>
        </w:tc>
        <w:tc>
          <w:tcPr>
            <w:tcW w:w="2223" w:type="pct"/>
            <w:tcMar>
              <w:left w:w="57" w:type="dxa"/>
              <w:right w:w="57" w:type="dxa"/>
            </w:tcMar>
            <w:vAlign w:val="center"/>
          </w:tcPr>
          <w:p w14:paraId="0767A441" w14:textId="77777777" w:rsidR="002828DC" w:rsidRPr="00D97A86" w:rsidRDefault="002828DC" w:rsidP="002975FB">
            <w:pPr>
              <w:rPr>
                <w:rFonts w:cs="Arial"/>
              </w:rPr>
            </w:pPr>
            <w:r w:rsidRPr="00D97A86">
              <w:rPr>
                <w:rFonts w:cs="Arial"/>
              </w:rPr>
              <w:t>Técnico de Obras Civis</w:t>
            </w:r>
          </w:p>
        </w:tc>
        <w:tc>
          <w:tcPr>
            <w:tcW w:w="2152" w:type="pct"/>
            <w:tcMar>
              <w:left w:w="57" w:type="dxa"/>
              <w:right w:w="57" w:type="dxa"/>
            </w:tcMar>
            <w:vAlign w:val="center"/>
          </w:tcPr>
          <w:p w14:paraId="2E151307" w14:textId="77777777" w:rsidR="002828DC" w:rsidRPr="00D97A86" w:rsidRDefault="002828DC" w:rsidP="002975FB">
            <w:pPr>
              <w:rPr>
                <w:rFonts w:cs="Arial"/>
              </w:rPr>
            </w:pPr>
            <w:r w:rsidRPr="00D97A86">
              <w:rPr>
                <w:rFonts w:cs="Arial"/>
              </w:rPr>
              <w:t>Técnico em Edificações</w:t>
            </w:r>
          </w:p>
          <w:p w14:paraId="7987BCF8" w14:textId="77777777" w:rsidR="002828DC" w:rsidRPr="00D97A86" w:rsidRDefault="002828DC" w:rsidP="002975FB">
            <w:pPr>
              <w:rPr>
                <w:rFonts w:cs="Arial"/>
              </w:rPr>
            </w:pPr>
            <w:r w:rsidRPr="00D97A86">
              <w:rPr>
                <w:rFonts w:cs="Arial"/>
              </w:rPr>
              <w:t>Técnico de Obras</w:t>
            </w:r>
          </w:p>
          <w:p w14:paraId="67697698" w14:textId="77777777" w:rsidR="002828DC" w:rsidRPr="00D97A86" w:rsidRDefault="002828DC" w:rsidP="002975FB">
            <w:pPr>
              <w:rPr>
                <w:rFonts w:cs="Arial"/>
              </w:rPr>
            </w:pPr>
            <w:r w:rsidRPr="00D97A86">
              <w:rPr>
                <w:rFonts w:cs="Arial"/>
              </w:rPr>
              <w:t>Técnico de Engenharia Civil</w:t>
            </w:r>
          </w:p>
          <w:p w14:paraId="53F792D7" w14:textId="77777777" w:rsidR="002828DC" w:rsidRPr="00D97A86" w:rsidRDefault="002828DC" w:rsidP="002975FB">
            <w:pPr>
              <w:rPr>
                <w:rFonts w:cs="Arial"/>
              </w:rPr>
            </w:pPr>
            <w:r w:rsidRPr="00D97A86">
              <w:rPr>
                <w:rFonts w:cs="Arial"/>
              </w:rPr>
              <w:t>Técnico de Manutenção de Obras</w:t>
            </w:r>
          </w:p>
          <w:p w14:paraId="5BC911FA" w14:textId="77777777" w:rsidR="002828DC" w:rsidRPr="00D97A86" w:rsidRDefault="002828DC" w:rsidP="002975FB">
            <w:pPr>
              <w:rPr>
                <w:rFonts w:cs="Arial"/>
              </w:rPr>
            </w:pPr>
            <w:r w:rsidRPr="00D97A86">
              <w:rPr>
                <w:rFonts w:cs="Arial"/>
              </w:rPr>
              <w:lastRenderedPageBreak/>
              <w:t>Técnico em Construção Civil</w:t>
            </w:r>
          </w:p>
        </w:tc>
      </w:tr>
    </w:tbl>
    <w:p w14:paraId="2956246D" w14:textId="77777777" w:rsidR="002828DC" w:rsidRPr="00C44A67" w:rsidRDefault="002828DC" w:rsidP="00662434">
      <w:pPr>
        <w:pStyle w:val="Ttulo3"/>
        <w:tabs>
          <w:tab w:val="num" w:pos="360"/>
        </w:tabs>
      </w:pPr>
      <w:r w:rsidRPr="00C44A67">
        <w:lastRenderedPageBreak/>
        <w:t>Apresentar a Certidão de Registro Profissional, na sua modalidade ou outra titulação de nível médio equivalente, devidamente reconhecida pelo CONFEA – Conselho Federal de Engenharia e Agronomia.</w:t>
      </w:r>
    </w:p>
    <w:p w14:paraId="68C02C5B" w14:textId="77777777" w:rsidR="002828DC" w:rsidRPr="00C44A67" w:rsidRDefault="002828DC" w:rsidP="00662434">
      <w:pPr>
        <w:pStyle w:val="Ttulo3"/>
        <w:tabs>
          <w:tab w:val="num" w:pos="360"/>
        </w:tabs>
      </w:pPr>
      <w:r w:rsidRPr="00C44A67">
        <w:t>O profissional deverá ter registro nos Conselho(s) Regional (</w:t>
      </w:r>
      <w:proofErr w:type="spellStart"/>
      <w:r w:rsidRPr="00C44A67">
        <w:t>is</w:t>
      </w:r>
      <w:proofErr w:type="spellEnd"/>
      <w:r w:rsidRPr="00C44A67">
        <w:t>) da área de abrangência do contrato.</w:t>
      </w:r>
    </w:p>
    <w:p w14:paraId="2F729931" w14:textId="77777777" w:rsidR="002828DC" w:rsidRPr="00C44A67" w:rsidRDefault="002828DC" w:rsidP="00662434">
      <w:pPr>
        <w:pStyle w:val="Ttulo3"/>
        <w:tabs>
          <w:tab w:val="num" w:pos="360"/>
        </w:tabs>
      </w:pPr>
      <w:r w:rsidRPr="00C44A67">
        <w:t>Apresentar comprovante e/ou certificado de conclusão do curso de NR10 em até 60 dias após a assinatura do contrato.</w:t>
      </w:r>
    </w:p>
    <w:p w14:paraId="288C81E8" w14:textId="77777777" w:rsidR="002C5467" w:rsidRPr="002C5467" w:rsidRDefault="002C5467" w:rsidP="002C5467"/>
    <w:p w14:paraId="38415C80" w14:textId="77777777" w:rsidR="0059677B" w:rsidRPr="007F7A9B" w:rsidRDefault="0059677B" w:rsidP="00DB2037">
      <w:pPr>
        <w:keepNext/>
        <w:keepLines/>
      </w:pPr>
    </w:p>
    <w:p w14:paraId="7AC40F5D" w14:textId="77777777" w:rsidR="00962444" w:rsidRPr="0000398D" w:rsidRDefault="00962444" w:rsidP="00861523">
      <w:pPr>
        <w:pStyle w:val="Ttulo1"/>
      </w:pPr>
      <w:bookmarkStart w:id="167" w:name="_Ref113975136"/>
      <w:bookmarkStart w:id="168" w:name="_Toc134795286"/>
      <w:r w:rsidRPr="0000398D">
        <w:t>PARCELAS DE MAIOR RELEVÂNCIA</w:t>
      </w:r>
      <w:bookmarkEnd w:id="167"/>
      <w:bookmarkEnd w:id="168"/>
    </w:p>
    <w:p w14:paraId="4E8E5773" w14:textId="77777777" w:rsidR="00962444" w:rsidRPr="0000398D" w:rsidRDefault="00962444" w:rsidP="00861523">
      <w:pPr>
        <w:pStyle w:val="TR2-Sum"/>
      </w:pPr>
      <w:bookmarkStart w:id="169" w:name="_Ref118997905"/>
      <w:bookmarkStart w:id="170" w:name="_Toc134795287"/>
      <w:r w:rsidRPr="0000398D">
        <w:t>CAPACITAÇÃO TÉCNICO-OPERACIONAL</w:t>
      </w:r>
      <w:bookmarkEnd w:id="169"/>
      <w:bookmarkEnd w:id="170"/>
    </w:p>
    <w:p w14:paraId="0115EE9E" w14:textId="77777777" w:rsidR="00761572" w:rsidRPr="0000398D" w:rsidRDefault="00962444" w:rsidP="0030668A">
      <w:pPr>
        <w:pStyle w:val="Ttulo3"/>
      </w:pPr>
      <w:r w:rsidRPr="0000398D">
        <w:t>Apresentação, em papel timbrado, de certidões/declarações/atestados fornecidos por pessoa jurídica de direito público ou privado, que comprovem t</w:t>
      </w:r>
      <w:r w:rsidRPr="0000398D">
        <w:rPr>
          <w:szCs w:val="24"/>
        </w:rPr>
        <w:t xml:space="preserve">er a CONTRATADA </w:t>
      </w:r>
      <w:r w:rsidRPr="0000398D">
        <w:t>desempenhado as atividades descritas no item abaixo devidamente averbado(s) no C</w:t>
      </w:r>
      <w:r w:rsidR="00A5744B" w:rsidRPr="0000398D">
        <w:t>AU</w:t>
      </w:r>
      <w:r w:rsidRPr="0000398D">
        <w:t xml:space="preserve"> ou no C</w:t>
      </w:r>
      <w:r w:rsidR="00A5744B" w:rsidRPr="0000398D">
        <w:t>REA.</w:t>
      </w:r>
      <w:bookmarkStart w:id="171" w:name="_Ref116381166"/>
    </w:p>
    <w:p w14:paraId="580AA4DF" w14:textId="4A7D3C8E" w:rsidR="00761572" w:rsidRPr="0000398D" w:rsidRDefault="00707403" w:rsidP="00761572">
      <w:pPr>
        <w:pStyle w:val="Ttulo3"/>
      </w:pPr>
      <w:bookmarkStart w:id="172" w:name="_Ref136593506"/>
      <w:r w:rsidRPr="0000398D">
        <w:rPr>
          <w:iCs/>
          <w:szCs w:val="28"/>
        </w:rPr>
        <w:t xml:space="preserve">Para </w:t>
      </w:r>
      <w:r w:rsidRPr="0000398D">
        <w:t>fins de comprovação ao atendimento das parcelas de maior relevância serão considerados os seguintes elementos:</w:t>
      </w:r>
      <w:bookmarkEnd w:id="171"/>
      <w:bookmarkEnd w:id="172"/>
    </w:p>
    <w:p w14:paraId="211D66DF" w14:textId="6CF5EF82" w:rsidR="00707403" w:rsidRPr="0000398D" w:rsidRDefault="00707403" w:rsidP="00E35FD0">
      <w:pPr>
        <w:pStyle w:val="Ttulo3"/>
        <w:numPr>
          <w:ilvl w:val="0"/>
          <w:numId w:val="21"/>
        </w:numPr>
        <w:tabs>
          <w:tab w:val="num" w:pos="1134"/>
        </w:tabs>
        <w:ind w:left="1418" w:hanging="284"/>
        <w:rPr>
          <w:szCs w:val="22"/>
        </w:rPr>
      </w:pPr>
      <w:r w:rsidRPr="0000398D">
        <w:rPr>
          <w:szCs w:val="22"/>
        </w:rPr>
        <w:t>01 projeto arquitetônico referente à construção ou reforma de edificação comercial</w:t>
      </w:r>
      <w:r w:rsidR="000C04EB">
        <w:rPr>
          <w:szCs w:val="22"/>
        </w:rPr>
        <w:t xml:space="preserve"> ou administrativa</w:t>
      </w:r>
      <w:r w:rsidRPr="0000398D">
        <w:rPr>
          <w:szCs w:val="22"/>
        </w:rPr>
        <w:t xml:space="preserve"> com área mínima de </w:t>
      </w:r>
      <w:r w:rsidR="007C288A" w:rsidRPr="00D26237">
        <w:rPr>
          <w:b/>
          <w:bCs w:val="0"/>
          <w:szCs w:val="22"/>
        </w:rPr>
        <w:t>10.000</w:t>
      </w:r>
      <w:r w:rsidR="006A7DC7" w:rsidRPr="0000398D">
        <w:rPr>
          <w:szCs w:val="22"/>
        </w:rPr>
        <w:t xml:space="preserve"> </w:t>
      </w:r>
      <w:r w:rsidRPr="0000398D">
        <w:rPr>
          <w:b/>
          <w:szCs w:val="22"/>
        </w:rPr>
        <w:t>m²</w:t>
      </w:r>
      <w:r w:rsidRPr="0000398D">
        <w:rPr>
          <w:szCs w:val="22"/>
        </w:rPr>
        <w:t>;</w:t>
      </w:r>
    </w:p>
    <w:p w14:paraId="1B200934" w14:textId="3B6EC99F" w:rsidR="004909D4" w:rsidRPr="0000398D" w:rsidRDefault="00833CC2" w:rsidP="00091C29">
      <w:pPr>
        <w:pStyle w:val="PargrafodaLista"/>
        <w:numPr>
          <w:ilvl w:val="0"/>
          <w:numId w:val="21"/>
        </w:numPr>
        <w:ind w:left="1276" w:hanging="142"/>
      </w:pPr>
      <w:r w:rsidRPr="0000398D">
        <w:t xml:space="preserve">01 </w:t>
      </w:r>
      <w:r w:rsidR="002222DD" w:rsidRPr="0000398D">
        <w:t xml:space="preserve">projeto </w:t>
      </w:r>
      <w:r w:rsidR="00091C29" w:rsidRPr="0000398D">
        <w:t xml:space="preserve">arquitetônico </w:t>
      </w:r>
      <w:r w:rsidR="002222DD" w:rsidRPr="0000398D">
        <w:t>de reforma ou construção de teatro</w:t>
      </w:r>
      <w:r w:rsidR="00077708" w:rsidRPr="0000398D">
        <w:t xml:space="preserve"> ou cinema</w:t>
      </w:r>
      <w:r w:rsidR="00091C29" w:rsidRPr="0000398D">
        <w:t>, com os respectivos projetos complementares</w:t>
      </w:r>
      <w:r w:rsidR="005B6F72" w:rsidRPr="0000398D">
        <w:t>:</w:t>
      </w:r>
      <w:r w:rsidR="005C6F1B" w:rsidRPr="0000398D">
        <w:t xml:space="preserve"> instalações elétricas,</w:t>
      </w:r>
      <w:r w:rsidR="00C11A03" w:rsidRPr="0000398D">
        <w:t xml:space="preserve"> climatização, </w:t>
      </w:r>
      <w:r w:rsidR="00481521" w:rsidRPr="0000398D">
        <w:t>luminotécnica</w:t>
      </w:r>
      <w:r w:rsidR="00806357" w:rsidRPr="0000398D">
        <w:t>, sonorização e acústica;</w:t>
      </w:r>
    </w:p>
    <w:p w14:paraId="6637C848" w14:textId="050B6819" w:rsidR="00CD0D44" w:rsidRPr="0000398D" w:rsidRDefault="00CD0D44" w:rsidP="00CD0D44">
      <w:pPr>
        <w:pStyle w:val="PargrafodaLista"/>
        <w:numPr>
          <w:ilvl w:val="0"/>
          <w:numId w:val="21"/>
        </w:numPr>
        <w:ind w:left="1276" w:hanging="142"/>
      </w:pPr>
      <w:r w:rsidRPr="0000398D">
        <w:rPr>
          <w:szCs w:val="22"/>
        </w:rPr>
        <w:t xml:space="preserve">01 projeto de adaptação de imóvel público ou coletivo para atendimento de acessibilidade do segmento bancário ou para fins comerciais, com área mínima de intervenção de </w:t>
      </w:r>
      <w:r w:rsidRPr="0000398D">
        <w:rPr>
          <w:b/>
          <w:szCs w:val="22"/>
        </w:rPr>
        <w:t>500 m²</w:t>
      </w:r>
      <w:r w:rsidRPr="0000398D">
        <w:rPr>
          <w:szCs w:val="22"/>
        </w:rPr>
        <w:t>, em único imóvel</w:t>
      </w:r>
    </w:p>
    <w:p w14:paraId="120E121A" w14:textId="21964467" w:rsidR="00761572" w:rsidRPr="0000398D" w:rsidRDefault="00707403" w:rsidP="00E35FD0">
      <w:pPr>
        <w:pStyle w:val="Ttulo3"/>
        <w:numPr>
          <w:ilvl w:val="0"/>
          <w:numId w:val="21"/>
        </w:numPr>
        <w:tabs>
          <w:tab w:val="num" w:pos="1134"/>
        </w:tabs>
        <w:ind w:left="1418" w:hanging="284"/>
        <w:rPr>
          <w:szCs w:val="22"/>
        </w:rPr>
      </w:pPr>
      <w:bookmarkStart w:id="173" w:name="_Ref124790925"/>
      <w:r w:rsidRPr="0000398D">
        <w:rPr>
          <w:szCs w:val="22"/>
        </w:rPr>
        <w:t>01 projeto hidrossanitário de rede de água fria e esgoto, referente à construção ou reforma de edificação comercial</w:t>
      </w:r>
      <w:r w:rsidR="000C04EB">
        <w:rPr>
          <w:szCs w:val="22"/>
        </w:rPr>
        <w:t xml:space="preserve"> ou administrativa</w:t>
      </w:r>
      <w:r w:rsidRPr="0000398D">
        <w:rPr>
          <w:szCs w:val="22"/>
        </w:rPr>
        <w:t>, com área mínima</w:t>
      </w:r>
      <w:r w:rsidR="00246BA9" w:rsidRPr="0000398D">
        <w:rPr>
          <w:szCs w:val="22"/>
        </w:rPr>
        <w:t xml:space="preserve"> de</w:t>
      </w:r>
      <w:r w:rsidRPr="0000398D">
        <w:rPr>
          <w:szCs w:val="22"/>
        </w:rPr>
        <w:t xml:space="preserve"> </w:t>
      </w:r>
      <w:r w:rsidR="006A7DC7" w:rsidRPr="00D26237">
        <w:rPr>
          <w:b/>
          <w:bCs w:val="0"/>
          <w:szCs w:val="22"/>
        </w:rPr>
        <w:t>10.000</w:t>
      </w:r>
      <w:r w:rsidR="006A7DC7" w:rsidRPr="0000398D">
        <w:rPr>
          <w:szCs w:val="22"/>
        </w:rPr>
        <w:t xml:space="preserve"> </w:t>
      </w:r>
      <w:r w:rsidRPr="0000398D">
        <w:rPr>
          <w:b/>
          <w:szCs w:val="22"/>
        </w:rPr>
        <w:t>m²</w:t>
      </w:r>
      <w:r w:rsidRPr="0000398D">
        <w:rPr>
          <w:szCs w:val="22"/>
        </w:rPr>
        <w:t>;</w:t>
      </w:r>
      <w:bookmarkEnd w:id="173"/>
    </w:p>
    <w:p w14:paraId="15385412" w14:textId="0E155818" w:rsidR="00707403" w:rsidRPr="0000398D" w:rsidRDefault="00707403" w:rsidP="00E35FD0">
      <w:pPr>
        <w:pStyle w:val="Ttulo3"/>
        <w:numPr>
          <w:ilvl w:val="0"/>
          <w:numId w:val="21"/>
        </w:numPr>
        <w:tabs>
          <w:tab w:val="num" w:pos="1418"/>
        </w:tabs>
        <w:ind w:left="1276" w:hanging="142"/>
        <w:rPr>
          <w:szCs w:val="22"/>
        </w:rPr>
      </w:pPr>
      <w:r w:rsidRPr="0000398D">
        <w:rPr>
          <w:szCs w:val="22"/>
        </w:rPr>
        <w:t xml:space="preserve">01 projeto de prevenção contra incêndio e pânico contendo </w:t>
      </w:r>
      <w:r w:rsidRPr="0000398D">
        <w:rPr>
          <w:b/>
          <w:szCs w:val="22"/>
        </w:rPr>
        <w:t>rede de hidrantes</w:t>
      </w:r>
      <w:r w:rsidRPr="0000398D">
        <w:rPr>
          <w:szCs w:val="22"/>
        </w:rPr>
        <w:t xml:space="preserve"> </w:t>
      </w:r>
      <w:r w:rsidRPr="002739F2">
        <w:rPr>
          <w:b/>
          <w:szCs w:val="22"/>
        </w:rPr>
        <w:t>e</w:t>
      </w:r>
      <w:r w:rsidRPr="002739F2">
        <w:rPr>
          <w:szCs w:val="22"/>
        </w:rPr>
        <w:t xml:space="preserve"> </w:t>
      </w:r>
      <w:r w:rsidRPr="0000398D">
        <w:rPr>
          <w:b/>
          <w:i/>
          <w:iCs/>
          <w:szCs w:val="22"/>
        </w:rPr>
        <w:t>sprinklers</w:t>
      </w:r>
      <w:r w:rsidRPr="0000398D">
        <w:rPr>
          <w:szCs w:val="22"/>
        </w:rPr>
        <w:t>, referente à construção ou reforma de edificação comercial</w:t>
      </w:r>
      <w:r w:rsidR="000C04EB">
        <w:rPr>
          <w:szCs w:val="22"/>
        </w:rPr>
        <w:t xml:space="preserve"> ou administrativa</w:t>
      </w:r>
      <w:r w:rsidR="00E90F96" w:rsidRPr="0000398D">
        <w:rPr>
          <w:szCs w:val="22"/>
        </w:rPr>
        <w:t xml:space="preserve">, com área mínima de </w:t>
      </w:r>
      <w:r w:rsidR="006A7DC7" w:rsidRPr="00EB5DE5">
        <w:rPr>
          <w:b/>
          <w:bCs w:val="0"/>
          <w:szCs w:val="22"/>
        </w:rPr>
        <w:t>10.000</w:t>
      </w:r>
      <w:r w:rsidR="006A7DC7" w:rsidRPr="0000398D">
        <w:rPr>
          <w:szCs w:val="22"/>
        </w:rPr>
        <w:t xml:space="preserve"> </w:t>
      </w:r>
      <w:r w:rsidR="00E90F96" w:rsidRPr="0000398D">
        <w:rPr>
          <w:b/>
          <w:szCs w:val="22"/>
        </w:rPr>
        <w:t>m²</w:t>
      </w:r>
      <w:r w:rsidR="00E90F96" w:rsidRPr="0000398D">
        <w:rPr>
          <w:szCs w:val="22"/>
        </w:rPr>
        <w:t>;</w:t>
      </w:r>
      <w:r w:rsidRPr="0000398D">
        <w:rPr>
          <w:szCs w:val="22"/>
        </w:rPr>
        <w:t xml:space="preserve"> </w:t>
      </w:r>
    </w:p>
    <w:p w14:paraId="64C16CCF" w14:textId="641D0A85" w:rsidR="00707403" w:rsidRPr="0000398D" w:rsidRDefault="00707403" w:rsidP="00E35FD0">
      <w:pPr>
        <w:pStyle w:val="Ttulo3"/>
        <w:numPr>
          <w:ilvl w:val="0"/>
          <w:numId w:val="21"/>
        </w:numPr>
        <w:tabs>
          <w:tab w:val="num" w:pos="1418"/>
        </w:tabs>
        <w:ind w:left="1276" w:hanging="142"/>
        <w:rPr>
          <w:szCs w:val="22"/>
        </w:rPr>
      </w:pPr>
      <w:r w:rsidRPr="0000398D">
        <w:rPr>
          <w:szCs w:val="22"/>
        </w:rPr>
        <w:t xml:space="preserve">01 projeto estrutural e/ou de fundação em concreto armado referente à construção ou reforço estrutural de edificação comercial, com número mínimo de </w:t>
      </w:r>
      <w:r w:rsidR="00A12294" w:rsidRPr="000C04EB">
        <w:rPr>
          <w:b/>
          <w:bCs w:val="0"/>
          <w:szCs w:val="22"/>
        </w:rPr>
        <w:t xml:space="preserve">03 </w:t>
      </w:r>
      <w:r w:rsidRPr="000C04EB">
        <w:rPr>
          <w:b/>
          <w:bCs w:val="0"/>
          <w:szCs w:val="22"/>
        </w:rPr>
        <w:t>p</w:t>
      </w:r>
      <w:r w:rsidRPr="0000398D">
        <w:rPr>
          <w:b/>
          <w:szCs w:val="22"/>
        </w:rPr>
        <w:t>avimentos</w:t>
      </w:r>
      <w:r w:rsidRPr="0000398D">
        <w:rPr>
          <w:szCs w:val="22"/>
        </w:rPr>
        <w:t>;</w:t>
      </w:r>
    </w:p>
    <w:p w14:paraId="18F9CBC2" w14:textId="0E6C0861" w:rsidR="00707403" w:rsidRPr="007552DE" w:rsidRDefault="00707403" w:rsidP="00E35FD0">
      <w:pPr>
        <w:pStyle w:val="Ttulo3"/>
        <w:numPr>
          <w:ilvl w:val="0"/>
          <w:numId w:val="21"/>
        </w:numPr>
        <w:tabs>
          <w:tab w:val="num" w:pos="1418"/>
        </w:tabs>
        <w:ind w:left="1276" w:hanging="142"/>
        <w:rPr>
          <w:szCs w:val="22"/>
        </w:rPr>
      </w:pPr>
      <w:r w:rsidRPr="007552DE">
        <w:rPr>
          <w:szCs w:val="22"/>
        </w:rPr>
        <w:t>01 projeto de instalações elétricas de baixa tensão referente à construção ou reforma de edificação comercial</w:t>
      </w:r>
      <w:r w:rsidR="000C04EB">
        <w:rPr>
          <w:szCs w:val="22"/>
        </w:rPr>
        <w:t xml:space="preserve"> ou administrativa</w:t>
      </w:r>
      <w:r w:rsidRPr="007552DE">
        <w:rPr>
          <w:szCs w:val="22"/>
        </w:rPr>
        <w:t xml:space="preserve">, com potência instalada mínima de </w:t>
      </w:r>
      <w:r w:rsidR="00DB63B7" w:rsidRPr="00EB5DE5">
        <w:rPr>
          <w:b/>
          <w:bCs w:val="0"/>
          <w:szCs w:val="22"/>
        </w:rPr>
        <w:t>350</w:t>
      </w:r>
      <w:r w:rsidR="00D32998" w:rsidRPr="00EB5DE5">
        <w:rPr>
          <w:b/>
          <w:bCs w:val="0"/>
          <w:strike/>
          <w:szCs w:val="22"/>
        </w:rPr>
        <w:t xml:space="preserve"> </w:t>
      </w:r>
      <w:r w:rsidRPr="007552DE">
        <w:rPr>
          <w:b/>
          <w:szCs w:val="22"/>
        </w:rPr>
        <w:t>kVA</w:t>
      </w:r>
      <w:r w:rsidRPr="007552DE">
        <w:rPr>
          <w:szCs w:val="22"/>
        </w:rPr>
        <w:t>;</w:t>
      </w:r>
    </w:p>
    <w:p w14:paraId="3BD3E128" w14:textId="1C67917A" w:rsidR="00707403" w:rsidRPr="0000398D" w:rsidRDefault="00764FFE" w:rsidP="00E35FD0">
      <w:pPr>
        <w:pStyle w:val="Ttulo3"/>
        <w:numPr>
          <w:ilvl w:val="0"/>
          <w:numId w:val="21"/>
        </w:numPr>
        <w:tabs>
          <w:tab w:val="num" w:pos="1418"/>
        </w:tabs>
        <w:ind w:left="1276" w:hanging="142"/>
        <w:rPr>
          <w:szCs w:val="22"/>
        </w:rPr>
      </w:pPr>
      <w:r w:rsidRPr="0000398D">
        <w:rPr>
          <w:szCs w:val="22"/>
        </w:rPr>
        <w:t xml:space="preserve"> </w:t>
      </w:r>
      <w:r w:rsidR="00707403" w:rsidRPr="0000398D">
        <w:rPr>
          <w:szCs w:val="22"/>
        </w:rPr>
        <w:t xml:space="preserve">01 projeto de </w:t>
      </w:r>
      <w:r w:rsidR="00313586" w:rsidRPr="0000398D">
        <w:rPr>
          <w:szCs w:val="22"/>
        </w:rPr>
        <w:t>instalação de grupo</w:t>
      </w:r>
      <w:r w:rsidR="00C304CC" w:rsidRPr="0000398D">
        <w:rPr>
          <w:szCs w:val="22"/>
        </w:rPr>
        <w:t>s</w:t>
      </w:r>
      <w:r w:rsidR="00313586" w:rsidRPr="0000398D">
        <w:rPr>
          <w:szCs w:val="22"/>
        </w:rPr>
        <w:t xml:space="preserve"> geradores</w:t>
      </w:r>
      <w:r w:rsidR="00C304CC" w:rsidRPr="0000398D">
        <w:rPr>
          <w:szCs w:val="22"/>
        </w:rPr>
        <w:t xml:space="preserve"> para circuitos elétricos em baixa tensão</w:t>
      </w:r>
      <w:r w:rsidR="00E86571" w:rsidRPr="0000398D">
        <w:rPr>
          <w:szCs w:val="22"/>
        </w:rPr>
        <w:t xml:space="preserve"> com potência instalada mínima de </w:t>
      </w:r>
      <w:r w:rsidR="00E86571" w:rsidRPr="002336B6">
        <w:rPr>
          <w:b/>
          <w:bCs w:val="0"/>
          <w:szCs w:val="22"/>
        </w:rPr>
        <w:t>100 KVA</w:t>
      </w:r>
      <w:r w:rsidR="002336B6">
        <w:rPr>
          <w:szCs w:val="22"/>
        </w:rPr>
        <w:t>;</w:t>
      </w:r>
      <w:r w:rsidR="00E86571" w:rsidRPr="0000398D">
        <w:rPr>
          <w:szCs w:val="22"/>
        </w:rPr>
        <w:t xml:space="preserve"> </w:t>
      </w:r>
    </w:p>
    <w:p w14:paraId="6B135B17" w14:textId="77CB5139" w:rsidR="00707403" w:rsidRPr="002336B6" w:rsidRDefault="00707403" w:rsidP="00E35FD0">
      <w:pPr>
        <w:pStyle w:val="Ttulo3"/>
        <w:numPr>
          <w:ilvl w:val="0"/>
          <w:numId w:val="21"/>
        </w:numPr>
        <w:tabs>
          <w:tab w:val="num" w:pos="1418"/>
        </w:tabs>
        <w:ind w:left="1276" w:hanging="142"/>
        <w:rPr>
          <w:szCs w:val="22"/>
        </w:rPr>
      </w:pPr>
      <w:r w:rsidRPr="002336B6">
        <w:rPr>
          <w:szCs w:val="22"/>
        </w:rPr>
        <w:t>01 projeto de instalações de cabeamento estruturado (voz e dados), categoria</w:t>
      </w:r>
      <w:r w:rsidR="000C4611" w:rsidRPr="002336B6">
        <w:rPr>
          <w:szCs w:val="22"/>
        </w:rPr>
        <w:t xml:space="preserve"> 6</w:t>
      </w:r>
      <w:r w:rsidRPr="002336B6">
        <w:rPr>
          <w:szCs w:val="22"/>
        </w:rPr>
        <w:t xml:space="preserve"> ou superior, referente à construção ou reforma de edificação comercial</w:t>
      </w:r>
      <w:r w:rsidR="00F3061A">
        <w:rPr>
          <w:szCs w:val="22"/>
        </w:rPr>
        <w:t xml:space="preserve"> ou administrativa</w:t>
      </w:r>
      <w:r w:rsidRPr="002336B6">
        <w:rPr>
          <w:szCs w:val="22"/>
        </w:rPr>
        <w:t xml:space="preserve">, com no mínimo </w:t>
      </w:r>
      <w:r w:rsidR="00311D20" w:rsidRPr="002336B6">
        <w:rPr>
          <w:b/>
          <w:bCs w:val="0"/>
          <w:szCs w:val="22"/>
        </w:rPr>
        <w:t>1000</w:t>
      </w:r>
      <w:r w:rsidR="002336B6" w:rsidRPr="002336B6">
        <w:rPr>
          <w:b/>
          <w:bCs w:val="0"/>
          <w:strike/>
          <w:szCs w:val="22"/>
        </w:rPr>
        <w:t xml:space="preserve"> </w:t>
      </w:r>
      <w:r w:rsidRPr="002336B6">
        <w:rPr>
          <w:b/>
          <w:bCs w:val="0"/>
          <w:szCs w:val="22"/>
        </w:rPr>
        <w:t>p</w:t>
      </w:r>
      <w:r w:rsidRPr="002336B6">
        <w:rPr>
          <w:b/>
          <w:szCs w:val="22"/>
        </w:rPr>
        <w:t>ontos lógicos</w:t>
      </w:r>
      <w:r w:rsidRPr="002336B6">
        <w:rPr>
          <w:szCs w:val="22"/>
        </w:rPr>
        <w:t>;</w:t>
      </w:r>
    </w:p>
    <w:p w14:paraId="2C5CC900" w14:textId="44820267" w:rsidR="00707403" w:rsidRPr="002336B6" w:rsidRDefault="00707403" w:rsidP="00E35FD0">
      <w:pPr>
        <w:pStyle w:val="Ttulo3"/>
        <w:numPr>
          <w:ilvl w:val="0"/>
          <w:numId w:val="21"/>
        </w:numPr>
        <w:tabs>
          <w:tab w:val="num" w:pos="1418"/>
        </w:tabs>
        <w:ind w:left="1276" w:hanging="142"/>
        <w:rPr>
          <w:szCs w:val="22"/>
        </w:rPr>
      </w:pPr>
      <w:r w:rsidRPr="002336B6">
        <w:rPr>
          <w:szCs w:val="22"/>
        </w:rPr>
        <w:t xml:space="preserve">01 projeto de infraestrutura para </w:t>
      </w:r>
      <w:r w:rsidR="00836D2A" w:rsidRPr="002336B6">
        <w:rPr>
          <w:szCs w:val="22"/>
        </w:rPr>
        <w:t>C</w:t>
      </w:r>
      <w:r w:rsidRPr="002336B6">
        <w:rPr>
          <w:szCs w:val="22"/>
        </w:rPr>
        <w:t xml:space="preserve">ircuitos </w:t>
      </w:r>
      <w:r w:rsidR="00836D2A" w:rsidRPr="002336B6">
        <w:rPr>
          <w:szCs w:val="22"/>
        </w:rPr>
        <w:t>F</w:t>
      </w:r>
      <w:r w:rsidRPr="002336B6">
        <w:rPr>
          <w:szCs w:val="22"/>
        </w:rPr>
        <w:t xml:space="preserve">echados de </w:t>
      </w:r>
      <w:r w:rsidR="00836D2A" w:rsidRPr="002336B6">
        <w:rPr>
          <w:szCs w:val="22"/>
        </w:rPr>
        <w:t>T</w:t>
      </w:r>
      <w:r w:rsidRPr="002336B6">
        <w:rPr>
          <w:szCs w:val="22"/>
        </w:rPr>
        <w:t xml:space="preserve">elevisão </w:t>
      </w:r>
      <w:r w:rsidR="00836D2A" w:rsidRPr="002336B6">
        <w:rPr>
          <w:szCs w:val="22"/>
        </w:rPr>
        <w:t>-</w:t>
      </w:r>
      <w:r w:rsidRPr="002336B6">
        <w:rPr>
          <w:szCs w:val="22"/>
        </w:rPr>
        <w:t xml:space="preserve"> CFTV, com no mínimo </w:t>
      </w:r>
      <w:r w:rsidR="00B44022" w:rsidRPr="002336B6">
        <w:rPr>
          <w:b/>
          <w:szCs w:val="22"/>
        </w:rPr>
        <w:t>2</w:t>
      </w:r>
      <w:r w:rsidR="00E16B27" w:rsidRPr="002336B6">
        <w:rPr>
          <w:b/>
          <w:szCs w:val="22"/>
        </w:rPr>
        <w:t xml:space="preserve">0 </w:t>
      </w:r>
      <w:r w:rsidRPr="002336B6">
        <w:rPr>
          <w:b/>
          <w:szCs w:val="22"/>
        </w:rPr>
        <w:t>pontos</w:t>
      </w:r>
      <w:r w:rsidRPr="002336B6">
        <w:rPr>
          <w:szCs w:val="22"/>
        </w:rPr>
        <w:t>;</w:t>
      </w:r>
    </w:p>
    <w:p w14:paraId="45B97BC2" w14:textId="2163E4D4" w:rsidR="00962444" w:rsidRPr="002336B6" w:rsidRDefault="00962444" w:rsidP="00E35FD0">
      <w:pPr>
        <w:pStyle w:val="Ttulo3"/>
        <w:numPr>
          <w:ilvl w:val="0"/>
          <w:numId w:val="21"/>
        </w:numPr>
        <w:tabs>
          <w:tab w:val="num" w:pos="1418"/>
        </w:tabs>
        <w:ind w:left="1276" w:hanging="142"/>
        <w:rPr>
          <w:szCs w:val="22"/>
        </w:rPr>
      </w:pPr>
      <w:r w:rsidRPr="002336B6">
        <w:rPr>
          <w:szCs w:val="22"/>
        </w:rPr>
        <w:lastRenderedPageBreak/>
        <w:t xml:space="preserve">01 projeto de sistema de climatização </w:t>
      </w:r>
      <w:r w:rsidR="00D70CED" w:rsidRPr="002336B6">
        <w:rPr>
          <w:szCs w:val="22"/>
        </w:rPr>
        <w:t xml:space="preserve">para sistema de expansão indireta </w:t>
      </w:r>
      <w:r w:rsidRPr="002336B6">
        <w:rPr>
          <w:szCs w:val="22"/>
        </w:rPr>
        <w:t xml:space="preserve">com capacidade frigorífica mínima de </w:t>
      </w:r>
      <w:r w:rsidR="00D70CED" w:rsidRPr="002336B6">
        <w:rPr>
          <w:b/>
          <w:bCs w:val="0"/>
          <w:szCs w:val="22"/>
        </w:rPr>
        <w:t xml:space="preserve">500 </w:t>
      </w:r>
      <w:r w:rsidRPr="002336B6">
        <w:rPr>
          <w:b/>
          <w:bCs w:val="0"/>
          <w:szCs w:val="22"/>
        </w:rPr>
        <w:t>TR</w:t>
      </w:r>
      <w:r w:rsidRPr="002336B6">
        <w:rPr>
          <w:szCs w:val="22"/>
        </w:rPr>
        <w:t xml:space="preserve">; </w:t>
      </w:r>
    </w:p>
    <w:p w14:paraId="77CD93D2" w14:textId="64794C0E" w:rsidR="00962444" w:rsidRPr="002336B6" w:rsidRDefault="006D4C13" w:rsidP="00E35FD0">
      <w:pPr>
        <w:pStyle w:val="Ttulo3"/>
        <w:numPr>
          <w:ilvl w:val="0"/>
          <w:numId w:val="21"/>
        </w:numPr>
        <w:tabs>
          <w:tab w:val="num" w:pos="1418"/>
        </w:tabs>
        <w:ind w:left="1276" w:hanging="142"/>
        <w:rPr>
          <w:szCs w:val="22"/>
        </w:rPr>
      </w:pPr>
      <w:r w:rsidRPr="002336B6">
        <w:rPr>
          <w:szCs w:val="22"/>
        </w:rPr>
        <w:t xml:space="preserve"> </w:t>
      </w:r>
      <w:r w:rsidR="00962444" w:rsidRPr="002336B6">
        <w:rPr>
          <w:szCs w:val="22"/>
        </w:rPr>
        <w:t>01 projeto de sistema de climatização com tecnologia VRF ou VRV</w:t>
      </w:r>
      <w:r w:rsidR="002336B6">
        <w:rPr>
          <w:szCs w:val="22"/>
        </w:rPr>
        <w:t>;</w:t>
      </w:r>
    </w:p>
    <w:p w14:paraId="36F67F9F" w14:textId="07BAAF58" w:rsidR="00D00E3E" w:rsidRPr="00D26237" w:rsidRDefault="009E0DDD" w:rsidP="00E35FD0">
      <w:pPr>
        <w:pStyle w:val="Ttulo3"/>
        <w:numPr>
          <w:ilvl w:val="0"/>
          <w:numId w:val="21"/>
        </w:numPr>
        <w:tabs>
          <w:tab w:val="num" w:pos="1134"/>
        </w:tabs>
        <w:ind w:left="1276" w:hanging="142"/>
        <w:rPr>
          <w:szCs w:val="22"/>
        </w:rPr>
      </w:pPr>
      <w:r w:rsidRPr="00D26237">
        <w:rPr>
          <w:szCs w:val="22"/>
        </w:rPr>
        <w:t xml:space="preserve">Serviços contínuos de </w:t>
      </w:r>
      <w:r w:rsidR="00CD3D34" w:rsidRPr="00D26237">
        <w:rPr>
          <w:szCs w:val="22"/>
        </w:rPr>
        <w:t>fiscalização</w:t>
      </w:r>
      <w:r w:rsidR="00C21AB9" w:rsidRPr="00D26237">
        <w:rPr>
          <w:szCs w:val="22"/>
        </w:rPr>
        <w:t xml:space="preserve"> de obras e/ou manutenção</w:t>
      </w:r>
      <w:r w:rsidR="000C4CB7" w:rsidRPr="00D26237">
        <w:rPr>
          <w:szCs w:val="22"/>
        </w:rPr>
        <w:t xml:space="preserve"> </w:t>
      </w:r>
      <w:r w:rsidR="00F626FF">
        <w:rPr>
          <w:szCs w:val="22"/>
        </w:rPr>
        <w:t xml:space="preserve">predial </w:t>
      </w:r>
      <w:r w:rsidR="000C4CB7" w:rsidRPr="00D26237">
        <w:rPr>
          <w:szCs w:val="22"/>
        </w:rPr>
        <w:t>de instal</w:t>
      </w:r>
      <w:r w:rsidR="00FF75A1" w:rsidRPr="00D26237">
        <w:rPr>
          <w:szCs w:val="22"/>
        </w:rPr>
        <w:t>ações civ</w:t>
      </w:r>
      <w:r w:rsidR="00F33B51" w:rsidRPr="00D26237">
        <w:rPr>
          <w:szCs w:val="22"/>
        </w:rPr>
        <w:t>is</w:t>
      </w:r>
      <w:r w:rsidR="00CE700F" w:rsidRPr="00D26237">
        <w:rPr>
          <w:szCs w:val="22"/>
        </w:rPr>
        <w:t xml:space="preserve"> em edificação de área não inferior a </w:t>
      </w:r>
      <w:r w:rsidR="00D26237" w:rsidRPr="00D26237">
        <w:rPr>
          <w:b/>
          <w:bCs w:val="0"/>
          <w:szCs w:val="22"/>
        </w:rPr>
        <w:t>10.</w:t>
      </w:r>
      <w:r w:rsidR="00CE700F" w:rsidRPr="00D26237">
        <w:rPr>
          <w:b/>
          <w:bCs w:val="0"/>
          <w:szCs w:val="22"/>
        </w:rPr>
        <w:t>000 m</w:t>
      </w:r>
      <w:r w:rsidR="00CE700F" w:rsidRPr="00D26237">
        <w:rPr>
          <w:b/>
          <w:bCs w:val="0"/>
          <w:szCs w:val="22"/>
          <w:vertAlign w:val="superscript"/>
        </w:rPr>
        <w:t>2</w:t>
      </w:r>
      <w:r w:rsidR="002B3F40" w:rsidRPr="00D26237">
        <w:rPr>
          <w:szCs w:val="22"/>
        </w:rPr>
        <w:t>;</w:t>
      </w:r>
    </w:p>
    <w:p w14:paraId="01674F41" w14:textId="2CF74FAF" w:rsidR="00CE700F" w:rsidRPr="00D26237" w:rsidRDefault="00CE700F" w:rsidP="00CE700F">
      <w:pPr>
        <w:pStyle w:val="Ttulo3"/>
        <w:numPr>
          <w:ilvl w:val="0"/>
          <w:numId w:val="21"/>
        </w:numPr>
        <w:tabs>
          <w:tab w:val="num" w:pos="1134"/>
        </w:tabs>
        <w:ind w:left="1276" w:hanging="142"/>
        <w:rPr>
          <w:szCs w:val="22"/>
        </w:rPr>
      </w:pPr>
      <w:r w:rsidRPr="00D26237">
        <w:rPr>
          <w:szCs w:val="22"/>
        </w:rPr>
        <w:t xml:space="preserve">Serviços contínuos de fiscalização de obras e/ou manutenção </w:t>
      </w:r>
      <w:r w:rsidR="00F626FF">
        <w:rPr>
          <w:szCs w:val="22"/>
        </w:rPr>
        <w:t xml:space="preserve">predial </w:t>
      </w:r>
      <w:r w:rsidRPr="00D26237">
        <w:rPr>
          <w:szCs w:val="22"/>
        </w:rPr>
        <w:t xml:space="preserve">de instalações elétricas em edificação de área não inferior a </w:t>
      </w:r>
      <w:r w:rsidR="00D26237" w:rsidRPr="00D26237">
        <w:rPr>
          <w:szCs w:val="22"/>
        </w:rPr>
        <w:t>1</w:t>
      </w:r>
      <w:r w:rsidR="00D26237" w:rsidRPr="00D26237">
        <w:rPr>
          <w:b/>
          <w:bCs w:val="0"/>
          <w:szCs w:val="22"/>
        </w:rPr>
        <w:t>0.</w:t>
      </w:r>
      <w:r w:rsidRPr="00D26237">
        <w:rPr>
          <w:b/>
          <w:bCs w:val="0"/>
          <w:szCs w:val="22"/>
        </w:rPr>
        <w:t>000 m</w:t>
      </w:r>
      <w:r w:rsidRPr="00D26237">
        <w:rPr>
          <w:b/>
          <w:bCs w:val="0"/>
          <w:szCs w:val="22"/>
          <w:vertAlign w:val="superscript"/>
        </w:rPr>
        <w:t>2</w:t>
      </w:r>
      <w:r w:rsidRPr="00D26237">
        <w:rPr>
          <w:szCs w:val="22"/>
        </w:rPr>
        <w:t>;</w:t>
      </w:r>
    </w:p>
    <w:p w14:paraId="6D2374AE" w14:textId="48EA097A" w:rsidR="00CE700F" w:rsidRPr="007440A9" w:rsidRDefault="00174D4F" w:rsidP="00CE700F">
      <w:pPr>
        <w:pStyle w:val="Ttulo3"/>
        <w:numPr>
          <w:ilvl w:val="0"/>
          <w:numId w:val="21"/>
        </w:numPr>
        <w:tabs>
          <w:tab w:val="num" w:pos="1134"/>
        </w:tabs>
        <w:ind w:left="1276" w:hanging="142"/>
        <w:rPr>
          <w:szCs w:val="22"/>
        </w:rPr>
      </w:pPr>
      <w:r w:rsidRPr="007440A9">
        <w:rPr>
          <w:szCs w:val="22"/>
        </w:rPr>
        <w:t xml:space="preserve">Serviços contínuos de fiscalização de obras e/ou manutenção </w:t>
      </w:r>
      <w:r w:rsidR="00F626FF">
        <w:rPr>
          <w:szCs w:val="22"/>
        </w:rPr>
        <w:t xml:space="preserve">predial </w:t>
      </w:r>
      <w:r w:rsidRPr="007440A9">
        <w:rPr>
          <w:szCs w:val="22"/>
        </w:rPr>
        <w:t xml:space="preserve">de instalações mecânicas em edificação de área não inferior a </w:t>
      </w:r>
      <w:r w:rsidR="00D26237" w:rsidRPr="007440A9">
        <w:rPr>
          <w:b/>
          <w:bCs w:val="0"/>
          <w:szCs w:val="22"/>
        </w:rPr>
        <w:t>10</w:t>
      </w:r>
      <w:r w:rsidR="007440A9" w:rsidRPr="007440A9">
        <w:rPr>
          <w:b/>
          <w:bCs w:val="0"/>
          <w:szCs w:val="22"/>
        </w:rPr>
        <w:t>.</w:t>
      </w:r>
      <w:r w:rsidRPr="007440A9">
        <w:rPr>
          <w:b/>
          <w:bCs w:val="0"/>
          <w:szCs w:val="22"/>
        </w:rPr>
        <w:t>000 m</w:t>
      </w:r>
      <w:r w:rsidRPr="007440A9">
        <w:rPr>
          <w:b/>
          <w:bCs w:val="0"/>
          <w:szCs w:val="22"/>
          <w:vertAlign w:val="superscript"/>
        </w:rPr>
        <w:t>2</w:t>
      </w:r>
      <w:r w:rsidRPr="007440A9">
        <w:rPr>
          <w:szCs w:val="22"/>
        </w:rPr>
        <w:t>;</w:t>
      </w:r>
    </w:p>
    <w:p w14:paraId="48A2ACAD" w14:textId="02EE5668" w:rsidR="00491ED5" w:rsidRPr="00D32998" w:rsidRDefault="00A2660D" w:rsidP="00491ED5">
      <w:pPr>
        <w:pStyle w:val="Ttulo3"/>
      </w:pPr>
      <w:r>
        <w:t>Para o dimensionamento dos quantitativos acima foram considerad</w:t>
      </w:r>
      <w:r w:rsidR="00602D81">
        <w:t>o</w:t>
      </w:r>
      <w:r w:rsidR="004845A8">
        <w:t>s</w:t>
      </w:r>
      <w:r>
        <w:t xml:space="preserve"> a planilha de áreas e </w:t>
      </w:r>
      <w:r w:rsidR="00602D81">
        <w:t xml:space="preserve">os </w:t>
      </w:r>
      <w:r>
        <w:t xml:space="preserve">equipamentos que estão sob gestão desta </w:t>
      </w:r>
      <w:r w:rsidRPr="004845A8">
        <w:t xml:space="preserve">Centralizadora Nacional Ambiência e Infraestrutura </w:t>
      </w:r>
      <w:r w:rsidR="004845A8" w:rsidRPr="004845A8">
        <w:t>–</w:t>
      </w:r>
      <w:r w:rsidRPr="004845A8">
        <w:t xml:space="preserve"> CEINF</w:t>
      </w:r>
      <w:r w:rsidR="004845A8" w:rsidRPr="004845A8">
        <w:t>22</w:t>
      </w:r>
      <w:r w:rsidRPr="004845A8">
        <w:t xml:space="preserve"> - E</w:t>
      </w:r>
      <w:r w:rsidR="00602D81">
        <w:t>d</w:t>
      </w:r>
      <w:r w:rsidRPr="004845A8">
        <w:t xml:space="preserve">. </w:t>
      </w:r>
      <w:r w:rsidR="004845A8">
        <w:t>Críticos</w:t>
      </w:r>
      <w:r w:rsidR="00602D81">
        <w:t xml:space="preserve"> RJ</w:t>
      </w:r>
      <w:r>
        <w:t xml:space="preserve"> e serão fiscalizados pela terceirizada ou desenvolvidos projetos de novas áreas e/ou reformas e </w:t>
      </w:r>
      <w:proofErr w:type="spellStart"/>
      <w:r w:rsidRPr="002C239C">
        <w:rPr>
          <w:i/>
        </w:rPr>
        <w:t>retrofis</w:t>
      </w:r>
      <w:proofErr w:type="spellEnd"/>
      <w:r>
        <w:t xml:space="preserve"> das já existentes, assim como possíveis expansões de áreas de escritório para uso Caixa, em prédios próprios ou de terceiros, sempre obedecendo aos parâmetros técnicos de projeto padrão Caixa.</w:t>
      </w:r>
    </w:p>
    <w:p w14:paraId="190665B6" w14:textId="1407D4C1" w:rsidR="00962444" w:rsidRPr="00D32998" w:rsidRDefault="00962444" w:rsidP="00861523">
      <w:pPr>
        <w:pStyle w:val="Ttulo3"/>
      </w:pPr>
      <w:r w:rsidRPr="00D32998">
        <w:t xml:space="preserve">Serão aceitos atestados de edificações do segmento bancário ou comercial que reflitam instalações equivalentes ou tecnicamente mais complexas do que as definidas acima, desde que seu conteúdo, bem como das respectivas </w:t>
      </w:r>
      <w:proofErr w:type="gramStart"/>
      <w:r w:rsidR="000F7142" w:rsidRPr="00D32998">
        <w:t>Certid</w:t>
      </w:r>
      <w:r w:rsidR="00520858" w:rsidRPr="00D32998">
        <w:t>ões</w:t>
      </w:r>
      <w:r w:rsidR="000F7142" w:rsidRPr="00D32998">
        <w:t xml:space="preserve">  de</w:t>
      </w:r>
      <w:proofErr w:type="gramEnd"/>
      <w:r w:rsidR="000F7142" w:rsidRPr="00D32998">
        <w:t xml:space="preserve"> Acervo  Técnico  </w:t>
      </w:r>
      <w:r w:rsidR="00EF0B9A" w:rsidRPr="00D32998">
        <w:t>(</w:t>
      </w:r>
      <w:r w:rsidRPr="00D32998">
        <w:t>CAT</w:t>
      </w:r>
      <w:r w:rsidR="00EF0B9A" w:rsidRPr="00D32998">
        <w:t>)</w:t>
      </w:r>
      <w:r w:rsidRPr="00D32998">
        <w:t>,</w:t>
      </w:r>
      <w:r w:rsidR="00326279" w:rsidRPr="00D32998">
        <w:rPr>
          <w:szCs w:val="22"/>
        </w:rPr>
        <w:t xml:space="preserve"> do responsável técnico que realizou o serviço, que</w:t>
      </w:r>
      <w:r w:rsidRPr="00D32998">
        <w:t xml:space="preserve"> apresentem descritivo claro da instalação técnica para a qual se pretende comprovar o acervo.</w:t>
      </w:r>
    </w:p>
    <w:p w14:paraId="2578B8C2" w14:textId="33965F68" w:rsidR="00962444" w:rsidRPr="00D32998" w:rsidRDefault="00962444" w:rsidP="00861523">
      <w:pPr>
        <w:pStyle w:val="Ttulo3"/>
      </w:pPr>
      <w:r w:rsidRPr="00D32998">
        <w:t xml:space="preserve">Não serão aceitos atestados emitidos pelas próprias licitantes a seu favor ou a favor de profissionais </w:t>
      </w:r>
      <w:r w:rsidR="00793501" w:rsidRPr="00D32998">
        <w:t>a</w:t>
      </w:r>
      <w:r w:rsidRPr="00D32998">
        <w:t xml:space="preserve"> ela vinculados.</w:t>
      </w:r>
    </w:p>
    <w:p w14:paraId="2354A273" w14:textId="2AEFE1DB" w:rsidR="00962444" w:rsidRPr="00D32998" w:rsidRDefault="00962444" w:rsidP="00861523">
      <w:pPr>
        <w:pStyle w:val="Ttulo3"/>
      </w:pPr>
      <w:r w:rsidRPr="00D32998">
        <w:t xml:space="preserve">A comprovação das diferentes modalidades técnicas exigidas no </w:t>
      </w:r>
      <w:r w:rsidRPr="00D32998">
        <w:rPr>
          <w:b/>
        </w:rPr>
        <w:t xml:space="preserve">item </w:t>
      </w:r>
      <w:r w:rsidR="00406F97" w:rsidRPr="00D32998">
        <w:rPr>
          <w:b/>
        </w:rPr>
        <w:fldChar w:fldCharType="begin"/>
      </w:r>
      <w:r w:rsidR="00406F97" w:rsidRPr="00D32998">
        <w:rPr>
          <w:b/>
        </w:rPr>
        <w:instrText xml:space="preserve"> REF _Ref113975136 \r \h </w:instrText>
      </w:r>
      <w:r w:rsidR="007F7A9B" w:rsidRPr="00D32998">
        <w:rPr>
          <w:b/>
        </w:rPr>
        <w:instrText xml:space="preserve"> \* MERGEFORMAT </w:instrText>
      </w:r>
      <w:r w:rsidR="00406F97" w:rsidRPr="00D32998">
        <w:rPr>
          <w:b/>
        </w:rPr>
      </w:r>
      <w:r w:rsidR="00406F97" w:rsidRPr="00D32998">
        <w:rPr>
          <w:b/>
        </w:rPr>
        <w:fldChar w:fldCharType="separate"/>
      </w:r>
      <w:r w:rsidR="00833658" w:rsidRPr="00D32998">
        <w:rPr>
          <w:b/>
        </w:rPr>
        <w:t>21</w:t>
      </w:r>
      <w:r w:rsidR="00406F97" w:rsidRPr="00D32998">
        <w:rPr>
          <w:b/>
        </w:rPr>
        <w:fldChar w:fldCharType="end"/>
      </w:r>
      <w:r w:rsidRPr="00D32998">
        <w:t xml:space="preserve"> poderá ser feita por meio de acervos independentes entre si, não havendo a necessidade de comprovação concomitante de diversas modalidades técnicas em um mesmo acervo.</w:t>
      </w:r>
    </w:p>
    <w:p w14:paraId="00E8E38F" w14:textId="65DAE178" w:rsidR="00962444" w:rsidRPr="00D32998" w:rsidRDefault="00962444" w:rsidP="00861523">
      <w:pPr>
        <w:pStyle w:val="Ttulo3"/>
      </w:pPr>
      <w:r w:rsidRPr="00D32998">
        <w:t xml:space="preserve">Não será admitida a somatória de atestados para comprovação do </w:t>
      </w:r>
      <w:r w:rsidRPr="00D32998">
        <w:rPr>
          <w:b/>
        </w:rPr>
        <w:t xml:space="preserve">item </w:t>
      </w:r>
      <w:r w:rsidR="00F41947" w:rsidRPr="00D32998">
        <w:rPr>
          <w:b/>
        </w:rPr>
        <w:fldChar w:fldCharType="begin"/>
      </w:r>
      <w:r w:rsidR="00F41947" w:rsidRPr="00D32998">
        <w:rPr>
          <w:b/>
        </w:rPr>
        <w:instrText xml:space="preserve"> REF _Ref136593506 \r \h </w:instrText>
      </w:r>
      <w:r w:rsidR="00CC106A" w:rsidRPr="00D32998">
        <w:rPr>
          <w:b/>
        </w:rPr>
        <w:instrText xml:space="preserve"> \* MERGEFORMAT </w:instrText>
      </w:r>
      <w:r w:rsidR="00F41947" w:rsidRPr="00D32998">
        <w:rPr>
          <w:b/>
        </w:rPr>
      </w:r>
      <w:r w:rsidR="00F41947" w:rsidRPr="00D32998">
        <w:rPr>
          <w:b/>
        </w:rPr>
        <w:fldChar w:fldCharType="separate"/>
      </w:r>
      <w:r w:rsidR="00F41947" w:rsidRPr="00D32998">
        <w:rPr>
          <w:b/>
        </w:rPr>
        <w:t>21.1.2</w:t>
      </w:r>
      <w:r w:rsidR="00F41947" w:rsidRPr="00D32998">
        <w:rPr>
          <w:b/>
        </w:rPr>
        <w:fldChar w:fldCharType="end"/>
      </w:r>
      <w:r w:rsidRPr="00D32998">
        <w:t>.</w:t>
      </w:r>
    </w:p>
    <w:p w14:paraId="016E86E5" w14:textId="67786ED5" w:rsidR="00962444" w:rsidRPr="00D32998" w:rsidRDefault="00962444" w:rsidP="00861523">
      <w:pPr>
        <w:pStyle w:val="Ttulo3"/>
      </w:pPr>
      <w:r w:rsidRPr="00D32998">
        <w:t xml:space="preserve">A </w:t>
      </w:r>
      <w:r w:rsidRPr="00D32998">
        <w:rPr>
          <w:u w:val="single"/>
        </w:rPr>
        <w:t>comprovação técnico-operacional</w:t>
      </w:r>
      <w:r w:rsidRPr="00D32998">
        <w:t xml:space="preserve"> da </w:t>
      </w:r>
      <w:r w:rsidRPr="00D32998">
        <w:rPr>
          <w:b/>
        </w:rPr>
        <w:t>empresa</w:t>
      </w:r>
      <w:r w:rsidRPr="00D32998">
        <w:t xml:space="preserve"> se dará por meio da apresentação dos atestados e certidões mencionados acima que comprovem </w:t>
      </w:r>
      <w:r w:rsidRPr="00D32998">
        <w:rPr>
          <w:b/>
          <w:bCs w:val="0"/>
        </w:rPr>
        <w:t>todas</w:t>
      </w:r>
      <w:r w:rsidRPr="00D32998">
        <w:t xml:space="preserve"> as alíneas.</w:t>
      </w:r>
    </w:p>
    <w:p w14:paraId="0839BD89" w14:textId="7C31077D" w:rsidR="00962444" w:rsidRPr="00D32998" w:rsidRDefault="00962444" w:rsidP="00861523">
      <w:pPr>
        <w:pStyle w:val="Ttulo3"/>
      </w:pPr>
      <w:r w:rsidRPr="00D32998">
        <w:t xml:space="preserve">A </w:t>
      </w:r>
      <w:r w:rsidRPr="00D32998">
        <w:rPr>
          <w:u w:val="single"/>
        </w:rPr>
        <w:t>comprovação técnico-profissional</w:t>
      </w:r>
      <w:r w:rsidRPr="00D32998">
        <w:t xml:space="preserve"> da </w:t>
      </w:r>
      <w:r w:rsidRPr="00D32998">
        <w:rPr>
          <w:b/>
        </w:rPr>
        <w:t>Equipe Técnica Principal</w:t>
      </w:r>
      <w:r w:rsidRPr="00D32998">
        <w:t xml:space="preserve"> se dará por meio da apresentação dos atestados e certidões mencionados acima que comprovem </w:t>
      </w:r>
      <w:r w:rsidRPr="00D32998">
        <w:rPr>
          <w:b/>
          <w:bCs w:val="0"/>
        </w:rPr>
        <w:t>todas</w:t>
      </w:r>
      <w:r w:rsidRPr="00D32998">
        <w:t xml:space="preserve"> as alíneas “</w:t>
      </w:r>
      <w:r w:rsidR="00F74181" w:rsidRPr="00D32998">
        <w:rPr>
          <w:b/>
          <w:bCs w:val="0"/>
        </w:rPr>
        <w:t>a</w:t>
      </w:r>
      <w:r w:rsidRPr="00D32998">
        <w:t xml:space="preserve">” </w:t>
      </w:r>
      <w:r w:rsidR="00793501" w:rsidRPr="00D32998">
        <w:t>a</w:t>
      </w:r>
      <w:r w:rsidRPr="00D32998">
        <w:t xml:space="preserve"> “</w:t>
      </w:r>
      <w:r w:rsidR="00F2621F" w:rsidRPr="00D32998">
        <w:rPr>
          <w:b/>
          <w:bCs w:val="0"/>
        </w:rPr>
        <w:t>o</w:t>
      </w:r>
      <w:r w:rsidRPr="00D32998">
        <w:t>”, à exceção dos quantitativos.</w:t>
      </w:r>
    </w:p>
    <w:p w14:paraId="2A28F48B" w14:textId="6EC3B728" w:rsidR="00962444" w:rsidRPr="00D32998" w:rsidRDefault="00962444" w:rsidP="00861523">
      <w:pPr>
        <w:pStyle w:val="Ttulo3"/>
      </w:pPr>
      <w:r w:rsidRPr="00D32998">
        <w:t xml:space="preserve">A comprovação de atendimento das parcelas de maior relevância do </w:t>
      </w:r>
      <w:r w:rsidRPr="00D32998">
        <w:rPr>
          <w:b/>
        </w:rPr>
        <w:t xml:space="preserve">item </w:t>
      </w:r>
      <w:r w:rsidR="00406F97" w:rsidRPr="00D32998">
        <w:rPr>
          <w:b/>
        </w:rPr>
        <w:fldChar w:fldCharType="begin"/>
      </w:r>
      <w:r w:rsidR="00406F97" w:rsidRPr="00D32998">
        <w:rPr>
          <w:b/>
        </w:rPr>
        <w:instrText xml:space="preserve"> REF _Ref113975136 \r \h </w:instrText>
      </w:r>
      <w:r w:rsidR="007F7A9B" w:rsidRPr="00D32998">
        <w:rPr>
          <w:b/>
        </w:rPr>
        <w:instrText xml:space="preserve"> \* MERGEFORMAT </w:instrText>
      </w:r>
      <w:r w:rsidR="00406F97" w:rsidRPr="00D32998">
        <w:rPr>
          <w:b/>
        </w:rPr>
      </w:r>
      <w:r w:rsidR="00406F97" w:rsidRPr="00D32998">
        <w:rPr>
          <w:b/>
        </w:rPr>
        <w:fldChar w:fldCharType="separate"/>
      </w:r>
      <w:r w:rsidR="00833658" w:rsidRPr="00D32998">
        <w:rPr>
          <w:b/>
        </w:rPr>
        <w:t>21</w:t>
      </w:r>
      <w:r w:rsidR="00406F97" w:rsidRPr="00D32998">
        <w:rPr>
          <w:b/>
        </w:rPr>
        <w:fldChar w:fldCharType="end"/>
      </w:r>
      <w:r w:rsidRPr="00D32998">
        <w:t xml:space="preserve"> não exime a contratada da elaboração de todos os tipos de projetos e procedimentos especificados neste Termo de Referência e seus Apêndices, dentro dos princípios das normas técnicas pertinentes e padrões técnicos definidos pela CAIXA, ainda que para isso a contratada necessite de um número maior do que o mínimo exigido de profissionais em cada especialidade em sua Equipe Técnica.</w:t>
      </w:r>
      <w:bookmarkEnd w:id="56"/>
    </w:p>
    <w:p w14:paraId="003A3371" w14:textId="582915D2" w:rsidR="00962444" w:rsidRPr="00D32998" w:rsidRDefault="00962444" w:rsidP="00861523">
      <w:pPr>
        <w:pStyle w:val="Ttulo3"/>
      </w:pPr>
      <w:r w:rsidRPr="00D32998">
        <w:t>Não é permitida a participação da licitante que direta ou indiretamente, esteja prestando à CAIXA, em todo o território nacional, serviços de manutenção, obras de engenharia, ou qualquer outro serviço que seja incompatível com os serviços de apoio à fiscalização descritos no</w:t>
      </w:r>
      <w:r w:rsidR="00D573A3">
        <w:t xml:space="preserve"> Anexo I, especialmente no</w:t>
      </w:r>
      <w:r w:rsidRPr="00D32998">
        <w:t xml:space="preserve"> </w:t>
      </w:r>
      <w:r w:rsidRPr="00D32998">
        <w:rPr>
          <w:b/>
        </w:rPr>
        <w:t>Apêndice G</w:t>
      </w:r>
      <w:r w:rsidRPr="00D32998">
        <w:t>, e que possa causar conflito de interesses.</w:t>
      </w:r>
    </w:p>
    <w:p w14:paraId="53D4203C" w14:textId="77777777" w:rsidR="00962444" w:rsidRPr="00D32998" w:rsidRDefault="00962444" w:rsidP="00962444">
      <w:pPr>
        <w:keepNext/>
        <w:keepLines/>
        <w:widowControl w:val="0"/>
        <w:rPr>
          <w:rFonts w:ascii="Times New Roman" w:hAnsi="Times New Roman"/>
          <w:sz w:val="20"/>
          <w:szCs w:val="20"/>
        </w:rPr>
      </w:pPr>
    </w:p>
    <w:p w14:paraId="0BE581C2" w14:textId="77777777" w:rsidR="00962444" w:rsidRPr="00D32998" w:rsidRDefault="00962444" w:rsidP="00861523">
      <w:pPr>
        <w:pStyle w:val="TR2-Sum"/>
      </w:pPr>
      <w:bookmarkStart w:id="174" w:name="_Ref118998510"/>
      <w:bookmarkStart w:id="175" w:name="_Toc134795288"/>
      <w:r w:rsidRPr="00D32998">
        <w:t>CAPACITAÇÃO TÉCNICO-PROFISSIONAL</w:t>
      </w:r>
      <w:bookmarkEnd w:id="174"/>
      <w:bookmarkEnd w:id="175"/>
    </w:p>
    <w:p w14:paraId="36A19FAB" w14:textId="14B5D81E" w:rsidR="00E07C82" w:rsidRPr="00D32998" w:rsidRDefault="00962444" w:rsidP="00E07C82">
      <w:pPr>
        <w:pStyle w:val="Ttulo3"/>
      </w:pPr>
      <w:r w:rsidRPr="00D32998">
        <w:t>Apresentação  de  Certidão  de  Acervo  Técnico  –  CAT,  expedida  pelo CREA ou CAU da região pertinente,</w:t>
      </w:r>
      <w:r w:rsidR="00993F05" w:rsidRPr="00D32998">
        <w:t xml:space="preserve"> acompanhada do(s) respectivo(s) atestado(s), </w:t>
      </w:r>
      <w:r w:rsidRPr="00D32998">
        <w:t>nos termos da legislação aplicável, em nome  do(s) responsável(</w:t>
      </w:r>
      <w:proofErr w:type="spellStart"/>
      <w:r w:rsidRPr="00D32998">
        <w:t>is</w:t>
      </w:r>
      <w:proofErr w:type="spellEnd"/>
      <w:r w:rsidRPr="00D32998">
        <w:t xml:space="preserve">)  técnico(s)  e/ou  membros  da  equipe técnica que pertençam ao seu quadro permanente ou sejam contratados para o objeto desta licitação e que demonstrem a execução dos serviços que compõem as parcelas de maior relevância técnica e valor significativo da  contratação,  conforme  disposto  no  </w:t>
      </w:r>
      <w:r w:rsidRPr="00D32998">
        <w:rPr>
          <w:b/>
        </w:rPr>
        <w:t xml:space="preserve">item  </w:t>
      </w:r>
      <w:r w:rsidRPr="00D32998">
        <w:rPr>
          <w:b/>
        </w:rPr>
        <w:fldChar w:fldCharType="begin"/>
      </w:r>
      <w:r w:rsidRPr="00D32998">
        <w:rPr>
          <w:b/>
        </w:rPr>
        <w:instrText xml:space="preserve"> REF _Ref118997905 \r \h  \* MERGEFORMAT </w:instrText>
      </w:r>
      <w:r w:rsidRPr="00D32998">
        <w:rPr>
          <w:b/>
        </w:rPr>
      </w:r>
      <w:r w:rsidRPr="00D32998">
        <w:rPr>
          <w:b/>
        </w:rPr>
        <w:fldChar w:fldCharType="separate"/>
      </w:r>
      <w:r w:rsidR="00833658" w:rsidRPr="00D32998">
        <w:rPr>
          <w:b/>
        </w:rPr>
        <w:t>21.1</w:t>
      </w:r>
      <w:r w:rsidRPr="00D32998">
        <w:rPr>
          <w:b/>
        </w:rPr>
        <w:fldChar w:fldCharType="end"/>
      </w:r>
      <w:r w:rsidRPr="00D32998">
        <w:t>,  à  exceção  dos quantitativos.</w:t>
      </w:r>
    </w:p>
    <w:p w14:paraId="2670CA55" w14:textId="5BDCA53B" w:rsidR="0059677B" w:rsidRPr="00D32998" w:rsidRDefault="00962444" w:rsidP="00E07C82">
      <w:pPr>
        <w:pStyle w:val="Ttulo3"/>
      </w:pPr>
      <w:r w:rsidRPr="00D32998">
        <w:t xml:space="preserve">Os profissionais cuja capacitação foi comprovada nos termos do </w:t>
      </w:r>
      <w:r w:rsidRPr="00D32998">
        <w:rPr>
          <w:b/>
        </w:rPr>
        <w:t xml:space="preserve">item </w:t>
      </w:r>
      <w:r w:rsidRPr="00D32998">
        <w:rPr>
          <w:b/>
        </w:rPr>
        <w:fldChar w:fldCharType="begin"/>
      </w:r>
      <w:r w:rsidRPr="00D32998">
        <w:rPr>
          <w:b/>
        </w:rPr>
        <w:instrText xml:space="preserve"> REF _Ref118998510 \r \h  \* MERGEFORMAT </w:instrText>
      </w:r>
      <w:r w:rsidRPr="00D32998">
        <w:rPr>
          <w:b/>
        </w:rPr>
      </w:r>
      <w:r w:rsidRPr="00D32998">
        <w:rPr>
          <w:b/>
        </w:rPr>
        <w:fldChar w:fldCharType="separate"/>
      </w:r>
      <w:r w:rsidR="00833658" w:rsidRPr="00D32998">
        <w:rPr>
          <w:b/>
        </w:rPr>
        <w:t>21.2</w:t>
      </w:r>
      <w:r w:rsidRPr="00D32998">
        <w:rPr>
          <w:b/>
        </w:rPr>
        <w:fldChar w:fldCharType="end"/>
      </w:r>
      <w:r w:rsidRPr="00D32998">
        <w:t xml:space="preserve"> deverão participar da execução do objeto contratual, admitindo-se sua substituição por profissionais de experiência equivalente ou superior, desde que previamente </w:t>
      </w:r>
      <w:r w:rsidR="006F25AD" w:rsidRPr="00D32998">
        <w:t xml:space="preserve">comunicada e </w:t>
      </w:r>
      <w:r w:rsidRPr="00D32998">
        <w:t>aprovada pela CAIX</w:t>
      </w:r>
      <w:r w:rsidR="00E07C82" w:rsidRPr="00D32998">
        <w:t>A.</w:t>
      </w:r>
    </w:p>
    <w:p w14:paraId="047371AD" w14:textId="77777777" w:rsidR="00E07C82" w:rsidRPr="00ED6749" w:rsidRDefault="00E07C82" w:rsidP="00E07C82">
      <w:pPr>
        <w:rPr>
          <w:highlight w:val="cyan"/>
        </w:rPr>
      </w:pPr>
    </w:p>
    <w:p w14:paraId="454C1D92" w14:textId="3519421B" w:rsidR="00962444" w:rsidRPr="00931B1D" w:rsidRDefault="00962444" w:rsidP="00EA5A04">
      <w:pPr>
        <w:pStyle w:val="Ttulo1"/>
      </w:pPr>
      <w:bookmarkStart w:id="176" w:name="_Toc134795289"/>
      <w:r w:rsidRPr="00931B1D">
        <w:t>DA PROPRIEDADE INTELECTUAL</w:t>
      </w:r>
      <w:bookmarkEnd w:id="176"/>
      <w:r w:rsidRPr="00931B1D">
        <w:t xml:space="preserve"> </w:t>
      </w:r>
    </w:p>
    <w:p w14:paraId="74D0DFEE" w14:textId="08EC74E1" w:rsidR="00A50B1B" w:rsidRPr="00931B1D" w:rsidRDefault="00A50B1B" w:rsidP="00A50B1B">
      <w:pPr>
        <w:pStyle w:val="Ttulo2"/>
      </w:pPr>
      <w:r w:rsidRPr="00931B1D">
        <w:t>Pertencerão à CAIXA, sem qualquer ônus adicional, todos os Direitos Autorais Patrimoniais referentes aos projetos (e demais trabalhos realizados no âmbito do Contrato), incluindo os direitos de replicação</w:t>
      </w:r>
      <w:r w:rsidR="002F738C" w:rsidRPr="00931B1D">
        <w:t xml:space="preserve"> parcial ou total, alteração</w:t>
      </w:r>
      <w:r w:rsidRPr="00931B1D">
        <w:t xml:space="preserve"> e divulgação em qualquer tipo de mídia, existente ou que venha a existir, garantindo-se, na divulgação, o crédito aos Profissionais Responsáveis por eles.</w:t>
      </w:r>
    </w:p>
    <w:p w14:paraId="14F659D6" w14:textId="10678CE8" w:rsidR="00AF11AD" w:rsidRPr="00931B1D" w:rsidRDefault="00AF11AD" w:rsidP="0078306C">
      <w:pPr>
        <w:pStyle w:val="Ttulo2"/>
      </w:pPr>
      <w:r w:rsidRPr="00931B1D">
        <w:t xml:space="preserve">Os profissionais que estiverem designados para elaborar os projetos (e demais trabalhos realizados no âmbito do Contrato) </w:t>
      </w:r>
      <w:r w:rsidR="004F76C5" w:rsidRPr="00931B1D">
        <w:t>autorizam</w:t>
      </w:r>
      <w:r w:rsidRPr="00931B1D">
        <w:t xml:space="preserve"> a C</w:t>
      </w:r>
      <w:r w:rsidR="00D4028E" w:rsidRPr="00931B1D">
        <w:t xml:space="preserve">AIXA </w:t>
      </w:r>
      <w:r w:rsidRPr="00931B1D">
        <w:t xml:space="preserve">a fazer quaisquer modificações que se fizerem necessárias, a seu exclusivo critério, nos projetos (e demais trabalhos), após sua entrega, independentemente de autorização específica de seus Autores, sendo que os profissionais que fizerem as alterações obrigam-se a recolher a Anotação de Responsabilidade Técnica e responder pelas modificações realizadas. </w:t>
      </w:r>
    </w:p>
    <w:p w14:paraId="56AE95C4" w14:textId="7C0D19C2" w:rsidR="00AF11AD" w:rsidRPr="00931B1D" w:rsidRDefault="00AF11AD" w:rsidP="006A6DB8">
      <w:pPr>
        <w:pStyle w:val="Ttulo2"/>
      </w:pPr>
      <w:r w:rsidRPr="00931B1D">
        <w:t xml:space="preserve">Os Responsáveis </w:t>
      </w:r>
      <w:r w:rsidR="00661E55" w:rsidRPr="00931B1D">
        <w:t>Técnicos</w:t>
      </w:r>
      <w:r w:rsidRPr="00931B1D">
        <w:t xml:space="preserve"> pelos projetos de Arquitetura, </w:t>
      </w:r>
      <w:r w:rsidR="00F44DAE" w:rsidRPr="00931B1D">
        <w:t xml:space="preserve">Ambiência, </w:t>
      </w:r>
      <w:r w:rsidR="004D0F8F" w:rsidRPr="00931B1D">
        <w:t>Layout</w:t>
      </w:r>
      <w:r w:rsidRPr="00931B1D">
        <w:t xml:space="preserve"> e Paisagismo se comprometerão a não fazer o aproveitamento substancial destes projetos em outros projetos que venham a elaborar, de modo a preservar a originalidade das obras.</w:t>
      </w:r>
    </w:p>
    <w:p w14:paraId="34834F16" w14:textId="77777777" w:rsidR="0059677B" w:rsidRPr="007F7A9B" w:rsidRDefault="0059677B" w:rsidP="00962444">
      <w:pPr>
        <w:keepNext/>
        <w:keepLines/>
        <w:ind w:left="1134" w:hanging="1134"/>
      </w:pPr>
    </w:p>
    <w:p w14:paraId="3E5D5BE6" w14:textId="77777777" w:rsidR="00962444" w:rsidRPr="007F7A9B" w:rsidRDefault="00962444" w:rsidP="00861523">
      <w:pPr>
        <w:pStyle w:val="Ttulo1"/>
      </w:pPr>
      <w:bookmarkStart w:id="177" w:name="_Toc134795290"/>
      <w:r w:rsidRPr="007F7A9B">
        <w:t>DA POLÍTICA DE SEGURANÇA E INFORMAÇÃO DA CAIXA</w:t>
      </w:r>
      <w:bookmarkEnd w:id="177"/>
    </w:p>
    <w:p w14:paraId="1E9B5D8C" w14:textId="424E58D1" w:rsidR="00962444" w:rsidRPr="000102D0" w:rsidRDefault="00962444" w:rsidP="00861523">
      <w:pPr>
        <w:pStyle w:val="Ttulo2"/>
        <w:rPr>
          <w:rFonts w:cs="Arial"/>
        </w:rPr>
      </w:pPr>
      <w:bookmarkStart w:id="178" w:name="_Ref113985750"/>
      <w:r w:rsidRPr="000102D0">
        <w:t>São de uso exclusivo e de propriedade da CAIXA as informações, programas, modelos, documentos e metodologias, desenvolvidos ou em uso pela instituição.</w:t>
      </w:r>
      <w:bookmarkEnd w:id="178"/>
    </w:p>
    <w:p w14:paraId="49609947" w14:textId="77777777" w:rsidR="00962444" w:rsidRPr="000102D0" w:rsidRDefault="00962444" w:rsidP="00861523">
      <w:pPr>
        <w:pStyle w:val="Ttulo2"/>
        <w:rPr>
          <w:rFonts w:cs="Arial"/>
        </w:rPr>
      </w:pPr>
      <w:r w:rsidRPr="000102D0">
        <w:t xml:space="preserve">Os assuntos referentes à CAIXA são tratados com a imprensa, exclusivamente, pelos dirigentes ou empregados por estes delegados. </w:t>
      </w:r>
    </w:p>
    <w:p w14:paraId="19E51555" w14:textId="5AE9DE5D" w:rsidR="00962444" w:rsidRDefault="00962444" w:rsidP="00861523">
      <w:pPr>
        <w:pStyle w:val="Ttulo2"/>
      </w:pPr>
      <w:r w:rsidRPr="000102D0">
        <w:t xml:space="preserve">Em relação a uso, divulgação e sigilo de informações, é dever da Empresa </w:t>
      </w:r>
      <w:r w:rsidR="003358F7" w:rsidRPr="000102D0">
        <w:t>CONTRATADA</w:t>
      </w:r>
      <w:r w:rsidRPr="000102D0">
        <w:t xml:space="preserve">: </w:t>
      </w:r>
    </w:p>
    <w:p w14:paraId="0CD916AC" w14:textId="77777777" w:rsidR="00E2209F" w:rsidRPr="00E2209F" w:rsidRDefault="00E2209F" w:rsidP="00E2209F"/>
    <w:p w14:paraId="727339D0" w14:textId="77777777" w:rsidR="00E2209F" w:rsidRPr="00E2209F" w:rsidRDefault="00E2209F" w:rsidP="00E2209F"/>
    <w:p w14:paraId="7DAE8ABD" w14:textId="77777777" w:rsidR="00E2209F" w:rsidRPr="00E2209F" w:rsidRDefault="00E2209F" w:rsidP="00E2209F"/>
    <w:p w14:paraId="1B5D3334" w14:textId="77777777" w:rsidR="00E2209F" w:rsidRPr="00E2209F" w:rsidRDefault="00E2209F" w:rsidP="00E2209F"/>
    <w:p w14:paraId="5787311E" w14:textId="77777777" w:rsidR="00E2209F" w:rsidRPr="00E2209F" w:rsidRDefault="00E2209F" w:rsidP="00E2209F"/>
    <w:p w14:paraId="1AE6F4B0" w14:textId="77777777" w:rsidR="00E2209F" w:rsidRPr="00E2209F" w:rsidRDefault="00E2209F" w:rsidP="00E2209F">
      <w:pPr>
        <w:jc w:val="right"/>
      </w:pPr>
    </w:p>
    <w:p w14:paraId="04701DDF" w14:textId="4AFFD443" w:rsidR="00962444" w:rsidRPr="000102D0" w:rsidRDefault="00962444" w:rsidP="00E35FD0">
      <w:pPr>
        <w:pStyle w:val="Ttulo2"/>
        <w:keepNext/>
        <w:keepLines/>
        <w:numPr>
          <w:ilvl w:val="2"/>
          <w:numId w:val="23"/>
        </w:numPr>
        <w:ind w:left="1418" w:hanging="284"/>
        <w:rPr>
          <w:rFonts w:cs="Arial"/>
        </w:rPr>
      </w:pPr>
      <w:r w:rsidRPr="000102D0">
        <w:lastRenderedPageBreak/>
        <w:t>Guardar sigilo sobre dados, informações e operações da CAIXA, de seus clientes, de empresas coligadas ou subsidiárias, de prestadores de serviços e de fornecedores, que ainda não sejam públicas e das quais tenha conhecimento em razão de sua atuação profissional</w:t>
      </w:r>
    </w:p>
    <w:p w14:paraId="5C36AC22" w14:textId="32EB01C4" w:rsidR="00962444" w:rsidRPr="000102D0" w:rsidRDefault="00962444" w:rsidP="00E35FD0">
      <w:pPr>
        <w:pStyle w:val="Ttulo2"/>
        <w:keepNext/>
        <w:keepLines/>
        <w:numPr>
          <w:ilvl w:val="2"/>
          <w:numId w:val="23"/>
        </w:numPr>
        <w:ind w:left="1418" w:hanging="284"/>
        <w:rPr>
          <w:rFonts w:cs="Arial"/>
        </w:rPr>
      </w:pPr>
      <w:r w:rsidRPr="000102D0">
        <w:t>Não utilizar nem reproduzir, fora dos serviços contratados, normativos, documentos e materiais encaminhados ou divulgados pela CAIXA</w:t>
      </w:r>
    </w:p>
    <w:p w14:paraId="38767011" w14:textId="7CAF8062" w:rsidR="00962444" w:rsidRPr="000102D0" w:rsidRDefault="00962444" w:rsidP="00E35FD0">
      <w:pPr>
        <w:pStyle w:val="Ttulo2"/>
        <w:keepNext/>
        <w:keepLines/>
        <w:numPr>
          <w:ilvl w:val="2"/>
          <w:numId w:val="23"/>
        </w:numPr>
        <w:ind w:left="1418" w:hanging="284"/>
        <w:rPr>
          <w:rFonts w:cs="Arial"/>
        </w:rPr>
      </w:pPr>
      <w:r w:rsidRPr="000102D0">
        <w:t>Não se pronunciar em nome da CAIXA a órgãos da imprensa ou clientes, agentes promotores, mutuários sobre quaisquer assuntos relativos à sua atividade, bem como sobre os serviços a seu cargo</w:t>
      </w:r>
    </w:p>
    <w:p w14:paraId="32B5FC3E" w14:textId="73DD3B0A" w:rsidR="00962444" w:rsidRPr="000102D0" w:rsidRDefault="00962444" w:rsidP="00E35FD0">
      <w:pPr>
        <w:pStyle w:val="Ttulo2"/>
        <w:keepNext/>
        <w:keepLines/>
        <w:numPr>
          <w:ilvl w:val="0"/>
          <w:numId w:val="23"/>
        </w:numPr>
        <w:ind w:left="1418" w:hanging="284"/>
        <w:rPr>
          <w:rFonts w:cs="Arial"/>
        </w:rPr>
      </w:pPr>
      <w:r w:rsidRPr="000102D0">
        <w:t>Não fornecer informações, nos casos legais e determinação judicial, em nome da CAIXA</w:t>
      </w:r>
    </w:p>
    <w:p w14:paraId="0A9A959E" w14:textId="092EF030" w:rsidR="00962444" w:rsidRPr="000102D0" w:rsidRDefault="00962444" w:rsidP="00E35FD0">
      <w:pPr>
        <w:pStyle w:val="Ttulo2"/>
        <w:keepNext/>
        <w:keepLines/>
        <w:numPr>
          <w:ilvl w:val="2"/>
          <w:numId w:val="23"/>
        </w:numPr>
        <w:ind w:left="1418" w:hanging="284"/>
        <w:rPr>
          <w:rFonts w:cs="Arial"/>
        </w:rPr>
      </w:pPr>
      <w:r w:rsidRPr="000102D0">
        <w:t>Obter prévia e expressa autorização da CAIXA para publicação de estudos, pareceres, pesquisas e demais trabalhos de caráter particular, que envolvam assuntos e/ou informações restritos ou sigilosos</w:t>
      </w:r>
    </w:p>
    <w:p w14:paraId="676A7FA0" w14:textId="68C11729" w:rsidR="00962444" w:rsidRPr="000102D0" w:rsidRDefault="00962444" w:rsidP="00E35FD0">
      <w:pPr>
        <w:pStyle w:val="Ttulo2"/>
        <w:keepNext/>
        <w:keepLines/>
        <w:numPr>
          <w:ilvl w:val="2"/>
          <w:numId w:val="23"/>
        </w:numPr>
        <w:ind w:left="1418" w:hanging="284"/>
      </w:pPr>
      <w:r w:rsidRPr="000102D0">
        <w:t>Não fazer uso de informações privilegiadas obtidas no âmbito interno de seu serviço em benefício próprio, de parentes, de amigos ou de terceiros.</w:t>
      </w:r>
    </w:p>
    <w:p w14:paraId="4388A65E" w14:textId="28649A05" w:rsidR="00A26123" w:rsidRDefault="00A26123" w:rsidP="1D27EA05">
      <w:pPr>
        <w:pStyle w:val="Ttulo2"/>
      </w:pPr>
      <w:r>
        <w:t xml:space="preserve">Considerando </w:t>
      </w:r>
      <w:r w:rsidR="0F3C88F9" w:rsidRPr="1D27EA05">
        <w:rPr>
          <w:szCs w:val="22"/>
        </w:rPr>
        <w:t xml:space="preserve">as regras estabelecidas sobre segurança da informação, entendemos que há </w:t>
      </w:r>
      <w:r w:rsidR="0F3C88F9" w:rsidRPr="1D27EA05">
        <w:rPr>
          <w:b/>
          <w:bCs/>
          <w:szCs w:val="22"/>
        </w:rPr>
        <w:t>risco alto</w:t>
      </w:r>
      <w:r w:rsidR="0F3C88F9" w:rsidRPr="1D27EA05">
        <w:rPr>
          <w:szCs w:val="22"/>
        </w:rPr>
        <w:t xml:space="preserve"> vinculado à presente contratação, pois a executora terá acesso ao ambiente físico da CAIXA, durante a realização dos serviços, e poderá</w:t>
      </w:r>
      <w:r w:rsidR="22CDB0DD" w:rsidRPr="1D27EA05">
        <w:rPr>
          <w:szCs w:val="22"/>
        </w:rPr>
        <w:t xml:space="preserve"> </w:t>
      </w:r>
      <w:r w:rsidR="0F3C88F9" w:rsidRPr="1D27EA05">
        <w:rPr>
          <w:szCs w:val="22"/>
        </w:rPr>
        <w:t>processar e manusear dados estratégicos, assim como realizar atividades e processos críticos da CAIXA.</w:t>
      </w:r>
    </w:p>
    <w:p w14:paraId="7BAF03EC" w14:textId="78103696" w:rsidR="00962444" w:rsidRPr="000102D0" w:rsidRDefault="00962444" w:rsidP="00861523">
      <w:pPr>
        <w:pStyle w:val="Ttulo2"/>
      </w:pPr>
      <w:bookmarkStart w:id="179" w:name="_Ref135744596"/>
      <w:r>
        <w:t>A CONTRATADA deve conhecer e cumprir a Política de Segurança e Informação da CAIXA, disponibilizada no site da CAIXA (</w:t>
      </w:r>
      <w:hyperlink r:id="rId13">
        <w:r>
          <w:t>https://www.caixa.gov.br/Downloads/caixa-governanca/politica-seguranca-informacao.pdf</w:t>
        </w:r>
      </w:hyperlink>
      <w:r>
        <w:t>).</w:t>
      </w:r>
      <w:bookmarkEnd w:id="179"/>
    </w:p>
    <w:p w14:paraId="04367D08" w14:textId="466FC948" w:rsidR="00962444" w:rsidRPr="000102D0" w:rsidRDefault="00962444" w:rsidP="00861523">
      <w:pPr>
        <w:pStyle w:val="Ttulo2"/>
      </w:pPr>
      <w:r>
        <w:t xml:space="preserve">A CONTRATADA deve proteger as informações corporativas da CAIXA e de seus clientes contra acesso, modificação, destruição ou divulgação não autorizada </w:t>
      </w:r>
      <w:r w:rsidR="00812B58">
        <w:t>a</w:t>
      </w:r>
      <w:r>
        <w:t xml:space="preserve"> qualquer pessoa, governo e/ou a qualquer entidade externa à CAIXA, preservando integralmente sua confidencialidade.</w:t>
      </w:r>
    </w:p>
    <w:p w14:paraId="39675EF8" w14:textId="77777777" w:rsidR="00962444" w:rsidRPr="000102D0" w:rsidRDefault="00962444" w:rsidP="00861523">
      <w:pPr>
        <w:pStyle w:val="Ttulo3"/>
      </w:pPr>
      <w:r>
        <w:t>A obrigação de confidencialidade permanece vigente mesmo após o término do contrato firmado.</w:t>
      </w:r>
    </w:p>
    <w:p w14:paraId="4DB31960" w14:textId="77777777" w:rsidR="00962444" w:rsidRPr="000102D0" w:rsidRDefault="00962444" w:rsidP="00861523">
      <w:pPr>
        <w:pStyle w:val="Ttulo2"/>
      </w:pPr>
      <w:r>
        <w:t>A CONTRATADA deve garantir que seus empregados e colaboradores tratem de forma estritamente confidencial todas as informações obtidas durante a prestação dos serviços ou em função deles e somente as utilizem no âmbito dos serviços contratados.</w:t>
      </w:r>
    </w:p>
    <w:p w14:paraId="6AE14413" w14:textId="77777777" w:rsidR="00962444" w:rsidRPr="000102D0" w:rsidRDefault="00962444" w:rsidP="00861523">
      <w:pPr>
        <w:pStyle w:val="Ttulo2"/>
      </w:pPr>
      <w:bookmarkStart w:id="180" w:name="_Ref113985761"/>
      <w:r>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bookmarkEnd w:id="180"/>
    </w:p>
    <w:p w14:paraId="21049A87" w14:textId="16E0E481" w:rsidR="00544B20" w:rsidRPr="000102D0" w:rsidRDefault="00544B20" w:rsidP="00ED1CCF">
      <w:pPr>
        <w:pStyle w:val="Ttulo2"/>
      </w:pPr>
      <w:r>
        <w:t>A CONTRATADA deve garantir que as práticas de segurança da informação por ela executadas sejam divulgadas e exigidas de todos os componentes de sua cadeia de suprimento.</w:t>
      </w:r>
    </w:p>
    <w:p w14:paraId="48A90143" w14:textId="3BE9DB21" w:rsidR="00544B20" w:rsidRPr="000102D0" w:rsidRDefault="00544B20" w:rsidP="00ED1CCF">
      <w:pPr>
        <w:pStyle w:val="Ttulo2"/>
      </w:pPr>
      <w:r>
        <w:t>A CONTRATADA deve assegurar que os recursos e informações da CAIXA colocados à sua disposição sejam utilizados apenas para a finalidade contratada.</w:t>
      </w:r>
    </w:p>
    <w:p w14:paraId="3600DB4D" w14:textId="183E0FBF" w:rsidR="00544B20" w:rsidRPr="000102D0" w:rsidRDefault="00544B20" w:rsidP="00ED1CCF">
      <w:pPr>
        <w:pStyle w:val="Ttulo2"/>
      </w:pPr>
      <w:r>
        <w:t>A CONTRATADA deve garantir que os sistemas e as informações sob sua responsabilidade estejam adequadamente protegidos.</w:t>
      </w:r>
    </w:p>
    <w:p w14:paraId="6A9CC884" w14:textId="20A12DA0" w:rsidR="00544B20" w:rsidRPr="000102D0" w:rsidRDefault="00544B20" w:rsidP="00ED1CCF">
      <w:pPr>
        <w:pStyle w:val="Ttulo2"/>
      </w:pPr>
      <w:r>
        <w:lastRenderedPageBreak/>
        <w:t>A CONTRATADA deve cumprir as Leis e normas que regulamentam a propriedade intelectual e direitos autorais.</w:t>
      </w:r>
    </w:p>
    <w:p w14:paraId="1BC56ECF" w14:textId="457B108B" w:rsidR="00544B20" w:rsidRPr="000102D0" w:rsidRDefault="00544B20" w:rsidP="00ED1CCF">
      <w:pPr>
        <w:pStyle w:val="Ttulo2"/>
      </w:pPr>
      <w:r>
        <w:t>A CONTRATADA deve atender às Leis que regulamentam a atividade da CAIXA e seu mercado de atuação.</w:t>
      </w:r>
    </w:p>
    <w:p w14:paraId="63452542" w14:textId="77A608B1" w:rsidR="00A72D28" w:rsidRPr="000102D0" w:rsidRDefault="00544B20" w:rsidP="00ED1CCF">
      <w:pPr>
        <w:pStyle w:val="Ttulo2"/>
      </w:pPr>
      <w:r>
        <w:t xml:space="preserve">A CONTRATADA </w:t>
      </w:r>
      <w:r w:rsidR="00C97A08">
        <w:t>fica ciente</w:t>
      </w:r>
      <w:r>
        <w:t xml:space="preserve"> de que deve guardar o mais completo e absoluto SIGILO em relação às informações e dados que tiver conhecimento em razão do serviço a ser prestado.</w:t>
      </w:r>
    </w:p>
    <w:p w14:paraId="1C8BB240" w14:textId="375E68BD" w:rsidR="00544B20" w:rsidRPr="000102D0" w:rsidRDefault="00544B20" w:rsidP="00ED1CCF">
      <w:pPr>
        <w:pStyle w:val="Ttulo2"/>
      </w:pPr>
      <w:r>
        <w:t xml:space="preserve">A </w:t>
      </w:r>
      <w:r w:rsidR="00C97A08">
        <w:t>CONTRATADA fica ciente</w:t>
      </w:r>
      <w:r>
        <w:t xml:space="preserve"> </w:t>
      </w:r>
      <w:r w:rsidR="00A72D28">
        <w:t>que, por</w:t>
      </w:r>
      <w:r>
        <w:t xml:space="preserve"> força da lei, é responsável</w:t>
      </w:r>
      <w:r w:rsidR="000F3D00">
        <w:t xml:space="preserve"> </w:t>
      </w:r>
      <w:r>
        <w:t>civil e criminalmente pela   divulgação   indevida, descuidada ou</w:t>
      </w:r>
      <w:r w:rsidR="000F3D00">
        <w:t xml:space="preserve"> </w:t>
      </w:r>
      <w:r>
        <w:t>incorreta utilização   das informações corporativas da CAIXA e de seus clientes, sem prejuízo da responsabilidade por perdas e danos a que derem causa e das cominações contratuais impostas.</w:t>
      </w:r>
    </w:p>
    <w:p w14:paraId="364208BC" w14:textId="13CCE558" w:rsidR="00544B20" w:rsidRPr="000102D0" w:rsidRDefault="00544B20" w:rsidP="00ED1CCF">
      <w:pPr>
        <w:pStyle w:val="Ttulo2"/>
      </w:pPr>
      <w:r>
        <w:t>A    CONTRATADA    deve    comunicar    imediatamente    à    CAIXA    qualquer descumprimento às cláusulas acima.</w:t>
      </w:r>
    </w:p>
    <w:p w14:paraId="5EFD82B0" w14:textId="01782C13" w:rsidR="00962444" w:rsidRPr="007F7A9B" w:rsidRDefault="00962444" w:rsidP="00861523">
      <w:pPr>
        <w:pStyle w:val="Ttulo2"/>
      </w:pPr>
      <w:r>
        <w:t>A CONTRATADA deve garantir que o(s) seu(s) dirigente(s), empregado(s) e colaborador(es) com acesso às informações da CAIXA assinem o Termo de Responsabilidade de Segurança da Informação – Exclusivo para Prestador de Serviço.</w:t>
      </w:r>
    </w:p>
    <w:p w14:paraId="3E8B8875" w14:textId="77777777" w:rsidR="00962444" w:rsidRPr="007F7A9B" w:rsidRDefault="00962444" w:rsidP="00861523">
      <w:pPr>
        <w:pStyle w:val="Ttulo2"/>
      </w:pPr>
      <w:r>
        <w:t>A CONTRATADA deve enviar, anualmente, à CAIXA a versão vigente do(s) Termo(s) de Responsabilidade de Segurança da Informação – Exclusivo para Prestador de Serviço, disponível no Portal Licitações CAIXA, devidamente assinado(s) por seu(s) dirigente(s), empregados(s) e colaborador(es).</w:t>
      </w:r>
    </w:p>
    <w:p w14:paraId="09FEC746" w14:textId="77777777" w:rsidR="00962444" w:rsidRPr="007F7A9B" w:rsidRDefault="00962444" w:rsidP="00861523">
      <w:pPr>
        <w:pStyle w:val="Ttulo2"/>
      </w:pPr>
      <w:bookmarkStart w:id="181" w:name="_Ref135743223"/>
      <w:r>
        <w:t>A CONTRATADA deve realizar ou contratar, treinamento para seus dirigentes, empregados e colaboradores, visando a sensibilização e conscientização em relação à segurança da informação e privacidade de dados, abordando no mínimo o seguinte conteúdo:</w:t>
      </w:r>
      <w:bookmarkEnd w:id="181"/>
    </w:p>
    <w:p w14:paraId="0E2F88F2" w14:textId="514C89D3" w:rsidR="00962444" w:rsidRPr="007F7A9B" w:rsidRDefault="00962444" w:rsidP="00E35FD0">
      <w:pPr>
        <w:pStyle w:val="Ttulo3"/>
        <w:numPr>
          <w:ilvl w:val="2"/>
          <w:numId w:val="24"/>
        </w:numPr>
        <w:tabs>
          <w:tab w:val="clear" w:pos="1134"/>
          <w:tab w:val="num" w:pos="1418"/>
        </w:tabs>
        <w:ind w:left="1418" w:hanging="284"/>
      </w:pPr>
      <w:r w:rsidRPr="007F7A9B">
        <w:t xml:space="preserve">conhecimento da política de segurança da informação da empresa CONTRATADA e da CAIXA, mencionada no </w:t>
      </w:r>
      <w:r w:rsidRPr="007F7A9B">
        <w:rPr>
          <w:b/>
        </w:rPr>
        <w:t xml:space="preserve">item </w:t>
      </w:r>
      <w:r w:rsidR="00DA0871">
        <w:rPr>
          <w:b/>
        </w:rPr>
        <w:fldChar w:fldCharType="begin"/>
      </w:r>
      <w:r w:rsidR="00DA0871">
        <w:rPr>
          <w:b/>
        </w:rPr>
        <w:instrText xml:space="preserve"> REF _Ref135744596 \r \h </w:instrText>
      </w:r>
      <w:r w:rsidR="00DA0871">
        <w:rPr>
          <w:b/>
        </w:rPr>
      </w:r>
      <w:r w:rsidR="00DA0871">
        <w:rPr>
          <w:b/>
        </w:rPr>
        <w:fldChar w:fldCharType="separate"/>
      </w:r>
      <w:r w:rsidR="00DA0871">
        <w:rPr>
          <w:b/>
        </w:rPr>
        <w:t>23.5</w:t>
      </w:r>
      <w:r w:rsidR="00DA0871">
        <w:rPr>
          <w:b/>
        </w:rPr>
        <w:fldChar w:fldCharType="end"/>
      </w:r>
      <w:r w:rsidRPr="007F7A9B">
        <w:t>;</w:t>
      </w:r>
    </w:p>
    <w:p w14:paraId="50A56E73" w14:textId="77777777" w:rsidR="00962444" w:rsidRPr="007F7A9B" w:rsidRDefault="00962444" w:rsidP="00E35FD0">
      <w:pPr>
        <w:pStyle w:val="Ttulo3"/>
        <w:numPr>
          <w:ilvl w:val="2"/>
          <w:numId w:val="24"/>
        </w:numPr>
        <w:tabs>
          <w:tab w:val="clear" w:pos="1134"/>
          <w:tab w:val="num" w:pos="1418"/>
        </w:tabs>
        <w:ind w:left="1418" w:hanging="284"/>
      </w:pPr>
      <w:r w:rsidRPr="007F7A9B">
        <w:t>uso seguro de informações corporativas a que tiver acesso;</w:t>
      </w:r>
    </w:p>
    <w:p w14:paraId="758B1701" w14:textId="77777777" w:rsidR="00962444" w:rsidRPr="007F7A9B" w:rsidRDefault="00962444" w:rsidP="00E35FD0">
      <w:pPr>
        <w:pStyle w:val="Ttulo3"/>
        <w:numPr>
          <w:ilvl w:val="2"/>
          <w:numId w:val="24"/>
        </w:numPr>
        <w:tabs>
          <w:tab w:val="clear" w:pos="1134"/>
          <w:tab w:val="num" w:pos="1418"/>
        </w:tabs>
        <w:ind w:left="1418" w:hanging="284"/>
      </w:pPr>
      <w:r w:rsidRPr="007F7A9B">
        <w:t>proteção de dados e privacidade – LGPD – direitos do titular dos dados;</w:t>
      </w:r>
    </w:p>
    <w:p w14:paraId="73FE6A69" w14:textId="77777777" w:rsidR="00962444" w:rsidRPr="007F7A9B" w:rsidRDefault="00962444" w:rsidP="00E35FD0">
      <w:pPr>
        <w:pStyle w:val="Ttulo3"/>
        <w:numPr>
          <w:ilvl w:val="2"/>
          <w:numId w:val="24"/>
        </w:numPr>
        <w:tabs>
          <w:tab w:val="clear" w:pos="1134"/>
          <w:tab w:val="num" w:pos="1418"/>
        </w:tabs>
        <w:ind w:left="1418" w:hanging="284"/>
      </w:pPr>
      <w:r w:rsidRPr="007F7A9B">
        <w:t>proteção de dados e privacidade – LGPD – responsabilidades do controlador, operador e do agente de tratamento dos dados;</w:t>
      </w:r>
    </w:p>
    <w:p w14:paraId="02453177" w14:textId="77777777" w:rsidR="00962444" w:rsidRPr="007F7A9B" w:rsidRDefault="00962444" w:rsidP="00E35FD0">
      <w:pPr>
        <w:pStyle w:val="Ttulo3"/>
        <w:numPr>
          <w:ilvl w:val="2"/>
          <w:numId w:val="24"/>
        </w:numPr>
        <w:tabs>
          <w:tab w:val="clear" w:pos="1134"/>
          <w:tab w:val="num" w:pos="1418"/>
        </w:tabs>
        <w:ind w:left="1418" w:hanging="284"/>
      </w:pPr>
      <w:r w:rsidRPr="007F7A9B">
        <w:t>uso seguro de dispositivos;</w:t>
      </w:r>
    </w:p>
    <w:p w14:paraId="33874453" w14:textId="77777777" w:rsidR="00962444" w:rsidRPr="007F7A9B" w:rsidRDefault="00962444" w:rsidP="00E35FD0">
      <w:pPr>
        <w:pStyle w:val="Ttulo3"/>
        <w:numPr>
          <w:ilvl w:val="2"/>
          <w:numId w:val="24"/>
        </w:numPr>
        <w:tabs>
          <w:tab w:val="clear" w:pos="1134"/>
          <w:tab w:val="num" w:pos="1418"/>
        </w:tabs>
        <w:ind w:left="1418" w:hanging="284"/>
      </w:pPr>
      <w:r w:rsidRPr="007F7A9B">
        <w:t>uso seguro de e-mails;</w:t>
      </w:r>
    </w:p>
    <w:p w14:paraId="6754F06E" w14:textId="77777777" w:rsidR="00962444" w:rsidRPr="007F7A9B" w:rsidRDefault="00962444" w:rsidP="00E35FD0">
      <w:pPr>
        <w:pStyle w:val="Ttulo3"/>
        <w:numPr>
          <w:ilvl w:val="2"/>
          <w:numId w:val="24"/>
        </w:numPr>
        <w:tabs>
          <w:tab w:val="clear" w:pos="1134"/>
          <w:tab w:val="num" w:pos="1418"/>
        </w:tabs>
        <w:ind w:left="1418" w:hanging="284"/>
      </w:pPr>
      <w:r w:rsidRPr="007F7A9B">
        <w:t>uso seguro de soluções em nuvem;</w:t>
      </w:r>
    </w:p>
    <w:p w14:paraId="4098995B" w14:textId="77777777" w:rsidR="00962444" w:rsidRPr="007F7A9B" w:rsidRDefault="00962444" w:rsidP="00E35FD0">
      <w:pPr>
        <w:pStyle w:val="Ttulo3"/>
        <w:numPr>
          <w:ilvl w:val="2"/>
          <w:numId w:val="24"/>
        </w:numPr>
        <w:tabs>
          <w:tab w:val="clear" w:pos="1134"/>
          <w:tab w:val="num" w:pos="1418"/>
        </w:tabs>
        <w:ind w:left="1418" w:hanging="284"/>
      </w:pPr>
      <w:r w:rsidRPr="007F7A9B">
        <w:t>uso seguro de redes sociais e comunicadores instantâneos;</w:t>
      </w:r>
    </w:p>
    <w:p w14:paraId="39401964" w14:textId="77777777" w:rsidR="00962444" w:rsidRPr="007F7A9B" w:rsidRDefault="00962444" w:rsidP="00E35FD0">
      <w:pPr>
        <w:pStyle w:val="Ttulo3"/>
        <w:numPr>
          <w:ilvl w:val="2"/>
          <w:numId w:val="24"/>
        </w:numPr>
        <w:tabs>
          <w:tab w:val="clear" w:pos="1134"/>
          <w:tab w:val="num" w:pos="1418"/>
        </w:tabs>
        <w:ind w:left="1418" w:hanging="284"/>
      </w:pPr>
      <w:r w:rsidRPr="007F7A9B">
        <w:t>adoção da política de “mesa limpa”, “tela limpa” e “impressora limpa”;</w:t>
      </w:r>
    </w:p>
    <w:p w14:paraId="6B1AE94B" w14:textId="77777777" w:rsidR="00962444" w:rsidRPr="007F7A9B" w:rsidRDefault="00962444" w:rsidP="00E35FD0">
      <w:pPr>
        <w:pStyle w:val="Ttulo3"/>
        <w:numPr>
          <w:ilvl w:val="2"/>
          <w:numId w:val="24"/>
        </w:numPr>
        <w:tabs>
          <w:tab w:val="clear" w:pos="1134"/>
          <w:tab w:val="num" w:pos="1418"/>
        </w:tabs>
        <w:ind w:left="1418" w:hanging="284"/>
      </w:pPr>
      <w:r w:rsidRPr="007F7A9B">
        <w:t xml:space="preserve">formas defensivas contra </w:t>
      </w:r>
      <w:proofErr w:type="spellStart"/>
      <w:r w:rsidRPr="007F7A9B">
        <w:rPr>
          <w:i/>
        </w:rPr>
        <w:t>phishing</w:t>
      </w:r>
      <w:proofErr w:type="spellEnd"/>
      <w:r w:rsidRPr="007F7A9B">
        <w:t xml:space="preserve"> e </w:t>
      </w:r>
      <w:proofErr w:type="spellStart"/>
      <w:r w:rsidRPr="007F7A9B">
        <w:rPr>
          <w:i/>
        </w:rPr>
        <w:t>smshing</w:t>
      </w:r>
      <w:proofErr w:type="spellEnd"/>
      <w:r w:rsidRPr="007F7A9B">
        <w:t>;</w:t>
      </w:r>
    </w:p>
    <w:p w14:paraId="0274C588" w14:textId="77777777" w:rsidR="00962444" w:rsidRPr="007F7A9B" w:rsidRDefault="00962444" w:rsidP="00E35FD0">
      <w:pPr>
        <w:pStyle w:val="Ttulo3"/>
        <w:numPr>
          <w:ilvl w:val="2"/>
          <w:numId w:val="24"/>
        </w:numPr>
        <w:tabs>
          <w:tab w:val="clear" w:pos="1134"/>
          <w:tab w:val="num" w:pos="1418"/>
        </w:tabs>
        <w:ind w:left="1418" w:hanging="284"/>
      </w:pPr>
      <w:r w:rsidRPr="007F7A9B">
        <w:t>formas defensivas contra códigos maliciosos recebidos em dispositivos;</w:t>
      </w:r>
    </w:p>
    <w:p w14:paraId="54CA9971" w14:textId="77777777" w:rsidR="00962444" w:rsidRPr="007F7A9B" w:rsidRDefault="00962444" w:rsidP="00E35FD0">
      <w:pPr>
        <w:pStyle w:val="Ttulo3"/>
        <w:numPr>
          <w:ilvl w:val="2"/>
          <w:numId w:val="24"/>
        </w:numPr>
        <w:tabs>
          <w:tab w:val="clear" w:pos="1134"/>
          <w:tab w:val="num" w:pos="1418"/>
        </w:tabs>
        <w:ind w:left="1418" w:hanging="284"/>
      </w:pPr>
      <w:r w:rsidRPr="007F7A9B">
        <w:t>formas defensivas contra engenharia social;</w:t>
      </w:r>
    </w:p>
    <w:p w14:paraId="7B6D763E" w14:textId="6962B077" w:rsidR="00962444" w:rsidRPr="007F7A9B" w:rsidRDefault="00C40DA3" w:rsidP="00E35FD0">
      <w:pPr>
        <w:pStyle w:val="Ttulo3"/>
        <w:numPr>
          <w:ilvl w:val="2"/>
          <w:numId w:val="24"/>
        </w:numPr>
        <w:tabs>
          <w:tab w:val="clear" w:pos="1134"/>
          <w:tab w:val="num" w:pos="1418"/>
        </w:tabs>
        <w:ind w:left="1418" w:hanging="284"/>
      </w:pPr>
      <w:r w:rsidRPr="007F7A9B">
        <w:t xml:space="preserve"> </w:t>
      </w:r>
      <w:r w:rsidR="00962444" w:rsidRPr="007F7A9B">
        <w:t>formas de reporte de incidentes de segurança da informação na empresa e na CAIXA;</w:t>
      </w:r>
    </w:p>
    <w:p w14:paraId="315E1279" w14:textId="77777777" w:rsidR="00962444" w:rsidRPr="007F7A9B" w:rsidRDefault="00962444" w:rsidP="00E35FD0">
      <w:pPr>
        <w:pStyle w:val="Ttulo3"/>
        <w:numPr>
          <w:ilvl w:val="2"/>
          <w:numId w:val="24"/>
        </w:numPr>
        <w:tabs>
          <w:tab w:val="clear" w:pos="1134"/>
          <w:tab w:val="num" w:pos="1418"/>
        </w:tabs>
        <w:ind w:left="1418" w:hanging="284"/>
      </w:pPr>
      <w:r w:rsidRPr="007F7A9B">
        <w:t>vazamento de dados e proteção de senhas;</w:t>
      </w:r>
    </w:p>
    <w:p w14:paraId="00F77FCE" w14:textId="3ED9F99D" w:rsidR="00962444" w:rsidRPr="007F7A9B" w:rsidRDefault="00962444" w:rsidP="00E35FD0">
      <w:pPr>
        <w:pStyle w:val="Ttulo3"/>
        <w:numPr>
          <w:ilvl w:val="2"/>
          <w:numId w:val="24"/>
        </w:numPr>
        <w:tabs>
          <w:tab w:val="clear" w:pos="1134"/>
          <w:tab w:val="num" w:pos="1418"/>
        </w:tabs>
        <w:ind w:left="1418" w:hanging="284"/>
        <w:rPr>
          <w:i/>
        </w:rPr>
      </w:pPr>
      <w:r w:rsidRPr="007F7A9B">
        <w:lastRenderedPageBreak/>
        <w:t xml:space="preserve">metodologia e princípios da </w:t>
      </w:r>
      <w:proofErr w:type="spellStart"/>
      <w:r w:rsidRPr="007F7A9B">
        <w:rPr>
          <w:i/>
        </w:rPr>
        <w:t>Privacy</w:t>
      </w:r>
      <w:proofErr w:type="spellEnd"/>
      <w:r w:rsidRPr="007F7A9B">
        <w:rPr>
          <w:i/>
        </w:rPr>
        <w:t xml:space="preserve"> </w:t>
      </w:r>
      <w:proofErr w:type="spellStart"/>
      <w:r w:rsidRPr="007F7A9B">
        <w:rPr>
          <w:i/>
        </w:rPr>
        <w:t>by</w:t>
      </w:r>
      <w:proofErr w:type="spellEnd"/>
      <w:r w:rsidRPr="007F7A9B">
        <w:rPr>
          <w:i/>
        </w:rPr>
        <w:t xml:space="preserve"> Design</w:t>
      </w:r>
      <w:r w:rsidRPr="007F7A9B">
        <w:t xml:space="preserve"> e </w:t>
      </w:r>
      <w:proofErr w:type="spellStart"/>
      <w:r w:rsidRPr="007F7A9B">
        <w:rPr>
          <w:i/>
        </w:rPr>
        <w:t>Secure</w:t>
      </w:r>
      <w:proofErr w:type="spellEnd"/>
      <w:r w:rsidRPr="007F7A9B">
        <w:rPr>
          <w:i/>
        </w:rPr>
        <w:t xml:space="preserve"> </w:t>
      </w:r>
      <w:proofErr w:type="spellStart"/>
      <w:r w:rsidRPr="007F7A9B">
        <w:rPr>
          <w:i/>
        </w:rPr>
        <w:t>by</w:t>
      </w:r>
      <w:proofErr w:type="spellEnd"/>
      <w:r w:rsidRPr="007F7A9B">
        <w:rPr>
          <w:i/>
        </w:rPr>
        <w:t xml:space="preserve"> Design</w:t>
      </w:r>
      <w:r w:rsidR="00764FFE" w:rsidRPr="007F7A9B">
        <w:rPr>
          <w:i/>
        </w:rPr>
        <w:t>.</w:t>
      </w:r>
    </w:p>
    <w:p w14:paraId="31EEBF21" w14:textId="5009BCE9" w:rsidR="00962444" w:rsidRPr="007F7A9B" w:rsidRDefault="00962444" w:rsidP="00861523">
      <w:pPr>
        <w:pStyle w:val="Ttulo2"/>
      </w:pPr>
      <w:r w:rsidRPr="007F7A9B">
        <w:t xml:space="preserve">O treinamento referido no </w:t>
      </w:r>
      <w:r w:rsidRPr="1D27EA05">
        <w:rPr>
          <w:b/>
          <w:bCs/>
        </w:rPr>
        <w:t xml:space="preserve">item </w:t>
      </w:r>
      <w:r w:rsidR="000132A4" w:rsidRPr="1D27EA05">
        <w:rPr>
          <w:b/>
          <w:bCs/>
        </w:rPr>
        <w:fldChar w:fldCharType="begin"/>
      </w:r>
      <w:r w:rsidR="000132A4" w:rsidRPr="1D27EA05">
        <w:rPr>
          <w:b/>
          <w:bCs/>
        </w:rPr>
        <w:instrText xml:space="preserve"> REF _Ref135743223 \r \h </w:instrText>
      </w:r>
      <w:r w:rsidR="000132A4" w:rsidRPr="1D27EA05">
        <w:rPr>
          <w:b/>
          <w:bCs/>
        </w:rPr>
      </w:r>
      <w:r w:rsidR="000132A4" w:rsidRPr="1D27EA05">
        <w:rPr>
          <w:b/>
          <w:bCs/>
        </w:rPr>
        <w:fldChar w:fldCharType="separate"/>
      </w:r>
      <w:r w:rsidR="000132A4" w:rsidRPr="1D27EA05">
        <w:rPr>
          <w:b/>
          <w:bCs/>
        </w:rPr>
        <w:t>23.19</w:t>
      </w:r>
      <w:r w:rsidR="000132A4" w:rsidRPr="1D27EA05">
        <w:rPr>
          <w:b/>
          <w:bCs/>
        </w:rPr>
        <w:fldChar w:fldCharType="end"/>
      </w:r>
      <w:r w:rsidRPr="007F7A9B">
        <w:t xml:space="preserve"> será integralmente de responsabilidade da CONTRATADA, inclusive no que se refere aos custos, podendo ser de forma presencial ou virtual, com carga horária mínima semestral de 04 horas.</w:t>
      </w:r>
    </w:p>
    <w:p w14:paraId="2F271ECC" w14:textId="01B67926" w:rsidR="00962444" w:rsidRPr="007F7A9B" w:rsidRDefault="00962444" w:rsidP="00861523">
      <w:pPr>
        <w:pStyle w:val="Ttulo2"/>
      </w:pPr>
      <w:r w:rsidRPr="007F7A9B">
        <w:t xml:space="preserve">A CONTRATADA deve apresentar anualmente, até o último dia útil do mês subsequente ao ano base, a documentação comprobatória de cumprimento do treinamento referido no </w:t>
      </w:r>
      <w:r w:rsidRPr="1D27EA05">
        <w:rPr>
          <w:b/>
          <w:bCs/>
        </w:rPr>
        <w:t xml:space="preserve">item </w:t>
      </w:r>
      <w:r w:rsidR="000132A4" w:rsidRPr="1D27EA05">
        <w:rPr>
          <w:b/>
          <w:bCs/>
        </w:rPr>
        <w:fldChar w:fldCharType="begin"/>
      </w:r>
      <w:r w:rsidR="000132A4" w:rsidRPr="1D27EA05">
        <w:rPr>
          <w:b/>
          <w:bCs/>
        </w:rPr>
        <w:instrText xml:space="preserve"> REF _Ref135743223 \r \h </w:instrText>
      </w:r>
      <w:r w:rsidR="000132A4" w:rsidRPr="1D27EA05">
        <w:rPr>
          <w:b/>
          <w:bCs/>
        </w:rPr>
      </w:r>
      <w:r w:rsidR="000132A4" w:rsidRPr="1D27EA05">
        <w:rPr>
          <w:b/>
          <w:bCs/>
        </w:rPr>
        <w:fldChar w:fldCharType="separate"/>
      </w:r>
      <w:r w:rsidR="000132A4" w:rsidRPr="1D27EA05">
        <w:rPr>
          <w:b/>
          <w:bCs/>
        </w:rPr>
        <w:t>23.19</w:t>
      </w:r>
      <w:r w:rsidR="000132A4" w:rsidRPr="1D27EA05">
        <w:rPr>
          <w:b/>
          <w:bCs/>
        </w:rPr>
        <w:fldChar w:fldCharType="end"/>
      </w:r>
      <w:r w:rsidRPr="007F7A9B">
        <w:t>.</w:t>
      </w:r>
    </w:p>
    <w:p w14:paraId="3ECA56D1" w14:textId="77777777" w:rsidR="00962444" w:rsidRPr="007F7A9B" w:rsidRDefault="00962444" w:rsidP="00861523">
      <w:pPr>
        <w:pStyle w:val="Ttulo2"/>
      </w:pPr>
      <w:r>
        <w:t>A CONTRATADA deve se adequar às normas e a legislação vigente inerentes à Segurança da Informação relacionadas às atividades da CAIXA, enquanto empresa pública e instituição financeira.</w:t>
      </w:r>
    </w:p>
    <w:p w14:paraId="73715A2D" w14:textId="77777777" w:rsidR="00962444" w:rsidRPr="007F7A9B" w:rsidRDefault="00962444" w:rsidP="00861523">
      <w:pPr>
        <w:pStyle w:val="Ttulo2"/>
      </w:pPr>
      <w:r>
        <w:t>A CAIXA poderá exercer o direito de exigir alterações nos controles de segurança da CONTRATADA, à medida que os ambientes externos e internos se modifiquem.</w:t>
      </w:r>
    </w:p>
    <w:p w14:paraId="5A478153" w14:textId="1BCE55CA" w:rsidR="00B6224E" w:rsidRPr="0003470F" w:rsidRDefault="00B6028B" w:rsidP="00ED1CCF">
      <w:pPr>
        <w:pStyle w:val="Ttulo2"/>
      </w:pPr>
      <w:r>
        <w:t xml:space="preserve">A CONTRATADA deve solicitar formalmente autorização para subcontratação de serviços, cabendo a </w:t>
      </w:r>
      <w:r w:rsidR="00B71D19">
        <w:t xml:space="preserve">CAIXA </w:t>
      </w:r>
      <w:r>
        <w:t>autorizar ou não.</w:t>
      </w:r>
    </w:p>
    <w:p w14:paraId="04C71903" w14:textId="665647BB" w:rsidR="00B6028B" w:rsidRPr="0003470F" w:rsidRDefault="00B6028B" w:rsidP="00ED1CCF">
      <w:pPr>
        <w:pStyle w:val="Ttulo2"/>
      </w:pPr>
      <w:r>
        <w:t>Em caso de concretização de subcontratação de serviços, previamente autorizada pela C</w:t>
      </w:r>
      <w:r w:rsidR="00B71D19">
        <w:t>AIXA</w:t>
      </w:r>
      <w:r>
        <w:t xml:space="preserve">, a CONTRATADA deverá enviar notificação mandatória sobre o fato à </w:t>
      </w:r>
      <w:r w:rsidR="00B71D19">
        <w:t>CAIXA</w:t>
      </w:r>
      <w:r>
        <w:t>.</w:t>
      </w:r>
    </w:p>
    <w:p w14:paraId="5E9D70C6" w14:textId="77777777" w:rsidR="00962444" w:rsidRPr="007F7A9B" w:rsidRDefault="00962444" w:rsidP="00861523">
      <w:pPr>
        <w:pStyle w:val="Ttulo2"/>
      </w:pPr>
      <w:r>
        <w:t xml:space="preserve">A CONTRATADA deverá informar anualmente à CAIXA os indicadores abaixo: </w:t>
      </w:r>
    </w:p>
    <w:p w14:paraId="041609A8" w14:textId="3EBB3C6B" w:rsidR="00FB3369" w:rsidRPr="007F7A9B" w:rsidRDefault="00FB3369" w:rsidP="00E35FD0">
      <w:pPr>
        <w:pStyle w:val="Letras"/>
        <w:keepNext/>
        <w:keepLines/>
        <w:numPr>
          <w:ilvl w:val="0"/>
          <w:numId w:val="17"/>
        </w:numPr>
        <w:autoSpaceDE w:val="0"/>
        <w:autoSpaceDN w:val="0"/>
        <w:adjustRightInd w:val="0"/>
        <w:spacing w:after="60"/>
        <w:ind w:left="1134" w:hanging="1134"/>
        <w:jc w:val="both"/>
        <w:rPr>
          <w:rFonts w:ascii="Arial" w:hAnsi="Arial" w:cs="Arial"/>
          <w:sz w:val="22"/>
          <w:szCs w:val="22"/>
        </w:rPr>
      </w:pPr>
      <w:r w:rsidRPr="00B72541">
        <w:rPr>
          <w:rFonts w:ascii="Arial" w:hAnsi="Arial" w:cs="Arial"/>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w:t>
      </w:r>
      <w:r w:rsidR="00B71D19" w:rsidRPr="00B72541">
        <w:rPr>
          <w:rFonts w:ascii="Arial" w:hAnsi="Arial" w:cs="Arial"/>
          <w:sz w:val="22"/>
          <w:szCs w:val="22"/>
        </w:rPr>
        <w:t>C</w:t>
      </w:r>
      <w:r w:rsidR="00B71D19">
        <w:rPr>
          <w:rFonts w:ascii="Arial" w:hAnsi="Arial" w:cs="Arial"/>
          <w:sz w:val="22"/>
          <w:szCs w:val="22"/>
        </w:rPr>
        <w:t>AIXA</w:t>
      </w:r>
      <w:r w:rsidR="00B71D19" w:rsidRPr="00B72541">
        <w:rPr>
          <w:rFonts w:ascii="Arial" w:hAnsi="Arial" w:cs="Arial"/>
          <w:sz w:val="22"/>
          <w:szCs w:val="22"/>
        </w:rPr>
        <w:t xml:space="preserve"> </w:t>
      </w:r>
      <w:r w:rsidRPr="00B72541">
        <w:rPr>
          <w:rFonts w:ascii="Arial" w:hAnsi="Arial" w:cs="Arial"/>
          <w:sz w:val="22"/>
          <w:szCs w:val="22"/>
        </w:rPr>
        <w:t>anualmente, até o último dia útil do mês subsequente ao ano base;</w:t>
      </w:r>
    </w:p>
    <w:p w14:paraId="64C906D3" w14:textId="5DA1B99E" w:rsidR="00FB3369" w:rsidRPr="007F7A9B" w:rsidRDefault="00FB3369" w:rsidP="00E35FD0">
      <w:pPr>
        <w:pStyle w:val="Letras"/>
        <w:keepNext/>
        <w:keepLines/>
        <w:numPr>
          <w:ilvl w:val="0"/>
          <w:numId w:val="17"/>
        </w:numPr>
        <w:autoSpaceDE w:val="0"/>
        <w:autoSpaceDN w:val="0"/>
        <w:adjustRightInd w:val="0"/>
        <w:spacing w:after="60"/>
        <w:ind w:left="1134" w:hanging="1134"/>
        <w:jc w:val="both"/>
        <w:rPr>
          <w:rFonts w:ascii="Arial" w:hAnsi="Arial" w:cs="Arial"/>
          <w:sz w:val="22"/>
          <w:szCs w:val="22"/>
        </w:rPr>
      </w:pPr>
      <w:r w:rsidRPr="00B72541">
        <w:rPr>
          <w:rFonts w:ascii="Arial" w:hAnsi="Arial" w:cs="Arial"/>
          <w:sz w:val="22"/>
          <w:szCs w:val="22"/>
        </w:rPr>
        <w:t xml:space="preserve">b)  </w:t>
      </w:r>
      <w:r w:rsidR="00677E87" w:rsidRPr="00677E87">
        <w:rPr>
          <w:rFonts w:ascii="Arial" w:hAnsi="Arial" w:cs="Arial"/>
          <w:sz w:val="22"/>
          <w:szCs w:val="22"/>
        </w:rPr>
        <w:t>Quantidade de</w:t>
      </w:r>
      <w:r w:rsidRPr="00B72541">
        <w:rPr>
          <w:rFonts w:ascii="Arial" w:hAnsi="Arial" w:cs="Arial"/>
          <w:sz w:val="22"/>
          <w:szCs w:val="22"/>
        </w:rPr>
        <w:t xml:space="preserve"> empregados que assinaram o Termo de Responsabilidade de Segurança da Informação, dividido pela Quantidade total de empregados, que atuam na prestação de serviço objeto do contrato, em percentual, medido anualmente e informado à </w:t>
      </w:r>
      <w:r w:rsidR="00B71D19" w:rsidRPr="00B72541">
        <w:rPr>
          <w:rFonts w:ascii="Arial" w:hAnsi="Arial" w:cs="Arial"/>
          <w:sz w:val="22"/>
          <w:szCs w:val="22"/>
        </w:rPr>
        <w:t>C</w:t>
      </w:r>
      <w:r w:rsidR="00B71D19">
        <w:rPr>
          <w:rFonts w:ascii="Arial" w:hAnsi="Arial" w:cs="Arial"/>
          <w:sz w:val="22"/>
          <w:szCs w:val="22"/>
        </w:rPr>
        <w:t>AIXA</w:t>
      </w:r>
      <w:r w:rsidR="00B71D19" w:rsidRPr="00B72541">
        <w:rPr>
          <w:rFonts w:ascii="Arial" w:hAnsi="Arial" w:cs="Arial"/>
          <w:sz w:val="22"/>
          <w:szCs w:val="22"/>
        </w:rPr>
        <w:t xml:space="preserve"> </w:t>
      </w:r>
      <w:r w:rsidRPr="00B72541">
        <w:rPr>
          <w:rFonts w:ascii="Arial" w:hAnsi="Arial" w:cs="Arial"/>
          <w:sz w:val="22"/>
          <w:szCs w:val="22"/>
        </w:rPr>
        <w:t>até o último dia útil do mês subsequente ao ano base;</w:t>
      </w:r>
    </w:p>
    <w:p w14:paraId="470F2AFF" w14:textId="77777777" w:rsidR="00962444" w:rsidRPr="007F7A9B" w:rsidRDefault="00962444" w:rsidP="00861523">
      <w:pPr>
        <w:pStyle w:val="Ttulo2"/>
      </w:pPr>
      <w:r>
        <w:t>O não atendimento pela CONTRATADA de qualquer requisito de segurança definido no instrumento contratual, implicará em:</w:t>
      </w:r>
    </w:p>
    <w:p w14:paraId="656E730C" w14:textId="70AC03E7" w:rsidR="00962444" w:rsidRPr="007F7A9B" w:rsidRDefault="00C40DA3" w:rsidP="00E35FD0">
      <w:pPr>
        <w:pStyle w:val="Ttulo3"/>
        <w:numPr>
          <w:ilvl w:val="2"/>
          <w:numId w:val="25"/>
        </w:numPr>
        <w:tabs>
          <w:tab w:val="clear" w:pos="1134"/>
          <w:tab w:val="num" w:pos="1418"/>
        </w:tabs>
        <w:ind w:left="1276" w:hanging="142"/>
      </w:pPr>
      <w:r w:rsidRPr="007F7A9B">
        <w:t>m</w:t>
      </w:r>
      <w:r w:rsidR="00962444" w:rsidRPr="007F7A9B">
        <w:t xml:space="preserve">ulta; </w:t>
      </w:r>
    </w:p>
    <w:p w14:paraId="59409057" w14:textId="2C5BB489" w:rsidR="00962444" w:rsidRPr="007F7A9B" w:rsidRDefault="00C40DA3" w:rsidP="00E35FD0">
      <w:pPr>
        <w:pStyle w:val="Ttulo3"/>
        <w:numPr>
          <w:ilvl w:val="2"/>
          <w:numId w:val="25"/>
        </w:numPr>
        <w:tabs>
          <w:tab w:val="clear" w:pos="1134"/>
          <w:tab w:val="num" w:pos="1418"/>
        </w:tabs>
        <w:ind w:left="1276" w:hanging="142"/>
      </w:pPr>
      <w:r w:rsidRPr="007F7A9B">
        <w:t>s</w:t>
      </w:r>
      <w:r w:rsidR="00962444" w:rsidRPr="007F7A9B">
        <w:t xml:space="preserve">uspensão temporária de participação em licitação e contratação com a CAIXA, pelo prazo de até </w:t>
      </w:r>
      <w:r w:rsidR="007F394B" w:rsidRPr="007F7A9B">
        <w:t>0</w:t>
      </w:r>
      <w:r w:rsidR="00962444" w:rsidRPr="007F7A9B">
        <w:t>2</w:t>
      </w:r>
      <w:r w:rsidR="00937CA7">
        <w:t xml:space="preserve"> (dois)</w:t>
      </w:r>
      <w:r w:rsidR="00962444" w:rsidRPr="007F7A9B">
        <w:t xml:space="preserve"> anos;</w:t>
      </w:r>
    </w:p>
    <w:p w14:paraId="1CEE328C" w14:textId="4B07BE7F" w:rsidR="00962444" w:rsidRPr="007F7A9B" w:rsidRDefault="00C40DA3" w:rsidP="00E35FD0">
      <w:pPr>
        <w:pStyle w:val="Ttulo3"/>
        <w:numPr>
          <w:ilvl w:val="2"/>
          <w:numId w:val="25"/>
        </w:numPr>
        <w:tabs>
          <w:tab w:val="clear" w:pos="1134"/>
          <w:tab w:val="num" w:pos="1418"/>
        </w:tabs>
        <w:ind w:left="1276" w:hanging="142"/>
      </w:pPr>
      <w:r w:rsidRPr="007F7A9B">
        <w:t>i</w:t>
      </w:r>
      <w:r w:rsidR="00962444" w:rsidRPr="007F7A9B">
        <w:t>mpedimento de licitar e contratar com a União pelo prazo de até 05 (cinco) anos.</w:t>
      </w:r>
    </w:p>
    <w:p w14:paraId="7915EFA2" w14:textId="77777777" w:rsidR="00962444" w:rsidRPr="007F7A9B" w:rsidRDefault="00962444" w:rsidP="00861523">
      <w:pPr>
        <w:pStyle w:val="Ttulo2"/>
      </w:pPr>
      <w:r>
        <w:t>Em caso de indisponibilidade parcial ou total do serviço contratado, a CONTRATADA se compromete a executar a exclusão e sanitização de dados e informações confidenciais após a devida cópia/transferência para a CAIXA ou a quem ela indicar, observada a regulamentação vigente.</w:t>
      </w:r>
    </w:p>
    <w:p w14:paraId="599724B1" w14:textId="77777777" w:rsidR="00962444" w:rsidRPr="007F7A9B" w:rsidRDefault="00962444" w:rsidP="00861523">
      <w:pPr>
        <w:pStyle w:val="Ttulo2"/>
      </w:pPr>
      <w:r>
        <w:t>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w:t>
      </w:r>
    </w:p>
    <w:p w14:paraId="16678A79" w14:textId="631594FF" w:rsidR="00962444" w:rsidRPr="007F7A9B" w:rsidRDefault="00962444" w:rsidP="00861523">
      <w:pPr>
        <w:pStyle w:val="Ttulo2"/>
      </w:pPr>
      <w:r>
        <w:t>No encerramento/extinção do contrato a CONTRATADA se compromete a executar a exclusão e sanitização de dados e informações confidenciais</w:t>
      </w:r>
      <w:r w:rsidR="007F333B">
        <w:t xml:space="preserve"> </w:t>
      </w:r>
      <w:r>
        <w:br/>
      </w:r>
      <w:r w:rsidR="007F333B">
        <w:lastRenderedPageBreak/>
        <w:t xml:space="preserve">após a devida cópia/transferência para a </w:t>
      </w:r>
      <w:r w:rsidR="009A5B1E">
        <w:t xml:space="preserve">CAIXA </w:t>
      </w:r>
      <w:r w:rsidR="007F333B">
        <w:t>ou a quem ela indicar, observada a regulamentação vigente</w:t>
      </w:r>
      <w:r>
        <w:t>.</w:t>
      </w:r>
    </w:p>
    <w:p w14:paraId="5730E37D" w14:textId="77777777" w:rsidR="00AE7AE8" w:rsidRPr="004D27B6" w:rsidRDefault="00AE7AE8" w:rsidP="00F600D0"/>
    <w:p w14:paraId="3E94E473" w14:textId="77777777" w:rsidR="00B709BE" w:rsidRPr="009574F8" w:rsidRDefault="00B709BE" w:rsidP="00F600D0">
      <w:pPr>
        <w:pStyle w:val="Ttulo1"/>
      </w:pPr>
      <w:bookmarkStart w:id="182" w:name="_Toc134795291"/>
      <w:r>
        <w:t>MATRIZ DE RISCO</w:t>
      </w:r>
      <w:bookmarkEnd w:id="182"/>
    </w:p>
    <w:tbl>
      <w:tblPr>
        <w:tblW w:w="9287" w:type="dxa"/>
        <w:jc w:val="center"/>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668"/>
        <w:gridCol w:w="1984"/>
        <w:gridCol w:w="1725"/>
        <w:gridCol w:w="2244"/>
        <w:gridCol w:w="1666"/>
      </w:tblGrid>
      <w:tr w:rsidR="00AE7AE8" w:rsidRPr="00492A1F" w14:paraId="3195729F" w14:textId="77777777" w:rsidTr="00B809F0">
        <w:trPr>
          <w:jc w:val="center"/>
        </w:trPr>
        <w:tc>
          <w:tcPr>
            <w:tcW w:w="1668" w:type="dxa"/>
            <w:tcMar>
              <w:top w:w="0" w:type="dxa"/>
              <w:left w:w="108" w:type="dxa"/>
              <w:bottom w:w="0" w:type="dxa"/>
              <w:right w:w="108" w:type="dxa"/>
            </w:tcMar>
            <w:hideMark/>
          </w:tcPr>
          <w:p w14:paraId="3502CC14" w14:textId="77777777" w:rsidR="00AE7AE8" w:rsidRPr="00492A1F" w:rsidRDefault="00AE7AE8" w:rsidP="00E002F6">
            <w:pPr>
              <w:autoSpaceDN w:val="0"/>
              <w:jc w:val="center"/>
              <w:textAlignment w:val="baseline"/>
              <w:rPr>
                <w:rFonts w:cs="Arial"/>
                <w:b/>
                <w:bCs/>
                <w:sz w:val="20"/>
                <w:szCs w:val="20"/>
              </w:rPr>
            </w:pPr>
            <w:r w:rsidRPr="00492A1F">
              <w:rPr>
                <w:rFonts w:cs="Arial"/>
                <w:b/>
                <w:bCs/>
                <w:sz w:val="20"/>
                <w:szCs w:val="20"/>
              </w:rPr>
              <w:t>Tipo de Risco</w:t>
            </w:r>
          </w:p>
        </w:tc>
        <w:tc>
          <w:tcPr>
            <w:tcW w:w="1984" w:type="dxa"/>
            <w:tcMar>
              <w:top w:w="0" w:type="dxa"/>
              <w:left w:w="108" w:type="dxa"/>
              <w:bottom w:w="0" w:type="dxa"/>
              <w:right w:w="108" w:type="dxa"/>
            </w:tcMar>
            <w:hideMark/>
          </w:tcPr>
          <w:p w14:paraId="475BE572" w14:textId="77777777" w:rsidR="00AE7AE8" w:rsidRPr="00492A1F" w:rsidRDefault="00AE7AE8" w:rsidP="00E002F6">
            <w:pPr>
              <w:autoSpaceDN w:val="0"/>
              <w:jc w:val="center"/>
              <w:textAlignment w:val="baseline"/>
              <w:rPr>
                <w:rFonts w:cs="Arial"/>
                <w:b/>
                <w:bCs/>
                <w:sz w:val="20"/>
                <w:szCs w:val="20"/>
              </w:rPr>
            </w:pPr>
            <w:r w:rsidRPr="00492A1F">
              <w:rPr>
                <w:rFonts w:cs="Arial"/>
                <w:b/>
                <w:bCs/>
                <w:sz w:val="20"/>
                <w:szCs w:val="20"/>
              </w:rPr>
              <w:t>Descrição</w:t>
            </w:r>
          </w:p>
        </w:tc>
        <w:tc>
          <w:tcPr>
            <w:tcW w:w="1725" w:type="dxa"/>
            <w:tcMar>
              <w:top w:w="0" w:type="dxa"/>
              <w:left w:w="108" w:type="dxa"/>
              <w:bottom w:w="0" w:type="dxa"/>
              <w:right w:w="108" w:type="dxa"/>
            </w:tcMar>
            <w:hideMark/>
          </w:tcPr>
          <w:p w14:paraId="2B7E1983" w14:textId="77777777" w:rsidR="00AE7AE8" w:rsidRPr="00492A1F" w:rsidRDefault="00AE7AE8" w:rsidP="00E002F6">
            <w:pPr>
              <w:autoSpaceDN w:val="0"/>
              <w:jc w:val="center"/>
              <w:textAlignment w:val="baseline"/>
              <w:rPr>
                <w:rFonts w:cs="Arial"/>
                <w:b/>
                <w:bCs/>
                <w:sz w:val="20"/>
                <w:szCs w:val="20"/>
              </w:rPr>
            </w:pPr>
            <w:r w:rsidRPr="00492A1F">
              <w:rPr>
                <w:rFonts w:cs="Arial"/>
                <w:b/>
                <w:bCs/>
                <w:sz w:val="20"/>
                <w:szCs w:val="20"/>
              </w:rPr>
              <w:t>Materialização</w:t>
            </w:r>
          </w:p>
        </w:tc>
        <w:tc>
          <w:tcPr>
            <w:tcW w:w="2244" w:type="dxa"/>
            <w:tcMar>
              <w:top w:w="0" w:type="dxa"/>
              <w:left w:w="108" w:type="dxa"/>
              <w:bottom w:w="0" w:type="dxa"/>
              <w:right w:w="108" w:type="dxa"/>
            </w:tcMar>
            <w:hideMark/>
          </w:tcPr>
          <w:p w14:paraId="1FA57AED" w14:textId="77777777" w:rsidR="00AE7AE8" w:rsidRPr="00492A1F" w:rsidRDefault="00AE7AE8" w:rsidP="00E002F6">
            <w:pPr>
              <w:autoSpaceDN w:val="0"/>
              <w:jc w:val="center"/>
              <w:textAlignment w:val="baseline"/>
              <w:rPr>
                <w:rFonts w:cs="Arial"/>
                <w:b/>
                <w:bCs/>
                <w:sz w:val="20"/>
                <w:szCs w:val="20"/>
              </w:rPr>
            </w:pPr>
            <w:r w:rsidRPr="00492A1F">
              <w:rPr>
                <w:rFonts w:cs="Arial"/>
                <w:b/>
                <w:bCs/>
                <w:sz w:val="20"/>
                <w:szCs w:val="20"/>
              </w:rPr>
              <w:t>Mitigação</w:t>
            </w:r>
          </w:p>
        </w:tc>
        <w:tc>
          <w:tcPr>
            <w:tcW w:w="1666" w:type="dxa"/>
            <w:tcMar>
              <w:top w:w="0" w:type="dxa"/>
              <w:left w:w="108" w:type="dxa"/>
              <w:bottom w:w="0" w:type="dxa"/>
              <w:right w:w="108" w:type="dxa"/>
            </w:tcMar>
            <w:hideMark/>
          </w:tcPr>
          <w:p w14:paraId="2A69A2C0" w14:textId="77777777" w:rsidR="00AE7AE8" w:rsidRPr="00492A1F" w:rsidRDefault="00AE7AE8" w:rsidP="00E002F6">
            <w:pPr>
              <w:autoSpaceDN w:val="0"/>
              <w:jc w:val="center"/>
              <w:textAlignment w:val="baseline"/>
              <w:rPr>
                <w:rFonts w:cs="Arial"/>
                <w:b/>
                <w:bCs/>
                <w:sz w:val="20"/>
                <w:szCs w:val="20"/>
              </w:rPr>
            </w:pPr>
            <w:r w:rsidRPr="00492A1F">
              <w:rPr>
                <w:rFonts w:cs="Arial"/>
                <w:b/>
                <w:bCs/>
                <w:sz w:val="20"/>
                <w:szCs w:val="20"/>
              </w:rPr>
              <w:t>Alocação</w:t>
            </w:r>
          </w:p>
        </w:tc>
      </w:tr>
      <w:tr w:rsidR="00AE7AE8" w:rsidRPr="00492A1F" w14:paraId="5EA99315" w14:textId="77777777" w:rsidTr="00B809F0">
        <w:trPr>
          <w:jc w:val="center"/>
        </w:trPr>
        <w:tc>
          <w:tcPr>
            <w:tcW w:w="1668" w:type="dxa"/>
            <w:tcMar>
              <w:top w:w="0" w:type="dxa"/>
              <w:left w:w="108" w:type="dxa"/>
              <w:bottom w:w="0" w:type="dxa"/>
              <w:right w:w="108" w:type="dxa"/>
            </w:tcMar>
            <w:vAlign w:val="center"/>
          </w:tcPr>
          <w:p w14:paraId="4D5B138E"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Falha no cadastro do imóvel</w:t>
            </w:r>
          </w:p>
        </w:tc>
        <w:tc>
          <w:tcPr>
            <w:tcW w:w="1984" w:type="dxa"/>
            <w:tcMar>
              <w:top w:w="0" w:type="dxa"/>
              <w:left w:w="108" w:type="dxa"/>
              <w:bottom w:w="0" w:type="dxa"/>
              <w:right w:w="108" w:type="dxa"/>
            </w:tcMar>
            <w:vAlign w:val="center"/>
          </w:tcPr>
          <w:p w14:paraId="3A0A079A"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Aumento ou diminuição de serviços e/ou materiais</w:t>
            </w:r>
          </w:p>
        </w:tc>
        <w:tc>
          <w:tcPr>
            <w:tcW w:w="1725" w:type="dxa"/>
            <w:tcMar>
              <w:top w:w="0" w:type="dxa"/>
              <w:left w:w="108" w:type="dxa"/>
              <w:bottom w:w="0" w:type="dxa"/>
              <w:right w:w="108" w:type="dxa"/>
            </w:tcMar>
            <w:vAlign w:val="center"/>
          </w:tcPr>
          <w:p w14:paraId="2DD270B2" w14:textId="77777777" w:rsidR="00AE7AE8" w:rsidRDefault="00AE7AE8" w:rsidP="00E002F6">
            <w:pPr>
              <w:autoSpaceDE w:val="0"/>
              <w:autoSpaceDN w:val="0"/>
              <w:adjustRightInd w:val="0"/>
              <w:jc w:val="center"/>
              <w:rPr>
                <w:rFonts w:cs="Arial"/>
                <w:sz w:val="20"/>
                <w:szCs w:val="20"/>
              </w:rPr>
            </w:pPr>
            <w:r w:rsidRPr="00492A1F">
              <w:rPr>
                <w:rFonts w:cs="Arial"/>
                <w:sz w:val="20"/>
                <w:szCs w:val="20"/>
              </w:rPr>
              <w:t>Aumento de prazo e custos</w:t>
            </w:r>
          </w:p>
          <w:p w14:paraId="7D3A16A8" w14:textId="77777777" w:rsidR="00AE7AE8" w:rsidRDefault="00AE7AE8" w:rsidP="00E002F6">
            <w:pPr>
              <w:autoSpaceDE w:val="0"/>
              <w:autoSpaceDN w:val="0"/>
              <w:adjustRightInd w:val="0"/>
              <w:jc w:val="center"/>
              <w:rPr>
                <w:rFonts w:cs="Arial"/>
                <w:sz w:val="20"/>
                <w:szCs w:val="20"/>
              </w:rPr>
            </w:pPr>
          </w:p>
          <w:p w14:paraId="38841B80"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 xml:space="preserve">Revisão dos projetos e </w:t>
            </w:r>
            <w:r>
              <w:rPr>
                <w:rFonts w:cs="Arial"/>
                <w:sz w:val="20"/>
                <w:szCs w:val="20"/>
              </w:rPr>
              <w:t>p</w:t>
            </w:r>
            <w:r w:rsidRPr="00492A1F">
              <w:rPr>
                <w:rFonts w:cs="Arial"/>
                <w:sz w:val="20"/>
                <w:szCs w:val="20"/>
              </w:rPr>
              <w:t>lanilhas</w:t>
            </w:r>
          </w:p>
        </w:tc>
        <w:tc>
          <w:tcPr>
            <w:tcW w:w="2244" w:type="dxa"/>
            <w:tcMar>
              <w:top w:w="0" w:type="dxa"/>
              <w:left w:w="108" w:type="dxa"/>
              <w:bottom w:w="0" w:type="dxa"/>
              <w:right w:w="108" w:type="dxa"/>
            </w:tcMar>
            <w:vAlign w:val="center"/>
          </w:tcPr>
          <w:p w14:paraId="3F1FC9B4"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Antes do início dos serviços a CONTRATADA deverá checar todas as interferências “</w:t>
            </w:r>
            <w:r w:rsidRPr="00A141F4">
              <w:rPr>
                <w:rFonts w:cs="Arial"/>
                <w:i/>
                <w:iCs/>
                <w:sz w:val="20"/>
                <w:szCs w:val="20"/>
              </w:rPr>
              <w:t>in loco</w:t>
            </w:r>
            <w:r w:rsidRPr="00492A1F">
              <w:rPr>
                <w:rFonts w:cs="Arial"/>
                <w:sz w:val="20"/>
                <w:szCs w:val="20"/>
              </w:rPr>
              <w:t>”</w:t>
            </w:r>
          </w:p>
        </w:tc>
        <w:tc>
          <w:tcPr>
            <w:tcW w:w="1666" w:type="dxa"/>
            <w:tcMar>
              <w:top w:w="0" w:type="dxa"/>
              <w:left w:w="108" w:type="dxa"/>
              <w:bottom w:w="0" w:type="dxa"/>
              <w:right w:w="108" w:type="dxa"/>
            </w:tcMar>
            <w:vAlign w:val="center"/>
          </w:tcPr>
          <w:p w14:paraId="4189CDD1"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CONTRATADA ou após análise do caso – Administração / CAIXA</w:t>
            </w:r>
          </w:p>
        </w:tc>
      </w:tr>
      <w:tr w:rsidR="00AE7AE8" w:rsidRPr="00492A1F" w14:paraId="14AF770C" w14:textId="77777777" w:rsidTr="00B809F0">
        <w:trPr>
          <w:jc w:val="center"/>
        </w:trPr>
        <w:tc>
          <w:tcPr>
            <w:tcW w:w="1668" w:type="dxa"/>
            <w:tcMar>
              <w:top w:w="0" w:type="dxa"/>
              <w:left w:w="108" w:type="dxa"/>
              <w:bottom w:w="0" w:type="dxa"/>
              <w:right w:w="108" w:type="dxa"/>
            </w:tcMar>
            <w:vAlign w:val="center"/>
          </w:tcPr>
          <w:p w14:paraId="2A7C6366"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Não ter acesso para a execução dos serviços</w:t>
            </w:r>
          </w:p>
        </w:tc>
        <w:tc>
          <w:tcPr>
            <w:tcW w:w="1984" w:type="dxa"/>
            <w:tcMar>
              <w:top w:w="0" w:type="dxa"/>
              <w:left w:w="108" w:type="dxa"/>
              <w:bottom w:w="0" w:type="dxa"/>
              <w:right w:w="108" w:type="dxa"/>
            </w:tcMar>
            <w:vAlign w:val="center"/>
          </w:tcPr>
          <w:p w14:paraId="00FE0092"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 xml:space="preserve">Ter o acesso (total ou parcial) </w:t>
            </w:r>
            <w:r w:rsidRPr="00492A1F">
              <w:rPr>
                <w:rFonts w:cs="Arial"/>
                <w:b/>
                <w:bCs/>
                <w:sz w:val="20"/>
                <w:szCs w:val="20"/>
              </w:rPr>
              <w:t xml:space="preserve">negado </w:t>
            </w:r>
            <w:r w:rsidRPr="00492A1F">
              <w:rPr>
                <w:rFonts w:cs="Arial"/>
                <w:sz w:val="20"/>
                <w:szCs w:val="20"/>
              </w:rPr>
              <w:t>ou ser impedido de entrar na unidade por falta de vigilância</w:t>
            </w:r>
          </w:p>
        </w:tc>
        <w:tc>
          <w:tcPr>
            <w:tcW w:w="1725" w:type="dxa"/>
            <w:tcMar>
              <w:top w:w="0" w:type="dxa"/>
              <w:left w:w="108" w:type="dxa"/>
              <w:bottom w:w="0" w:type="dxa"/>
              <w:right w:w="108" w:type="dxa"/>
            </w:tcMar>
            <w:vAlign w:val="center"/>
          </w:tcPr>
          <w:p w14:paraId="2B68A394"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Aumento de prazo e custos</w:t>
            </w:r>
          </w:p>
        </w:tc>
        <w:tc>
          <w:tcPr>
            <w:tcW w:w="2244" w:type="dxa"/>
            <w:tcMar>
              <w:top w:w="0" w:type="dxa"/>
              <w:left w:w="108" w:type="dxa"/>
              <w:bottom w:w="0" w:type="dxa"/>
              <w:right w:w="108" w:type="dxa"/>
            </w:tcMar>
            <w:vAlign w:val="center"/>
          </w:tcPr>
          <w:p w14:paraId="685823A1"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A CONTRATADA deverá realizar todos os procedimentos padrões de solicitação de acesso (</w:t>
            </w:r>
            <w:r>
              <w:rPr>
                <w:rFonts w:cs="Arial"/>
                <w:sz w:val="20"/>
                <w:szCs w:val="20"/>
              </w:rPr>
              <w:t>r</w:t>
            </w:r>
            <w:r w:rsidRPr="00492A1F">
              <w:rPr>
                <w:rFonts w:cs="Arial"/>
                <w:sz w:val="20"/>
                <w:szCs w:val="20"/>
              </w:rPr>
              <w:t>ealização de biometria, antecedência de 72hrs etc.)</w:t>
            </w:r>
            <w:r>
              <w:rPr>
                <w:rFonts w:cs="Arial"/>
                <w:sz w:val="20"/>
                <w:szCs w:val="20"/>
              </w:rPr>
              <w:t>, c</w:t>
            </w:r>
            <w:r w:rsidRPr="00492A1F">
              <w:rPr>
                <w:rFonts w:cs="Arial"/>
                <w:sz w:val="20"/>
                <w:szCs w:val="20"/>
              </w:rPr>
              <w:t>itando inclusive as áreas onde realizará os serviços</w:t>
            </w:r>
          </w:p>
        </w:tc>
        <w:tc>
          <w:tcPr>
            <w:tcW w:w="1666" w:type="dxa"/>
            <w:tcMar>
              <w:top w:w="0" w:type="dxa"/>
              <w:left w:w="108" w:type="dxa"/>
              <w:bottom w:w="0" w:type="dxa"/>
              <w:right w:w="108" w:type="dxa"/>
            </w:tcMar>
            <w:vAlign w:val="center"/>
          </w:tcPr>
          <w:p w14:paraId="185BCC0B"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CONTRATADA ou após análise do caso – Administração / CAIXA</w:t>
            </w:r>
          </w:p>
        </w:tc>
      </w:tr>
      <w:tr w:rsidR="00AE7AE8" w:rsidRPr="00492A1F" w14:paraId="79319746" w14:textId="77777777" w:rsidTr="00B809F0">
        <w:trPr>
          <w:jc w:val="center"/>
        </w:trPr>
        <w:tc>
          <w:tcPr>
            <w:tcW w:w="1668" w:type="dxa"/>
            <w:tcMar>
              <w:top w:w="0" w:type="dxa"/>
              <w:left w:w="108" w:type="dxa"/>
              <w:bottom w:w="0" w:type="dxa"/>
              <w:right w:w="108" w:type="dxa"/>
            </w:tcMar>
            <w:vAlign w:val="center"/>
          </w:tcPr>
          <w:p w14:paraId="2A76D1EA"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Paralisação dos serviços por agentes e/ou eventos externos</w:t>
            </w:r>
          </w:p>
        </w:tc>
        <w:tc>
          <w:tcPr>
            <w:tcW w:w="1984" w:type="dxa"/>
            <w:tcMar>
              <w:top w:w="0" w:type="dxa"/>
              <w:left w:w="108" w:type="dxa"/>
              <w:bottom w:w="0" w:type="dxa"/>
              <w:right w:w="108" w:type="dxa"/>
            </w:tcMar>
            <w:vAlign w:val="center"/>
          </w:tcPr>
          <w:p w14:paraId="2B5FCD95"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Eventos durante os serviços impeçam o cumprimento do prazo ou aumentem seus custos</w:t>
            </w:r>
          </w:p>
        </w:tc>
        <w:tc>
          <w:tcPr>
            <w:tcW w:w="1725" w:type="dxa"/>
            <w:tcMar>
              <w:top w:w="0" w:type="dxa"/>
              <w:left w:w="108" w:type="dxa"/>
              <w:bottom w:w="0" w:type="dxa"/>
              <w:right w:w="108" w:type="dxa"/>
            </w:tcMar>
            <w:vAlign w:val="center"/>
          </w:tcPr>
          <w:p w14:paraId="155EA339"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Aumento de prazo e custos</w:t>
            </w:r>
          </w:p>
        </w:tc>
        <w:tc>
          <w:tcPr>
            <w:tcW w:w="2244" w:type="dxa"/>
            <w:tcMar>
              <w:top w:w="0" w:type="dxa"/>
              <w:left w:w="108" w:type="dxa"/>
              <w:bottom w:w="0" w:type="dxa"/>
              <w:right w:w="108" w:type="dxa"/>
            </w:tcMar>
            <w:vAlign w:val="center"/>
          </w:tcPr>
          <w:p w14:paraId="6AA8903B" w14:textId="77777777" w:rsidR="00AE7AE8" w:rsidRDefault="00AE7AE8" w:rsidP="00E002F6">
            <w:pPr>
              <w:autoSpaceDE w:val="0"/>
              <w:autoSpaceDN w:val="0"/>
              <w:adjustRightInd w:val="0"/>
              <w:jc w:val="center"/>
              <w:rPr>
                <w:rFonts w:cs="Arial"/>
                <w:sz w:val="20"/>
                <w:szCs w:val="20"/>
              </w:rPr>
            </w:pPr>
            <w:r w:rsidRPr="00492A1F">
              <w:rPr>
                <w:rFonts w:cs="Arial"/>
                <w:sz w:val="20"/>
                <w:szCs w:val="20"/>
              </w:rPr>
              <w:t>Capacitação da equipe e observação às normas de segurança</w:t>
            </w:r>
          </w:p>
          <w:p w14:paraId="5FB20F0F" w14:textId="77777777" w:rsidR="00AE7AE8" w:rsidRDefault="00AE7AE8" w:rsidP="00E002F6">
            <w:pPr>
              <w:autoSpaceDE w:val="0"/>
              <w:autoSpaceDN w:val="0"/>
              <w:adjustRightInd w:val="0"/>
              <w:jc w:val="center"/>
              <w:rPr>
                <w:rFonts w:cs="Arial"/>
                <w:sz w:val="20"/>
                <w:szCs w:val="20"/>
              </w:rPr>
            </w:pPr>
          </w:p>
          <w:p w14:paraId="4CF8944E"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 xml:space="preserve"> Aditivo contratual</w:t>
            </w:r>
          </w:p>
        </w:tc>
        <w:tc>
          <w:tcPr>
            <w:tcW w:w="1666" w:type="dxa"/>
            <w:tcMar>
              <w:top w:w="0" w:type="dxa"/>
              <w:left w:w="108" w:type="dxa"/>
              <w:bottom w:w="0" w:type="dxa"/>
              <w:right w:w="108" w:type="dxa"/>
            </w:tcMar>
            <w:vAlign w:val="center"/>
          </w:tcPr>
          <w:p w14:paraId="775E56B7"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CONTRATADA ou após análise do caso – Administração / CAIXA</w:t>
            </w:r>
          </w:p>
        </w:tc>
      </w:tr>
      <w:tr w:rsidR="00AE7AE8" w:rsidRPr="00492A1F" w14:paraId="0134A2E8" w14:textId="77777777" w:rsidTr="00B809F0">
        <w:trPr>
          <w:jc w:val="center"/>
        </w:trPr>
        <w:tc>
          <w:tcPr>
            <w:tcW w:w="1668" w:type="dxa"/>
            <w:tcMar>
              <w:top w:w="0" w:type="dxa"/>
              <w:left w:w="108" w:type="dxa"/>
              <w:bottom w:w="0" w:type="dxa"/>
              <w:right w:w="108" w:type="dxa"/>
            </w:tcMar>
            <w:vAlign w:val="center"/>
            <w:hideMark/>
          </w:tcPr>
          <w:p w14:paraId="7E854EBD"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Modificações das especificações do</w:t>
            </w:r>
            <w:r>
              <w:rPr>
                <w:rFonts w:cs="Arial"/>
                <w:sz w:val="20"/>
                <w:szCs w:val="20"/>
              </w:rPr>
              <w:t>s</w:t>
            </w:r>
            <w:r w:rsidRPr="00492A1F">
              <w:rPr>
                <w:rFonts w:cs="Arial"/>
                <w:sz w:val="20"/>
                <w:szCs w:val="20"/>
              </w:rPr>
              <w:t xml:space="preserve"> serviço</w:t>
            </w:r>
            <w:r>
              <w:rPr>
                <w:rFonts w:cs="Arial"/>
                <w:sz w:val="20"/>
                <w:szCs w:val="20"/>
              </w:rPr>
              <w:t>s</w:t>
            </w:r>
          </w:p>
        </w:tc>
        <w:tc>
          <w:tcPr>
            <w:tcW w:w="1984" w:type="dxa"/>
            <w:tcMar>
              <w:top w:w="0" w:type="dxa"/>
              <w:left w:w="108" w:type="dxa"/>
              <w:bottom w:w="0" w:type="dxa"/>
              <w:right w:w="108" w:type="dxa"/>
            </w:tcMar>
            <w:vAlign w:val="center"/>
            <w:hideMark/>
          </w:tcPr>
          <w:p w14:paraId="5B2AA1AB"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Administração poderá modificar especificações de serviços, ampliar ou reduzir o escopo</w:t>
            </w:r>
          </w:p>
        </w:tc>
        <w:tc>
          <w:tcPr>
            <w:tcW w:w="1725" w:type="dxa"/>
            <w:tcMar>
              <w:top w:w="0" w:type="dxa"/>
              <w:left w:w="108" w:type="dxa"/>
              <w:bottom w:w="0" w:type="dxa"/>
              <w:right w:w="108" w:type="dxa"/>
            </w:tcMar>
            <w:vAlign w:val="center"/>
            <w:hideMark/>
          </w:tcPr>
          <w:p w14:paraId="0D890473"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Aumento de prazo e custos</w:t>
            </w:r>
          </w:p>
        </w:tc>
        <w:tc>
          <w:tcPr>
            <w:tcW w:w="2244" w:type="dxa"/>
            <w:tcMar>
              <w:top w:w="0" w:type="dxa"/>
              <w:left w:w="108" w:type="dxa"/>
              <w:bottom w:w="0" w:type="dxa"/>
              <w:right w:w="108" w:type="dxa"/>
            </w:tcMar>
            <w:vAlign w:val="center"/>
            <w:hideMark/>
          </w:tcPr>
          <w:p w14:paraId="5C7C75C2"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Reajustes periódicos / reequilíbrio econômico-financeiro / aditivo contratual</w:t>
            </w:r>
          </w:p>
        </w:tc>
        <w:tc>
          <w:tcPr>
            <w:tcW w:w="1666" w:type="dxa"/>
            <w:tcMar>
              <w:top w:w="0" w:type="dxa"/>
              <w:left w:w="108" w:type="dxa"/>
              <w:bottom w:w="0" w:type="dxa"/>
              <w:right w:w="108" w:type="dxa"/>
            </w:tcMar>
            <w:vAlign w:val="center"/>
            <w:hideMark/>
          </w:tcPr>
          <w:p w14:paraId="2DBE8658"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Após análise do caso - Administração / CAIXA</w:t>
            </w:r>
          </w:p>
        </w:tc>
      </w:tr>
      <w:tr w:rsidR="00AE7AE8" w:rsidRPr="00492A1F" w14:paraId="250F6422" w14:textId="77777777" w:rsidTr="00B809F0">
        <w:trPr>
          <w:jc w:val="center"/>
        </w:trPr>
        <w:tc>
          <w:tcPr>
            <w:tcW w:w="1668" w:type="dxa"/>
            <w:tcMar>
              <w:top w:w="0" w:type="dxa"/>
              <w:left w:w="108" w:type="dxa"/>
              <w:bottom w:w="0" w:type="dxa"/>
              <w:right w:w="108" w:type="dxa"/>
            </w:tcMar>
            <w:vAlign w:val="center"/>
            <w:hideMark/>
          </w:tcPr>
          <w:p w14:paraId="5B5A55F4"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Obsolescência tecnológica, falta de inovação técnica e deficiência de equipamentos</w:t>
            </w:r>
          </w:p>
        </w:tc>
        <w:tc>
          <w:tcPr>
            <w:tcW w:w="1984" w:type="dxa"/>
            <w:tcMar>
              <w:top w:w="0" w:type="dxa"/>
              <w:left w:w="108" w:type="dxa"/>
              <w:bottom w:w="0" w:type="dxa"/>
              <w:right w:w="108" w:type="dxa"/>
            </w:tcMar>
            <w:vAlign w:val="center"/>
            <w:hideMark/>
          </w:tcPr>
          <w:p w14:paraId="33A049E9"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CONTRATADA não consegue atingir os requisitos de qualidade</w:t>
            </w:r>
          </w:p>
        </w:tc>
        <w:tc>
          <w:tcPr>
            <w:tcW w:w="1725" w:type="dxa"/>
            <w:tcMar>
              <w:top w:w="0" w:type="dxa"/>
              <w:left w:w="108" w:type="dxa"/>
              <w:bottom w:w="0" w:type="dxa"/>
              <w:right w:w="108" w:type="dxa"/>
            </w:tcMar>
            <w:vAlign w:val="center"/>
            <w:hideMark/>
          </w:tcPr>
          <w:p w14:paraId="27402D8A" w14:textId="77777777" w:rsidR="00AE7AE8" w:rsidRDefault="00AE7AE8" w:rsidP="00E002F6">
            <w:pPr>
              <w:autoSpaceDN w:val="0"/>
              <w:jc w:val="center"/>
              <w:textAlignment w:val="baseline"/>
              <w:rPr>
                <w:rFonts w:cs="Arial"/>
                <w:sz w:val="20"/>
                <w:szCs w:val="20"/>
              </w:rPr>
            </w:pPr>
            <w:r w:rsidRPr="00492A1F">
              <w:rPr>
                <w:rFonts w:cs="Arial"/>
                <w:sz w:val="20"/>
                <w:szCs w:val="20"/>
              </w:rPr>
              <w:t>Retrabalhos</w:t>
            </w:r>
          </w:p>
          <w:p w14:paraId="641FBBF5" w14:textId="77777777" w:rsidR="00AE7AE8" w:rsidRPr="00492A1F" w:rsidRDefault="00AE7AE8" w:rsidP="00E002F6">
            <w:pPr>
              <w:autoSpaceDN w:val="0"/>
              <w:jc w:val="center"/>
              <w:textAlignment w:val="baseline"/>
              <w:rPr>
                <w:rFonts w:cs="Arial"/>
                <w:sz w:val="20"/>
                <w:szCs w:val="20"/>
              </w:rPr>
            </w:pPr>
          </w:p>
          <w:p w14:paraId="307A8204"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Aumento de prazo e de custo</w:t>
            </w:r>
          </w:p>
        </w:tc>
        <w:tc>
          <w:tcPr>
            <w:tcW w:w="2244" w:type="dxa"/>
            <w:tcMar>
              <w:top w:w="0" w:type="dxa"/>
              <w:left w:w="108" w:type="dxa"/>
              <w:bottom w:w="0" w:type="dxa"/>
              <w:right w:w="108" w:type="dxa"/>
            </w:tcMar>
            <w:vAlign w:val="center"/>
            <w:hideMark/>
          </w:tcPr>
          <w:p w14:paraId="66DAAF63" w14:textId="77777777" w:rsidR="00AE7AE8" w:rsidRDefault="00AE7AE8" w:rsidP="00E002F6">
            <w:pPr>
              <w:autoSpaceDN w:val="0"/>
              <w:jc w:val="center"/>
              <w:textAlignment w:val="baseline"/>
              <w:rPr>
                <w:rFonts w:cs="Arial"/>
                <w:sz w:val="20"/>
                <w:szCs w:val="20"/>
              </w:rPr>
            </w:pPr>
            <w:r w:rsidRPr="00492A1F">
              <w:rPr>
                <w:rFonts w:cs="Arial"/>
                <w:sz w:val="20"/>
                <w:szCs w:val="20"/>
              </w:rPr>
              <w:t>Previsão de cláusulas protetivas nos contratos</w:t>
            </w:r>
          </w:p>
          <w:p w14:paraId="6E87644B" w14:textId="77777777" w:rsidR="00AE7AE8" w:rsidRPr="00492A1F" w:rsidRDefault="00AE7AE8" w:rsidP="00E002F6">
            <w:pPr>
              <w:autoSpaceDN w:val="0"/>
              <w:jc w:val="center"/>
              <w:textAlignment w:val="baseline"/>
              <w:rPr>
                <w:rFonts w:cs="Arial"/>
                <w:sz w:val="20"/>
                <w:szCs w:val="20"/>
              </w:rPr>
            </w:pPr>
          </w:p>
          <w:p w14:paraId="5B1F90B3"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Seguro de Responsabilidade Civil Profissional</w:t>
            </w:r>
          </w:p>
        </w:tc>
        <w:tc>
          <w:tcPr>
            <w:tcW w:w="1666" w:type="dxa"/>
            <w:tcMar>
              <w:top w:w="0" w:type="dxa"/>
              <w:left w:w="108" w:type="dxa"/>
              <w:bottom w:w="0" w:type="dxa"/>
              <w:right w:w="108" w:type="dxa"/>
            </w:tcMar>
            <w:vAlign w:val="center"/>
          </w:tcPr>
          <w:p w14:paraId="64FEFBD1"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CONTRATADA</w:t>
            </w:r>
          </w:p>
        </w:tc>
      </w:tr>
      <w:tr w:rsidR="00AE7AE8" w:rsidRPr="00492A1F" w14:paraId="60C86E6B" w14:textId="77777777" w:rsidTr="00B809F0">
        <w:trPr>
          <w:jc w:val="center"/>
        </w:trPr>
        <w:tc>
          <w:tcPr>
            <w:tcW w:w="1668" w:type="dxa"/>
            <w:tcMar>
              <w:top w:w="0" w:type="dxa"/>
              <w:left w:w="108" w:type="dxa"/>
              <w:bottom w:w="0" w:type="dxa"/>
              <w:right w:w="108" w:type="dxa"/>
            </w:tcMar>
            <w:vAlign w:val="center"/>
            <w:hideMark/>
          </w:tcPr>
          <w:p w14:paraId="5A8132B5"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Problemas de liquidez financeira</w:t>
            </w:r>
          </w:p>
        </w:tc>
        <w:tc>
          <w:tcPr>
            <w:tcW w:w="1984" w:type="dxa"/>
            <w:tcMar>
              <w:top w:w="0" w:type="dxa"/>
              <w:left w:w="108" w:type="dxa"/>
              <w:bottom w:w="0" w:type="dxa"/>
              <w:right w:w="108" w:type="dxa"/>
            </w:tcMar>
            <w:vAlign w:val="center"/>
            <w:hideMark/>
          </w:tcPr>
          <w:p w14:paraId="29833919"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CONTRATADA apresenta problemas de caixa, impossibilitando a continuação dos serviços</w:t>
            </w:r>
          </w:p>
        </w:tc>
        <w:tc>
          <w:tcPr>
            <w:tcW w:w="1725" w:type="dxa"/>
            <w:tcMar>
              <w:top w:w="0" w:type="dxa"/>
              <w:left w:w="108" w:type="dxa"/>
              <w:bottom w:w="0" w:type="dxa"/>
              <w:right w:w="108" w:type="dxa"/>
            </w:tcMar>
            <w:vAlign w:val="center"/>
            <w:hideMark/>
          </w:tcPr>
          <w:p w14:paraId="2A324AC7"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Aumento de prazo</w:t>
            </w:r>
          </w:p>
        </w:tc>
        <w:tc>
          <w:tcPr>
            <w:tcW w:w="2244" w:type="dxa"/>
            <w:tcMar>
              <w:top w:w="0" w:type="dxa"/>
              <w:left w:w="108" w:type="dxa"/>
              <w:bottom w:w="0" w:type="dxa"/>
              <w:right w:w="108" w:type="dxa"/>
            </w:tcMar>
            <w:vAlign w:val="center"/>
            <w:hideMark/>
          </w:tcPr>
          <w:p w14:paraId="666B6DD6" w14:textId="77777777" w:rsidR="00AE7AE8" w:rsidRDefault="00AE7AE8" w:rsidP="00E002F6">
            <w:pPr>
              <w:autoSpaceDN w:val="0"/>
              <w:jc w:val="center"/>
              <w:textAlignment w:val="baseline"/>
              <w:rPr>
                <w:rFonts w:cs="Arial"/>
                <w:sz w:val="20"/>
                <w:szCs w:val="20"/>
              </w:rPr>
            </w:pPr>
            <w:r w:rsidRPr="00492A1F">
              <w:rPr>
                <w:rFonts w:cs="Arial"/>
                <w:sz w:val="20"/>
                <w:szCs w:val="20"/>
              </w:rPr>
              <w:t>Qualificação econômico-financeira adequada ao porte do contrato</w:t>
            </w:r>
          </w:p>
          <w:p w14:paraId="426197C3" w14:textId="77777777" w:rsidR="00AE7AE8" w:rsidRPr="00492A1F" w:rsidRDefault="00AE7AE8" w:rsidP="00E002F6">
            <w:pPr>
              <w:autoSpaceDN w:val="0"/>
              <w:jc w:val="center"/>
              <w:textAlignment w:val="baseline"/>
              <w:rPr>
                <w:rFonts w:cs="Arial"/>
                <w:sz w:val="20"/>
                <w:szCs w:val="20"/>
              </w:rPr>
            </w:pPr>
          </w:p>
          <w:p w14:paraId="3507F8B2"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Planejamento financeiro</w:t>
            </w:r>
          </w:p>
        </w:tc>
        <w:tc>
          <w:tcPr>
            <w:tcW w:w="1666" w:type="dxa"/>
            <w:tcMar>
              <w:top w:w="0" w:type="dxa"/>
              <w:left w:w="108" w:type="dxa"/>
              <w:bottom w:w="0" w:type="dxa"/>
              <w:right w:w="108" w:type="dxa"/>
            </w:tcMar>
            <w:vAlign w:val="center"/>
            <w:hideMark/>
          </w:tcPr>
          <w:p w14:paraId="0DDC8AE0"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CONTRATADA</w:t>
            </w:r>
          </w:p>
        </w:tc>
      </w:tr>
      <w:tr w:rsidR="00AE7AE8" w:rsidRPr="00492A1F" w14:paraId="29680323" w14:textId="77777777" w:rsidTr="00B809F0">
        <w:trPr>
          <w:jc w:val="center"/>
        </w:trPr>
        <w:tc>
          <w:tcPr>
            <w:tcW w:w="1668" w:type="dxa"/>
            <w:tcMar>
              <w:top w:w="0" w:type="dxa"/>
              <w:left w:w="108" w:type="dxa"/>
              <w:bottom w:w="0" w:type="dxa"/>
              <w:right w:w="108" w:type="dxa"/>
            </w:tcMar>
            <w:vAlign w:val="center"/>
          </w:tcPr>
          <w:p w14:paraId="0440DDCF" w14:textId="77777777" w:rsidR="00AE7AE8" w:rsidRPr="00492A1F" w:rsidRDefault="00AE7AE8" w:rsidP="00E002F6">
            <w:pPr>
              <w:autoSpaceDE w:val="0"/>
              <w:autoSpaceDN w:val="0"/>
              <w:adjustRightInd w:val="0"/>
              <w:jc w:val="center"/>
              <w:rPr>
                <w:rFonts w:cs="Arial"/>
                <w:sz w:val="20"/>
                <w:szCs w:val="20"/>
              </w:rPr>
            </w:pPr>
            <w:r>
              <w:rPr>
                <w:rFonts w:cs="Arial"/>
                <w:sz w:val="20"/>
                <w:szCs w:val="20"/>
              </w:rPr>
              <w:t>Inca</w:t>
            </w:r>
            <w:r w:rsidRPr="00492A1F">
              <w:rPr>
                <w:rFonts w:cs="Arial"/>
                <w:sz w:val="20"/>
                <w:szCs w:val="20"/>
              </w:rPr>
              <w:t>pacidade de gerenciamento dos serviços concomitantes</w:t>
            </w:r>
          </w:p>
        </w:tc>
        <w:tc>
          <w:tcPr>
            <w:tcW w:w="1984" w:type="dxa"/>
            <w:tcMar>
              <w:top w:w="0" w:type="dxa"/>
              <w:left w:w="108" w:type="dxa"/>
              <w:bottom w:w="0" w:type="dxa"/>
              <w:right w:w="108" w:type="dxa"/>
            </w:tcMar>
            <w:vAlign w:val="center"/>
          </w:tcPr>
          <w:p w14:paraId="478A06FF"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Falta de pessoal para cumprir os contratos</w:t>
            </w:r>
          </w:p>
        </w:tc>
        <w:tc>
          <w:tcPr>
            <w:tcW w:w="1725" w:type="dxa"/>
            <w:tcMar>
              <w:top w:w="0" w:type="dxa"/>
              <w:left w:w="108" w:type="dxa"/>
              <w:bottom w:w="0" w:type="dxa"/>
              <w:right w:w="108" w:type="dxa"/>
            </w:tcMar>
            <w:vAlign w:val="center"/>
          </w:tcPr>
          <w:p w14:paraId="153B3257"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Serviços atrasados</w:t>
            </w:r>
          </w:p>
        </w:tc>
        <w:tc>
          <w:tcPr>
            <w:tcW w:w="2244" w:type="dxa"/>
            <w:tcMar>
              <w:top w:w="0" w:type="dxa"/>
              <w:left w:w="108" w:type="dxa"/>
              <w:bottom w:w="0" w:type="dxa"/>
              <w:right w:w="108" w:type="dxa"/>
            </w:tcMar>
            <w:vAlign w:val="center"/>
          </w:tcPr>
          <w:p w14:paraId="1B06F4F2"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Contratação de pessoal qualificado em quantidade suficiente</w:t>
            </w:r>
          </w:p>
        </w:tc>
        <w:tc>
          <w:tcPr>
            <w:tcW w:w="1666" w:type="dxa"/>
            <w:tcMar>
              <w:top w:w="0" w:type="dxa"/>
              <w:left w:w="108" w:type="dxa"/>
              <w:bottom w:w="0" w:type="dxa"/>
              <w:right w:w="108" w:type="dxa"/>
            </w:tcMar>
            <w:vAlign w:val="center"/>
          </w:tcPr>
          <w:p w14:paraId="74EFAA5F"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CONTRATADA</w:t>
            </w:r>
          </w:p>
        </w:tc>
      </w:tr>
      <w:tr w:rsidR="00AE7AE8" w:rsidRPr="00492A1F" w14:paraId="6D479535" w14:textId="77777777" w:rsidTr="00B809F0">
        <w:trPr>
          <w:jc w:val="center"/>
        </w:trPr>
        <w:tc>
          <w:tcPr>
            <w:tcW w:w="1668" w:type="dxa"/>
            <w:tcMar>
              <w:top w:w="0" w:type="dxa"/>
              <w:left w:w="108" w:type="dxa"/>
              <w:bottom w:w="0" w:type="dxa"/>
              <w:right w:w="108" w:type="dxa"/>
            </w:tcMar>
            <w:vAlign w:val="center"/>
          </w:tcPr>
          <w:p w14:paraId="164D1CAD"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Não recebimento dos serviços pela CAIXA</w:t>
            </w:r>
          </w:p>
        </w:tc>
        <w:tc>
          <w:tcPr>
            <w:tcW w:w="1984" w:type="dxa"/>
            <w:tcMar>
              <w:top w:w="0" w:type="dxa"/>
              <w:left w:w="108" w:type="dxa"/>
              <w:bottom w:w="0" w:type="dxa"/>
              <w:right w:w="108" w:type="dxa"/>
            </w:tcMar>
            <w:vAlign w:val="center"/>
          </w:tcPr>
          <w:p w14:paraId="2751CCDA" w14:textId="77777777" w:rsidR="00AE7AE8" w:rsidRDefault="00AE7AE8" w:rsidP="00E002F6">
            <w:pPr>
              <w:autoSpaceDE w:val="0"/>
              <w:autoSpaceDN w:val="0"/>
              <w:adjustRightInd w:val="0"/>
              <w:jc w:val="center"/>
              <w:rPr>
                <w:rFonts w:cs="Arial"/>
                <w:sz w:val="20"/>
                <w:szCs w:val="20"/>
              </w:rPr>
            </w:pPr>
            <w:r w:rsidRPr="00492A1F">
              <w:rPr>
                <w:rFonts w:cs="Arial"/>
                <w:sz w:val="20"/>
                <w:szCs w:val="20"/>
              </w:rPr>
              <w:t>Não cumprimento das especificações de serviços e equipamentos</w:t>
            </w:r>
          </w:p>
          <w:p w14:paraId="082C7CEC" w14:textId="77777777" w:rsidR="00AE7AE8" w:rsidRDefault="00AE7AE8" w:rsidP="00E002F6">
            <w:pPr>
              <w:autoSpaceDE w:val="0"/>
              <w:autoSpaceDN w:val="0"/>
              <w:adjustRightInd w:val="0"/>
              <w:jc w:val="center"/>
              <w:rPr>
                <w:rFonts w:cs="Arial"/>
                <w:sz w:val="20"/>
                <w:szCs w:val="20"/>
              </w:rPr>
            </w:pPr>
          </w:p>
          <w:p w14:paraId="2DC12647"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Pendências de execução</w:t>
            </w:r>
          </w:p>
        </w:tc>
        <w:tc>
          <w:tcPr>
            <w:tcW w:w="1725" w:type="dxa"/>
            <w:tcMar>
              <w:top w:w="0" w:type="dxa"/>
              <w:left w:w="108" w:type="dxa"/>
              <w:bottom w:w="0" w:type="dxa"/>
              <w:right w:w="108" w:type="dxa"/>
            </w:tcMar>
            <w:vAlign w:val="center"/>
          </w:tcPr>
          <w:p w14:paraId="65E642A3" w14:textId="77777777" w:rsidR="00AE7AE8" w:rsidRDefault="00AE7AE8" w:rsidP="00E002F6">
            <w:pPr>
              <w:autoSpaceDE w:val="0"/>
              <w:autoSpaceDN w:val="0"/>
              <w:adjustRightInd w:val="0"/>
              <w:jc w:val="center"/>
              <w:rPr>
                <w:rFonts w:cs="Arial"/>
                <w:sz w:val="20"/>
                <w:szCs w:val="20"/>
              </w:rPr>
            </w:pPr>
            <w:r w:rsidRPr="00492A1F">
              <w:rPr>
                <w:rFonts w:cs="Arial"/>
                <w:sz w:val="20"/>
                <w:szCs w:val="20"/>
              </w:rPr>
              <w:lastRenderedPageBreak/>
              <w:t>Retrabalhos</w:t>
            </w:r>
          </w:p>
          <w:p w14:paraId="4D97670B" w14:textId="77777777" w:rsidR="00AE7AE8" w:rsidRPr="00492A1F" w:rsidRDefault="00AE7AE8" w:rsidP="00E002F6">
            <w:pPr>
              <w:autoSpaceDE w:val="0"/>
              <w:autoSpaceDN w:val="0"/>
              <w:adjustRightInd w:val="0"/>
              <w:jc w:val="center"/>
              <w:rPr>
                <w:rFonts w:cs="Arial"/>
                <w:sz w:val="20"/>
                <w:szCs w:val="20"/>
              </w:rPr>
            </w:pPr>
          </w:p>
          <w:p w14:paraId="4458E631"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Aumento prazos e custos</w:t>
            </w:r>
          </w:p>
        </w:tc>
        <w:tc>
          <w:tcPr>
            <w:tcW w:w="2244" w:type="dxa"/>
            <w:tcMar>
              <w:top w:w="0" w:type="dxa"/>
              <w:left w:w="108" w:type="dxa"/>
              <w:bottom w:w="0" w:type="dxa"/>
              <w:right w:w="108" w:type="dxa"/>
            </w:tcMar>
            <w:vAlign w:val="center"/>
          </w:tcPr>
          <w:p w14:paraId="2183AD6F"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 xml:space="preserve">Fornecer os projetos e serviços de acordo, ou de qualidade superior </w:t>
            </w:r>
            <w:r w:rsidRPr="00492A1F">
              <w:rPr>
                <w:rFonts w:cs="Arial"/>
                <w:sz w:val="20"/>
                <w:szCs w:val="20"/>
              </w:rPr>
              <w:lastRenderedPageBreak/>
              <w:t>com os especificados do TR</w:t>
            </w:r>
          </w:p>
        </w:tc>
        <w:tc>
          <w:tcPr>
            <w:tcW w:w="1666" w:type="dxa"/>
            <w:tcMar>
              <w:top w:w="0" w:type="dxa"/>
              <w:left w:w="108" w:type="dxa"/>
              <w:bottom w:w="0" w:type="dxa"/>
              <w:right w:w="108" w:type="dxa"/>
            </w:tcMar>
            <w:vAlign w:val="center"/>
          </w:tcPr>
          <w:p w14:paraId="53A147AD"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lastRenderedPageBreak/>
              <w:t>CONTRATADA</w:t>
            </w:r>
          </w:p>
        </w:tc>
      </w:tr>
      <w:tr w:rsidR="00A211F9" w:rsidRPr="00492A1F" w14:paraId="7D648189" w14:textId="77777777" w:rsidTr="00A211F9">
        <w:trPr>
          <w:jc w:val="center"/>
        </w:trPr>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1C0054" w14:textId="74A1B12E" w:rsidR="00A211F9" w:rsidRPr="00492A1F" w:rsidRDefault="00593BBD" w:rsidP="005A460D">
            <w:pPr>
              <w:autoSpaceDE w:val="0"/>
              <w:autoSpaceDN w:val="0"/>
              <w:adjustRightInd w:val="0"/>
              <w:jc w:val="center"/>
              <w:rPr>
                <w:rFonts w:cs="Arial"/>
                <w:sz w:val="20"/>
                <w:szCs w:val="20"/>
              </w:rPr>
            </w:pPr>
            <w:r>
              <w:rPr>
                <w:rFonts w:cs="Arial"/>
                <w:sz w:val="20"/>
                <w:szCs w:val="20"/>
              </w:rPr>
              <w:t xml:space="preserve">Problemas com a rede </w:t>
            </w:r>
            <w:r w:rsidR="00ED3C72">
              <w:rPr>
                <w:rFonts w:cs="Arial"/>
                <w:sz w:val="20"/>
                <w:szCs w:val="20"/>
              </w:rPr>
              <w:t>(internet)</w:t>
            </w:r>
          </w:p>
        </w:tc>
        <w:tc>
          <w:tcPr>
            <w:tcW w:w="1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53CBD8" w14:textId="796F02C6" w:rsidR="00A211F9" w:rsidRPr="00492A1F" w:rsidRDefault="00B34229" w:rsidP="005A460D">
            <w:pPr>
              <w:autoSpaceDE w:val="0"/>
              <w:autoSpaceDN w:val="0"/>
              <w:adjustRightInd w:val="0"/>
              <w:jc w:val="center"/>
              <w:rPr>
                <w:rFonts w:cs="Arial"/>
                <w:sz w:val="20"/>
                <w:szCs w:val="20"/>
              </w:rPr>
            </w:pPr>
            <w:r>
              <w:rPr>
                <w:rFonts w:cs="Arial"/>
                <w:sz w:val="20"/>
                <w:szCs w:val="20"/>
              </w:rPr>
              <w:t>A CONTRATADA não consegue</w:t>
            </w:r>
            <w:r w:rsidR="006F6145">
              <w:rPr>
                <w:rFonts w:cs="Arial"/>
                <w:sz w:val="20"/>
                <w:szCs w:val="20"/>
              </w:rPr>
              <w:t xml:space="preserve"> encaminhar mensagens e trabalhos</w:t>
            </w:r>
          </w:p>
        </w:tc>
        <w:tc>
          <w:tcPr>
            <w:tcW w:w="17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82C933" w14:textId="12A1EBAD" w:rsidR="001F03FB" w:rsidRDefault="001F03FB" w:rsidP="001F03FB">
            <w:pPr>
              <w:autoSpaceDE w:val="0"/>
              <w:autoSpaceDN w:val="0"/>
              <w:adjustRightInd w:val="0"/>
              <w:jc w:val="center"/>
              <w:rPr>
                <w:rFonts w:cs="Arial"/>
                <w:sz w:val="20"/>
                <w:szCs w:val="20"/>
              </w:rPr>
            </w:pPr>
            <w:r>
              <w:rPr>
                <w:rFonts w:cs="Arial"/>
                <w:sz w:val="20"/>
                <w:szCs w:val="20"/>
              </w:rPr>
              <w:t>Serviços atrasados</w:t>
            </w:r>
          </w:p>
          <w:p w14:paraId="0240A8C0" w14:textId="534E70C2" w:rsidR="00A211F9" w:rsidRPr="00492A1F" w:rsidRDefault="001F03FB" w:rsidP="005A460D">
            <w:pPr>
              <w:autoSpaceDE w:val="0"/>
              <w:autoSpaceDN w:val="0"/>
              <w:adjustRightInd w:val="0"/>
              <w:jc w:val="center"/>
              <w:rPr>
                <w:rFonts w:cs="Arial"/>
                <w:sz w:val="20"/>
                <w:szCs w:val="20"/>
              </w:rPr>
            </w:pPr>
            <w:r>
              <w:rPr>
                <w:rFonts w:cs="Arial"/>
                <w:sz w:val="20"/>
                <w:szCs w:val="20"/>
              </w:rPr>
              <w:t>e</w:t>
            </w:r>
          </w:p>
          <w:p w14:paraId="05968281" w14:textId="74E4F4DA" w:rsidR="00A211F9" w:rsidRPr="00492A1F" w:rsidRDefault="001F03FB" w:rsidP="00A211F9">
            <w:pPr>
              <w:autoSpaceDE w:val="0"/>
              <w:autoSpaceDN w:val="0"/>
              <w:adjustRightInd w:val="0"/>
              <w:jc w:val="center"/>
              <w:rPr>
                <w:rFonts w:cs="Arial"/>
                <w:sz w:val="20"/>
                <w:szCs w:val="20"/>
              </w:rPr>
            </w:pPr>
            <w:r>
              <w:rPr>
                <w:rFonts w:cs="Arial"/>
                <w:sz w:val="20"/>
                <w:szCs w:val="20"/>
              </w:rPr>
              <w:t xml:space="preserve">ineficiência da comunicação com </w:t>
            </w:r>
            <w:r w:rsidR="00CF487A">
              <w:rPr>
                <w:rFonts w:cs="Arial"/>
                <w:sz w:val="20"/>
                <w:szCs w:val="20"/>
              </w:rPr>
              <w:t>empresas fiscalizadas e com a Caixa</w:t>
            </w:r>
          </w:p>
        </w:tc>
        <w:tc>
          <w:tcPr>
            <w:tcW w:w="22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193D8B" w14:textId="471E22F0" w:rsidR="00A211F9" w:rsidRPr="00492A1F" w:rsidRDefault="00A211F9" w:rsidP="005A460D">
            <w:pPr>
              <w:autoSpaceDE w:val="0"/>
              <w:autoSpaceDN w:val="0"/>
              <w:adjustRightInd w:val="0"/>
              <w:jc w:val="center"/>
              <w:rPr>
                <w:rFonts w:cs="Arial"/>
                <w:sz w:val="20"/>
                <w:szCs w:val="20"/>
              </w:rPr>
            </w:pPr>
            <w:proofErr w:type="spellStart"/>
            <w:r w:rsidRPr="00492A1F">
              <w:rPr>
                <w:rFonts w:cs="Arial"/>
                <w:sz w:val="20"/>
                <w:szCs w:val="20"/>
              </w:rPr>
              <w:t>Fornecer</w:t>
            </w:r>
            <w:proofErr w:type="spellEnd"/>
            <w:r w:rsidRPr="00492A1F">
              <w:rPr>
                <w:rFonts w:cs="Arial"/>
                <w:sz w:val="20"/>
                <w:szCs w:val="20"/>
              </w:rPr>
              <w:t xml:space="preserve"> </w:t>
            </w:r>
            <w:r w:rsidR="002D58DC">
              <w:rPr>
                <w:rFonts w:cs="Arial"/>
                <w:sz w:val="20"/>
                <w:szCs w:val="20"/>
              </w:rPr>
              <w:t xml:space="preserve">a </w:t>
            </w:r>
            <w:proofErr w:type="spellStart"/>
            <w:proofErr w:type="gramStart"/>
            <w:r w:rsidR="002D58DC">
              <w:rPr>
                <w:rFonts w:cs="Arial"/>
                <w:sz w:val="20"/>
                <w:szCs w:val="20"/>
              </w:rPr>
              <w:t>infra estrutura</w:t>
            </w:r>
            <w:proofErr w:type="spellEnd"/>
            <w:proofErr w:type="gramEnd"/>
            <w:r w:rsidR="002D58DC">
              <w:rPr>
                <w:rFonts w:cs="Arial"/>
                <w:sz w:val="20"/>
                <w:szCs w:val="20"/>
              </w:rPr>
              <w:t xml:space="preserve"> e o suporte tecnológico necessários</w:t>
            </w:r>
          </w:p>
        </w:tc>
        <w:tc>
          <w:tcPr>
            <w:tcW w:w="16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5AF48C" w14:textId="77777777" w:rsidR="00A211F9" w:rsidRPr="00492A1F" w:rsidRDefault="00A211F9" w:rsidP="005A460D">
            <w:pPr>
              <w:autoSpaceDN w:val="0"/>
              <w:jc w:val="center"/>
              <w:textAlignment w:val="baseline"/>
              <w:rPr>
                <w:rFonts w:cs="Arial"/>
                <w:sz w:val="20"/>
                <w:szCs w:val="20"/>
              </w:rPr>
            </w:pPr>
            <w:r w:rsidRPr="00492A1F">
              <w:rPr>
                <w:rFonts w:cs="Arial"/>
                <w:sz w:val="20"/>
                <w:szCs w:val="20"/>
              </w:rPr>
              <w:t>CONTRATADA</w:t>
            </w:r>
          </w:p>
        </w:tc>
      </w:tr>
    </w:tbl>
    <w:p w14:paraId="175D541C" w14:textId="77777777" w:rsidR="003876E3" w:rsidRPr="004D27B6" w:rsidRDefault="003876E3" w:rsidP="001E363B"/>
    <w:sectPr w:rsidR="003876E3" w:rsidRPr="004D27B6" w:rsidSect="00034E8D">
      <w:headerReference w:type="default" r:id="rId14"/>
      <w:footerReference w:type="default" r:id="rId15"/>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DCF11" w14:textId="77777777" w:rsidR="001753B3" w:rsidRDefault="001753B3">
      <w:r>
        <w:separator/>
      </w:r>
    </w:p>
  </w:endnote>
  <w:endnote w:type="continuationSeparator" w:id="0">
    <w:p w14:paraId="4F892EAF" w14:textId="77777777" w:rsidR="001753B3" w:rsidRDefault="001753B3">
      <w:r>
        <w:continuationSeparator/>
      </w:r>
    </w:p>
  </w:endnote>
  <w:endnote w:type="continuationNotice" w:id="1">
    <w:p w14:paraId="4ED78FAF" w14:textId="77777777" w:rsidR="001753B3" w:rsidRDefault="001753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Swis721 BT">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0B734D16" w:rsidR="00235FCA" w:rsidRPr="00941A6D" w:rsidRDefault="00235FCA" w:rsidP="00941A6D">
    <w:pPr>
      <w:pStyle w:val="ndicedeilustraes"/>
      <w:rPr>
        <w:sz w:val="16"/>
        <w:szCs w:val="16"/>
      </w:rPr>
    </w:pPr>
    <w:r w:rsidRPr="00941A6D">
      <w:rPr>
        <w:sz w:val="16"/>
        <w:szCs w:val="16"/>
      </w:rPr>
      <w:fldChar w:fldCharType="begin"/>
    </w:r>
    <w:r w:rsidRPr="00941A6D">
      <w:rPr>
        <w:sz w:val="16"/>
        <w:szCs w:val="16"/>
      </w:rPr>
      <w:instrText xml:space="preserve"> FILENAME </w:instrText>
    </w:r>
    <w:r w:rsidRPr="00941A6D">
      <w:rPr>
        <w:sz w:val="16"/>
        <w:szCs w:val="16"/>
      </w:rPr>
      <w:fldChar w:fldCharType="separate"/>
    </w:r>
    <w:r w:rsidR="00A07410" w:rsidRPr="00941A6D">
      <w:rPr>
        <w:sz w:val="16"/>
        <w:szCs w:val="16"/>
      </w:rPr>
      <w:t>Anexo I -  Termo de Referencia_</w:t>
    </w:r>
    <w:r w:rsidR="00AF78F6">
      <w:rPr>
        <w:sz w:val="16"/>
        <w:szCs w:val="16"/>
      </w:rPr>
      <w:t>CríticosRJ</w:t>
    </w:r>
    <w:r w:rsidR="00E06A87">
      <w:rPr>
        <w:sz w:val="16"/>
        <w:szCs w:val="16"/>
      </w:rPr>
      <w:t>.</w:t>
    </w:r>
    <w:r w:rsidR="00A07410" w:rsidRPr="00941A6D">
      <w:rPr>
        <w:sz w:val="16"/>
        <w:szCs w:val="16"/>
      </w:rPr>
      <w:t>docx</w:t>
    </w:r>
    <w:r w:rsidRPr="00941A6D">
      <w:rPr>
        <w:sz w:val="16"/>
        <w:szCs w:val="16"/>
      </w:rPr>
      <w:fldChar w:fldCharType="end"/>
    </w:r>
    <w:r w:rsidR="00D2085E" w:rsidRPr="00941A6D">
      <w:rPr>
        <w:sz w:val="16"/>
        <w:szCs w:val="16"/>
      </w:rPr>
      <w:t xml:space="preserve"> </w:t>
    </w:r>
    <w:r w:rsidR="00D9180E" w:rsidRPr="00941A6D">
      <w:rPr>
        <w:sz w:val="16"/>
        <w:szCs w:val="16"/>
      </w:rPr>
      <w:tab/>
    </w:r>
    <w:r w:rsidR="00962444" w:rsidRPr="00941A6D">
      <w:rPr>
        <w:sz w:val="16"/>
        <w:szCs w:val="16"/>
      </w:rPr>
      <w:t>TR</w:t>
    </w:r>
    <w:r w:rsidRPr="00941A6D">
      <w:rPr>
        <w:sz w:val="16"/>
        <w:szCs w:val="16"/>
      </w:rPr>
      <w:t xml:space="preserve"> </w:t>
    </w:r>
    <w:r w:rsidR="00193785" w:rsidRPr="00941A6D">
      <w:rPr>
        <w:sz w:val="16"/>
        <w:szCs w:val="16"/>
      </w:rPr>
      <w:t>E</w:t>
    </w:r>
    <w:r w:rsidRPr="00941A6D">
      <w:rPr>
        <w:sz w:val="16"/>
        <w:szCs w:val="16"/>
      </w:rPr>
      <w:t>E</w:t>
    </w:r>
    <w:r w:rsidR="00193785" w:rsidRPr="00941A6D">
      <w:rPr>
        <w:sz w:val="16"/>
        <w:szCs w:val="16"/>
      </w:rPr>
      <w:t>A</w:t>
    </w:r>
    <w:r w:rsidRPr="00941A6D">
      <w:rPr>
        <w:sz w:val="16"/>
        <w:szCs w:val="16"/>
      </w:rPr>
      <w:t>T</w:t>
    </w:r>
    <w:r w:rsidR="005F1673">
      <w:rPr>
        <w:sz w:val="16"/>
        <w:szCs w:val="16"/>
      </w:rPr>
      <w:t xml:space="preserve"> EMC</w:t>
    </w:r>
    <w:r w:rsidRPr="00941A6D">
      <w:rPr>
        <w:sz w:val="16"/>
        <w:szCs w:val="16"/>
      </w:rPr>
      <w:t xml:space="preserve"> – </w:t>
    </w:r>
    <w:r w:rsidR="00193785" w:rsidRPr="00941A6D">
      <w:rPr>
        <w:sz w:val="16"/>
        <w:szCs w:val="16"/>
      </w:rPr>
      <w:t>202</w:t>
    </w:r>
    <w:r w:rsidR="001E363B" w:rsidRPr="00941A6D">
      <w:rPr>
        <w:sz w:val="16"/>
        <w:szCs w:val="16"/>
      </w:rPr>
      <w:t>3</w:t>
    </w:r>
  </w:p>
  <w:p w14:paraId="19965FC6" w14:textId="06D5720E" w:rsidR="00235FCA" w:rsidRPr="00941A6D" w:rsidRDefault="00235FCA" w:rsidP="00941A6D">
    <w:pPr>
      <w:pStyle w:val="ndicedeilustraes"/>
      <w:rPr>
        <w:sz w:val="16"/>
        <w:szCs w:val="16"/>
      </w:rPr>
    </w:pPr>
    <w:r w:rsidRPr="00941A6D">
      <w:rPr>
        <w:sz w:val="16"/>
        <w:szCs w:val="16"/>
      </w:rPr>
      <w:t xml:space="preserve">Pág. </w:t>
    </w:r>
    <w:r w:rsidRPr="00941A6D">
      <w:rPr>
        <w:sz w:val="16"/>
        <w:szCs w:val="16"/>
      </w:rPr>
      <w:fldChar w:fldCharType="begin"/>
    </w:r>
    <w:r w:rsidRPr="00941A6D">
      <w:rPr>
        <w:sz w:val="16"/>
        <w:szCs w:val="16"/>
      </w:rPr>
      <w:instrText xml:space="preserve"> PAGE </w:instrText>
    </w:r>
    <w:r w:rsidRPr="00941A6D">
      <w:rPr>
        <w:sz w:val="16"/>
        <w:szCs w:val="16"/>
      </w:rPr>
      <w:fldChar w:fldCharType="separate"/>
    </w:r>
    <w:r w:rsidRPr="00941A6D">
      <w:rPr>
        <w:sz w:val="16"/>
        <w:szCs w:val="16"/>
      </w:rPr>
      <w:t>1</w:t>
    </w:r>
    <w:r w:rsidRPr="00941A6D">
      <w:rPr>
        <w:sz w:val="16"/>
        <w:szCs w:val="16"/>
      </w:rPr>
      <w:fldChar w:fldCharType="end"/>
    </w:r>
    <w:r w:rsidRPr="00941A6D">
      <w:rPr>
        <w:sz w:val="16"/>
        <w:szCs w:val="16"/>
      </w:rPr>
      <w:t>/</w:t>
    </w:r>
    <w:r w:rsidR="006B7884" w:rsidRPr="00941A6D">
      <w:rPr>
        <w:sz w:val="16"/>
        <w:szCs w:val="16"/>
      </w:rPr>
      <w:fldChar w:fldCharType="begin"/>
    </w:r>
    <w:r w:rsidR="006B7884" w:rsidRPr="00941A6D">
      <w:rPr>
        <w:sz w:val="16"/>
        <w:szCs w:val="16"/>
      </w:rPr>
      <w:instrText xml:space="preserve"> NUMPAGES </w:instrText>
    </w:r>
    <w:r w:rsidR="006B7884" w:rsidRPr="00941A6D">
      <w:rPr>
        <w:sz w:val="16"/>
        <w:szCs w:val="16"/>
      </w:rPr>
      <w:fldChar w:fldCharType="separate"/>
    </w:r>
    <w:r w:rsidRPr="00941A6D">
      <w:rPr>
        <w:sz w:val="16"/>
        <w:szCs w:val="16"/>
      </w:rPr>
      <w:t>37</w:t>
    </w:r>
    <w:r w:rsidR="006B7884" w:rsidRPr="00941A6D">
      <w:rPr>
        <w:sz w:val="16"/>
        <w:szCs w:val="16"/>
      </w:rPr>
      <w:fldChar w:fldCharType="end"/>
    </w:r>
  </w:p>
  <w:p w14:paraId="01A722A1" w14:textId="77777777" w:rsidR="005F5581" w:rsidRPr="00FC323A" w:rsidRDefault="005F5581">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46E85" w14:textId="77777777" w:rsidR="001753B3" w:rsidRDefault="001753B3">
      <w:r>
        <w:separator/>
      </w:r>
    </w:p>
  </w:footnote>
  <w:footnote w:type="continuationSeparator" w:id="0">
    <w:p w14:paraId="3180ADBE" w14:textId="77777777" w:rsidR="001753B3" w:rsidRDefault="001753B3">
      <w:r>
        <w:continuationSeparator/>
      </w:r>
    </w:p>
  </w:footnote>
  <w:footnote w:type="continuationNotice" w:id="1">
    <w:p w14:paraId="09772D7B" w14:textId="77777777" w:rsidR="001753B3" w:rsidRDefault="001753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149CBA4D" w:rsidR="00235FCA" w:rsidRPr="00CF330F" w:rsidRDefault="002F7AF1" w:rsidP="00CC487D">
    <w:pPr>
      <w:jc w:val="right"/>
      <w:rPr>
        <w:rFonts w:cs="Arial"/>
      </w:rPr>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rPr>
      <w:t>CECOT</w:t>
    </w:r>
    <w:r w:rsidR="004261D9">
      <w:rPr>
        <w:rFonts w:cs="Arial"/>
      </w:rPr>
      <w:t xml:space="preserve"> </w:t>
    </w:r>
    <w:r w:rsidR="00F36FBB">
      <w:rPr>
        <w:rFonts w:cs="Arial"/>
      </w:rPr>
      <w:t xml:space="preserve">- </w:t>
    </w:r>
    <w:r w:rsidR="00F36FBB" w:rsidRPr="00CF330F">
      <w:rPr>
        <w:rFonts w:cs="Arial"/>
      </w:rPr>
      <w:t>LICITAÇÃO</w:t>
    </w:r>
    <w:r w:rsidR="00F36FBB">
      <w:rPr>
        <w:rFonts w:cs="Arial"/>
      </w:rPr>
      <w:t xml:space="preserve"> CAIXA Nº</w:t>
    </w:r>
    <w:r w:rsidR="00235FCA" w:rsidRPr="00CF330F">
      <w:rPr>
        <w:rFonts w:cs="Arial"/>
      </w:rPr>
      <w:t xml:space="preserve"> </w:t>
    </w:r>
    <w:r w:rsidR="00B616D5">
      <w:rPr>
        <w:rFonts w:cs="Arial"/>
      </w:rPr>
      <w:t>038</w:t>
    </w:r>
    <w:r w:rsidR="00235FCA" w:rsidRPr="00CF330F">
      <w:rPr>
        <w:rFonts w:cs="Arial"/>
      </w:rPr>
      <w:t>/</w:t>
    </w:r>
    <w:r w:rsidR="00B616D5">
      <w:rPr>
        <w:rFonts w:cs="Arial"/>
      </w:rPr>
      <w:t>5688</w:t>
    </w:r>
    <w:r w:rsidR="008914B6">
      <w:rPr>
        <w:rFonts w:cs="Arial"/>
      </w:rPr>
      <w:t xml:space="preserve"> </w:t>
    </w:r>
    <w:r w:rsidR="00235FCA" w:rsidRPr="00CF330F">
      <w:rPr>
        <w:rFonts w:cs="Arial"/>
      </w:rPr>
      <w:t>-</w:t>
    </w:r>
    <w:r w:rsidR="008914B6">
      <w:rPr>
        <w:rFonts w:cs="Arial"/>
      </w:rPr>
      <w:t xml:space="preserve"> </w:t>
    </w:r>
    <w:r w:rsidR="00235FCA" w:rsidRPr="00CF330F">
      <w:rPr>
        <w:rFonts w:cs="Arial"/>
      </w:rPr>
      <w:t>20</w:t>
    </w:r>
    <w:r w:rsidR="00235FCA">
      <w:rPr>
        <w:rFonts w:cs="Arial"/>
      </w:rPr>
      <w:t>2</w:t>
    </w:r>
    <w:r w:rsidR="004261D9">
      <w:rPr>
        <w:rFonts w:cs="Arial"/>
      </w:rPr>
      <w:t>4</w:t>
    </w:r>
  </w:p>
  <w:p w14:paraId="19965FC1" w14:textId="7B005277" w:rsidR="00235FCA" w:rsidRPr="00CF330F" w:rsidRDefault="00235FCA" w:rsidP="00CC487D">
    <w:pPr>
      <w:jc w:val="right"/>
      <w:rPr>
        <w:rFonts w:cs="Arial"/>
      </w:rPr>
    </w:pPr>
    <w:r w:rsidRPr="00CF330F">
      <w:rPr>
        <w:rFonts w:cs="Arial"/>
      </w:rPr>
      <w:t>Serviços Técnicos de Engenharia</w:t>
    </w:r>
    <w:r w:rsidR="00737F75">
      <w:rPr>
        <w:rFonts w:cs="Arial"/>
      </w:rPr>
      <w:t xml:space="preserve"> e Arquitetura</w:t>
    </w:r>
  </w:p>
  <w:p w14:paraId="19965FC2" w14:textId="77777777" w:rsidR="00235FCA" w:rsidRPr="00CF330F" w:rsidRDefault="00235FCA" w:rsidP="00CC487D"/>
  <w:p w14:paraId="19965FC3" w14:textId="77777777" w:rsidR="00235FCA" w:rsidRPr="00CF330F" w:rsidRDefault="00235FCA" w:rsidP="00390405"/>
  <w:p w14:paraId="19965FC4" w14:textId="77777777" w:rsidR="00235FCA" w:rsidRDefault="00235F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A3C042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5"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7"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8"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9"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0"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1"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8"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2"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8"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0"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1"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2"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3"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1"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2" w15:restartNumberingAfterBreak="0">
    <w:nsid w:val="07DA77FC"/>
    <w:multiLevelType w:val="hybridMultilevel"/>
    <w:tmpl w:val="A6FC92CC"/>
    <w:lvl w:ilvl="0" w:tplc="04160017">
      <w:start w:val="1"/>
      <w:numFmt w:val="lowerLetter"/>
      <w:lvlText w:val="%1)"/>
      <w:lvlJc w:val="left"/>
      <w:pPr>
        <w:ind w:left="720" w:hanging="360"/>
      </w:pPr>
    </w:lvl>
    <w:lvl w:ilvl="1" w:tplc="14D6A9C4">
      <w:numFmt w:val="bullet"/>
      <w:lvlText w:val="•"/>
      <w:lvlJc w:val="left"/>
      <w:pPr>
        <w:ind w:left="1440" w:hanging="360"/>
      </w:pPr>
      <w:rPr>
        <w:rFonts w:ascii="Arial" w:eastAsia="Times New Roman" w:hAnsi="Arial" w:cs="Aria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0C901DC8"/>
    <w:multiLevelType w:val="multilevel"/>
    <w:tmpl w:val="A3D499C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pStyle w:val="Estilo6"/>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180070DE"/>
    <w:multiLevelType w:val="multilevel"/>
    <w:tmpl w:val="AA3C33A4"/>
    <w:lvl w:ilvl="0">
      <w:start w:val="1"/>
      <w:numFmt w:val="none"/>
      <w:pStyle w:val="IN1"/>
      <w:lvlText w:val="-"/>
      <w:lvlJc w:val="left"/>
      <w:pPr>
        <w:tabs>
          <w:tab w:val="num" w:pos="360"/>
        </w:tabs>
        <w:ind w:left="360" w:hanging="360"/>
      </w:pPr>
      <w:rPr>
        <w:rFonts w:cs="Times New Roman" w:hint="default"/>
      </w:rPr>
    </w:lvl>
    <w:lvl w:ilvl="1">
      <w:start w:val="1"/>
      <w:numFmt w:val="none"/>
      <w:lvlText w:val=""/>
      <w:lvlJc w:val="left"/>
      <w:pPr>
        <w:tabs>
          <w:tab w:val="num" w:pos="720"/>
        </w:tabs>
        <w:ind w:left="720" w:hanging="360"/>
      </w:pPr>
      <w:rPr>
        <w:rFonts w:cs="Times New Roman" w:hint="default"/>
      </w:rPr>
    </w:lvl>
    <w:lvl w:ilvl="2">
      <w:start w:val="1"/>
      <w:numFmt w:val="bullet"/>
      <w:pStyle w:val="IN3"/>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5" w15:restartNumberingAfterBreak="0">
    <w:nsid w:val="1B8044C7"/>
    <w:multiLevelType w:val="multilevel"/>
    <w:tmpl w:val="970AE6C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1C4008C5"/>
    <w:multiLevelType w:val="multilevel"/>
    <w:tmpl w:val="8E2CA90C"/>
    <w:lvl w:ilvl="0">
      <w:start w:val="1"/>
      <w:numFmt w:val="decimal"/>
      <w:pStyle w:val="Normal1"/>
      <w:lvlText w:val="%1"/>
      <w:lvlJc w:val="left"/>
      <w:pPr>
        <w:tabs>
          <w:tab w:val="num" w:pos="360"/>
        </w:tabs>
      </w:pPr>
      <w:rPr>
        <w:rFonts w:ascii="Arial" w:hAnsi="Arial" w:cs="Times New Roman" w:hint="default"/>
        <w:b/>
        <w:i w:val="0"/>
        <w:color w:val="auto"/>
        <w:sz w:val="20"/>
      </w:rPr>
    </w:lvl>
    <w:lvl w:ilvl="1">
      <w:start w:val="1"/>
      <w:numFmt w:val="decimal"/>
      <w:pStyle w:val="Normal2"/>
      <w:lvlText w:val="3.%2  "/>
      <w:lvlJc w:val="left"/>
      <w:pPr>
        <w:tabs>
          <w:tab w:val="num" w:pos="720"/>
        </w:tabs>
      </w:pPr>
      <w:rPr>
        <w:rFonts w:ascii="Arial" w:hAnsi="Arial" w:cs="Times New Roman" w:hint="default"/>
        <w:b/>
        <w:i w:val="0"/>
        <w:color w:val="auto"/>
        <w:sz w:val="20"/>
      </w:rPr>
    </w:lvl>
    <w:lvl w:ilvl="2">
      <w:start w:val="1"/>
      <w:numFmt w:val="decimal"/>
      <w:pStyle w:val="Normal3"/>
      <w:lvlText w:val="%1.%2.%3  "/>
      <w:lvlJc w:val="left"/>
      <w:pPr>
        <w:tabs>
          <w:tab w:val="num" w:pos="720"/>
        </w:tabs>
      </w:pPr>
      <w:rPr>
        <w:rFonts w:ascii="Arial" w:hAnsi="Arial" w:cs="Times New Roman" w:hint="default"/>
        <w:b/>
        <w:i w:val="0"/>
        <w:color w:val="auto"/>
        <w:sz w:val="20"/>
      </w:rPr>
    </w:lvl>
    <w:lvl w:ilvl="3">
      <w:start w:val="1"/>
      <w:numFmt w:val="decimal"/>
      <w:pStyle w:val="Normal4"/>
      <w:lvlText w:val="%1.%2.%3.%4  "/>
      <w:lvlJc w:val="left"/>
      <w:pPr>
        <w:tabs>
          <w:tab w:val="num" w:pos="1080"/>
        </w:tabs>
      </w:pPr>
      <w:rPr>
        <w:rFonts w:ascii="Arial" w:hAnsi="Arial" w:cs="Times New Roman" w:hint="default"/>
        <w:b/>
        <w:i w:val="0"/>
        <w:color w:val="auto"/>
        <w:sz w:val="20"/>
      </w:rPr>
    </w:lvl>
    <w:lvl w:ilvl="4">
      <w:start w:val="1"/>
      <w:numFmt w:val="decimal"/>
      <w:pStyle w:val="Normal5"/>
      <w:lvlText w:val="%1.%2.%3.%4.%5  "/>
      <w:lvlJc w:val="left"/>
      <w:pPr>
        <w:tabs>
          <w:tab w:val="num" w:pos="1080"/>
        </w:tabs>
      </w:pPr>
      <w:rPr>
        <w:rFonts w:ascii="Arial" w:hAnsi="Arial" w:cs="Times New Roman" w:hint="default"/>
        <w:b/>
        <w:i w:val="0"/>
        <w:color w:val="auto"/>
        <w:sz w:val="20"/>
      </w:rPr>
    </w:lvl>
    <w:lvl w:ilvl="5">
      <w:start w:val="1"/>
      <w:numFmt w:val="decimal"/>
      <w:pStyle w:val="Normal6"/>
      <w:lvlText w:val="%1.%2.%3.%4.%5.%6  "/>
      <w:lvlJc w:val="left"/>
      <w:pPr>
        <w:tabs>
          <w:tab w:val="num" w:pos="1440"/>
        </w:tabs>
      </w:pPr>
      <w:rPr>
        <w:rFonts w:ascii="Arial" w:hAnsi="Arial" w:cs="Times New Roman" w:hint="default"/>
        <w:b/>
        <w:i w:val="0"/>
        <w:color w:val="auto"/>
        <w:sz w:val="20"/>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7"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333D5602"/>
    <w:multiLevelType w:val="multilevel"/>
    <w:tmpl w:val="0B32E59A"/>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0" w15:restartNumberingAfterBreak="0">
    <w:nsid w:val="38B40BF1"/>
    <w:multiLevelType w:val="hybridMultilevel"/>
    <w:tmpl w:val="870EA8D2"/>
    <w:lvl w:ilvl="0" w:tplc="04160005">
      <w:start w:val="1"/>
      <w:numFmt w:val="bullet"/>
      <w:lvlText w:val=""/>
      <w:lvlJc w:val="left"/>
      <w:pPr>
        <w:ind w:left="1800" w:hanging="360"/>
      </w:pPr>
      <w:rPr>
        <w:rFonts w:ascii="Wingdings" w:hAnsi="Wingdings"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51" w15:restartNumberingAfterBreak="0">
    <w:nsid w:val="38F54FF4"/>
    <w:multiLevelType w:val="multilevel"/>
    <w:tmpl w:val="D6681132"/>
    <w:lvl w:ilvl="0">
      <w:start w:val="3"/>
      <w:numFmt w:val="decimal"/>
      <w:pStyle w:val="Pargrafo"/>
      <w:lvlText w:val="%1"/>
      <w:lvlJc w:val="left"/>
      <w:pPr>
        <w:tabs>
          <w:tab w:val="num" w:pos="705"/>
        </w:tabs>
        <w:ind w:left="705" w:hanging="705"/>
      </w:pPr>
      <w:rPr>
        <w:rFonts w:cs="Times New Roman" w:hint="default"/>
      </w:rPr>
    </w:lvl>
    <w:lvl w:ilvl="1">
      <w:start w:val="1"/>
      <w:numFmt w:val="decimal"/>
      <w:isLgl/>
      <w:lvlText w:val="%1.%2"/>
      <w:lvlJc w:val="left"/>
      <w:pPr>
        <w:tabs>
          <w:tab w:val="num" w:pos="705"/>
        </w:tabs>
        <w:ind w:left="705" w:hanging="70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2" w15:restartNumberingAfterBreak="0">
    <w:nsid w:val="3CA263B1"/>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53" w15:restartNumberingAfterBreak="0">
    <w:nsid w:val="3DB45C5D"/>
    <w:multiLevelType w:val="singleLevel"/>
    <w:tmpl w:val="5A62FC74"/>
    <w:lvl w:ilvl="0">
      <w:start w:val="1"/>
      <w:numFmt w:val="lowerLetter"/>
      <w:pStyle w:val="pargrafo0"/>
      <w:lvlText w:val="%1)"/>
      <w:lvlJc w:val="left"/>
      <w:pPr>
        <w:tabs>
          <w:tab w:val="num" w:pos="1500"/>
        </w:tabs>
        <w:ind w:left="1500" w:hanging="360"/>
      </w:pPr>
      <w:rPr>
        <w:rFonts w:cs="Times New Roman" w:hint="default"/>
      </w:rPr>
    </w:lvl>
  </w:abstractNum>
  <w:abstractNum w:abstractNumId="54" w15:restartNumberingAfterBreak="0">
    <w:nsid w:val="3DCC6BDD"/>
    <w:multiLevelType w:val="multilevel"/>
    <w:tmpl w:val="3894E59A"/>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5"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56" w15:restartNumberingAfterBreak="0">
    <w:nsid w:val="430315F3"/>
    <w:multiLevelType w:val="hybridMultilevel"/>
    <w:tmpl w:val="693EFE7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7" w15:restartNumberingAfterBreak="0">
    <w:nsid w:val="43E30FF7"/>
    <w:multiLevelType w:val="multilevel"/>
    <w:tmpl w:val="4F32C8D4"/>
    <w:lvl w:ilvl="0">
      <w:start w:val="19"/>
      <w:numFmt w:val="decimal"/>
      <w:lvlText w:val="%1."/>
      <w:lvlJc w:val="left"/>
      <w:pPr>
        <w:ind w:left="660" w:hanging="660"/>
      </w:pPr>
      <w:rPr>
        <w:rFonts w:cs="Times New Roman" w:hint="default"/>
      </w:rPr>
    </w:lvl>
    <w:lvl w:ilvl="1">
      <w:start w:val="7"/>
      <w:numFmt w:val="decimal"/>
      <w:lvlText w:val="%1.%2."/>
      <w:lvlJc w:val="left"/>
      <w:pPr>
        <w:ind w:left="720" w:hanging="72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8" w15:restartNumberingAfterBreak="0">
    <w:nsid w:val="48B9257D"/>
    <w:multiLevelType w:val="hybridMultilevel"/>
    <w:tmpl w:val="0110FF1A"/>
    <w:lvl w:ilvl="0" w:tplc="04160017">
      <w:start w:val="1"/>
      <w:numFmt w:val="lowerLetter"/>
      <w:lvlText w:val="%1)"/>
      <w:lvlJc w:val="left"/>
      <w:pPr>
        <w:tabs>
          <w:tab w:val="num" w:pos="5187"/>
        </w:tabs>
        <w:ind w:left="5187" w:hanging="567"/>
      </w:pPr>
      <w:rPr>
        <w:rFonts w:hint="default"/>
      </w:rPr>
    </w:lvl>
    <w:lvl w:ilvl="1" w:tplc="0416000F">
      <w:start w:val="1"/>
      <w:numFmt w:val="decimal"/>
      <w:lvlText w:val="%2."/>
      <w:lvlJc w:val="left"/>
      <w:pPr>
        <w:tabs>
          <w:tab w:val="num" w:pos="6201"/>
        </w:tabs>
        <w:ind w:left="6201" w:hanging="360"/>
      </w:pPr>
      <w:rPr>
        <w:rFonts w:cs="Times New Roman" w:hint="default"/>
      </w:rPr>
    </w:lvl>
    <w:lvl w:ilvl="2" w:tplc="04160005">
      <w:start w:val="1"/>
      <w:numFmt w:val="bullet"/>
      <w:lvlText w:val=""/>
      <w:lvlJc w:val="left"/>
      <w:pPr>
        <w:tabs>
          <w:tab w:val="num" w:pos="6921"/>
        </w:tabs>
        <w:ind w:left="6921" w:hanging="360"/>
      </w:pPr>
      <w:rPr>
        <w:rFonts w:ascii="Wingdings" w:hAnsi="Wingdings" w:hint="default"/>
      </w:rPr>
    </w:lvl>
    <w:lvl w:ilvl="3" w:tplc="42B0E542">
      <w:start w:val="1"/>
      <w:numFmt w:val="lowerLetter"/>
      <w:lvlText w:val="%4)"/>
      <w:lvlJc w:val="left"/>
      <w:pPr>
        <w:tabs>
          <w:tab w:val="num" w:pos="8301"/>
        </w:tabs>
        <w:ind w:left="8301" w:hanging="1020"/>
      </w:pPr>
      <w:rPr>
        <w:rFonts w:cs="Times New Roman" w:hint="default"/>
      </w:rPr>
    </w:lvl>
    <w:lvl w:ilvl="4" w:tplc="04160003" w:tentative="1">
      <w:start w:val="1"/>
      <w:numFmt w:val="bullet"/>
      <w:lvlText w:val="o"/>
      <w:lvlJc w:val="left"/>
      <w:pPr>
        <w:tabs>
          <w:tab w:val="num" w:pos="8361"/>
        </w:tabs>
        <w:ind w:left="8361" w:hanging="360"/>
      </w:pPr>
      <w:rPr>
        <w:rFonts w:ascii="Courier New" w:hAnsi="Courier New" w:hint="default"/>
      </w:rPr>
    </w:lvl>
    <w:lvl w:ilvl="5" w:tplc="04160005" w:tentative="1">
      <w:start w:val="1"/>
      <w:numFmt w:val="bullet"/>
      <w:lvlText w:val=""/>
      <w:lvlJc w:val="left"/>
      <w:pPr>
        <w:tabs>
          <w:tab w:val="num" w:pos="9081"/>
        </w:tabs>
        <w:ind w:left="9081" w:hanging="360"/>
      </w:pPr>
      <w:rPr>
        <w:rFonts w:ascii="Wingdings" w:hAnsi="Wingdings" w:hint="default"/>
      </w:rPr>
    </w:lvl>
    <w:lvl w:ilvl="6" w:tplc="04160001" w:tentative="1">
      <w:start w:val="1"/>
      <w:numFmt w:val="bullet"/>
      <w:lvlText w:val=""/>
      <w:lvlJc w:val="left"/>
      <w:pPr>
        <w:tabs>
          <w:tab w:val="num" w:pos="9801"/>
        </w:tabs>
        <w:ind w:left="9801" w:hanging="360"/>
      </w:pPr>
      <w:rPr>
        <w:rFonts w:ascii="Symbol" w:hAnsi="Symbol" w:hint="default"/>
      </w:rPr>
    </w:lvl>
    <w:lvl w:ilvl="7" w:tplc="04160003" w:tentative="1">
      <w:start w:val="1"/>
      <w:numFmt w:val="bullet"/>
      <w:lvlText w:val="o"/>
      <w:lvlJc w:val="left"/>
      <w:pPr>
        <w:tabs>
          <w:tab w:val="num" w:pos="10521"/>
        </w:tabs>
        <w:ind w:left="10521" w:hanging="360"/>
      </w:pPr>
      <w:rPr>
        <w:rFonts w:ascii="Courier New" w:hAnsi="Courier New" w:hint="default"/>
      </w:rPr>
    </w:lvl>
    <w:lvl w:ilvl="8" w:tplc="04160005" w:tentative="1">
      <w:start w:val="1"/>
      <w:numFmt w:val="bullet"/>
      <w:lvlText w:val=""/>
      <w:lvlJc w:val="left"/>
      <w:pPr>
        <w:tabs>
          <w:tab w:val="num" w:pos="11241"/>
        </w:tabs>
        <w:ind w:left="11241" w:hanging="360"/>
      </w:pPr>
      <w:rPr>
        <w:rFonts w:ascii="Wingdings" w:hAnsi="Wingdings" w:hint="default"/>
      </w:rPr>
    </w:lvl>
  </w:abstractNum>
  <w:abstractNum w:abstractNumId="59" w15:restartNumberingAfterBreak="0">
    <w:nsid w:val="66F5AB72"/>
    <w:multiLevelType w:val="hybridMultilevel"/>
    <w:tmpl w:val="631A4956"/>
    <w:lvl w:ilvl="0" w:tplc="E9CCE112">
      <w:numFmt w:val="none"/>
      <w:lvlText w:val=""/>
      <w:lvlJc w:val="left"/>
      <w:pPr>
        <w:tabs>
          <w:tab w:val="num" w:pos="360"/>
        </w:tabs>
      </w:pPr>
    </w:lvl>
    <w:lvl w:ilvl="1" w:tplc="EFF4F454">
      <w:start w:val="1"/>
      <w:numFmt w:val="lowerLetter"/>
      <w:lvlText w:val="%2."/>
      <w:lvlJc w:val="left"/>
      <w:pPr>
        <w:ind w:left="1440" w:hanging="360"/>
      </w:pPr>
    </w:lvl>
    <w:lvl w:ilvl="2" w:tplc="C97072FA">
      <w:start w:val="1"/>
      <w:numFmt w:val="lowerRoman"/>
      <w:lvlText w:val="%3."/>
      <w:lvlJc w:val="right"/>
      <w:pPr>
        <w:ind w:left="2160" w:hanging="180"/>
      </w:pPr>
    </w:lvl>
    <w:lvl w:ilvl="3" w:tplc="3EE687E6">
      <w:start w:val="1"/>
      <w:numFmt w:val="decimal"/>
      <w:lvlText w:val="%4."/>
      <w:lvlJc w:val="left"/>
      <w:pPr>
        <w:ind w:left="2880" w:hanging="360"/>
      </w:pPr>
    </w:lvl>
    <w:lvl w:ilvl="4" w:tplc="12C6A00C">
      <w:start w:val="1"/>
      <w:numFmt w:val="lowerLetter"/>
      <w:lvlText w:val="%5."/>
      <w:lvlJc w:val="left"/>
      <w:pPr>
        <w:ind w:left="3600" w:hanging="360"/>
      </w:pPr>
    </w:lvl>
    <w:lvl w:ilvl="5" w:tplc="7F6A8F9C">
      <w:start w:val="1"/>
      <w:numFmt w:val="lowerRoman"/>
      <w:lvlText w:val="%6."/>
      <w:lvlJc w:val="right"/>
      <w:pPr>
        <w:ind w:left="4320" w:hanging="180"/>
      </w:pPr>
    </w:lvl>
    <w:lvl w:ilvl="6" w:tplc="BFEC6960">
      <w:start w:val="1"/>
      <w:numFmt w:val="decimal"/>
      <w:lvlText w:val="%7."/>
      <w:lvlJc w:val="left"/>
      <w:pPr>
        <w:ind w:left="5040" w:hanging="360"/>
      </w:pPr>
    </w:lvl>
    <w:lvl w:ilvl="7" w:tplc="FA66AC28">
      <w:start w:val="1"/>
      <w:numFmt w:val="lowerLetter"/>
      <w:lvlText w:val="%8."/>
      <w:lvlJc w:val="left"/>
      <w:pPr>
        <w:ind w:left="5760" w:hanging="360"/>
      </w:pPr>
    </w:lvl>
    <w:lvl w:ilvl="8" w:tplc="047A325E">
      <w:start w:val="1"/>
      <w:numFmt w:val="lowerRoman"/>
      <w:lvlText w:val="%9."/>
      <w:lvlJc w:val="right"/>
      <w:pPr>
        <w:ind w:left="6480" w:hanging="180"/>
      </w:pPr>
    </w:lvl>
  </w:abstractNum>
  <w:abstractNum w:abstractNumId="60"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rPr>
        <w:rFonts w:cs="Times New Roman"/>
      </w:rPr>
    </w:lvl>
  </w:abstractNum>
  <w:abstractNum w:abstractNumId="61" w15:restartNumberingAfterBreak="0">
    <w:nsid w:val="68C352E1"/>
    <w:multiLevelType w:val="hybridMultilevel"/>
    <w:tmpl w:val="858E2096"/>
    <w:lvl w:ilvl="0" w:tplc="04160005">
      <w:start w:val="1"/>
      <w:numFmt w:val="bullet"/>
      <w:lvlText w:val=""/>
      <w:lvlJc w:val="left"/>
      <w:pPr>
        <w:tabs>
          <w:tab w:val="num" w:pos="1647"/>
        </w:tabs>
        <w:ind w:left="1647" w:hanging="567"/>
      </w:pPr>
      <w:rPr>
        <w:rFonts w:ascii="Wingdings" w:hAnsi="Wingding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62"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63" w15:restartNumberingAfterBreak="0">
    <w:nsid w:val="6A470614"/>
    <w:multiLevelType w:val="hybridMultilevel"/>
    <w:tmpl w:val="AF98F03C"/>
    <w:lvl w:ilvl="0" w:tplc="04160005">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4"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65" w15:restartNumberingAfterBreak="0">
    <w:nsid w:val="72527528"/>
    <w:multiLevelType w:val="multilevel"/>
    <w:tmpl w:val="074E8BAE"/>
    <w:lvl w:ilvl="0">
      <w:start w:val="7"/>
      <w:numFmt w:val="decimal"/>
      <w:pStyle w:val="Estilonivel1Negrito"/>
      <w:lvlText w:val="%1."/>
      <w:lvlJc w:val="left"/>
      <w:pPr>
        <w:tabs>
          <w:tab w:val="num" w:pos="362"/>
        </w:tabs>
        <w:ind w:left="362" w:hanging="360"/>
      </w:pPr>
      <w:rPr>
        <w:rFonts w:cs="Times New Roman" w:hint="default"/>
      </w:rPr>
    </w:lvl>
    <w:lvl w:ilvl="1">
      <w:start w:val="1"/>
      <w:numFmt w:val="decimal"/>
      <w:lvlText w:val="%1.%2."/>
      <w:lvlJc w:val="left"/>
      <w:pPr>
        <w:tabs>
          <w:tab w:val="num" w:pos="1134"/>
        </w:tabs>
        <w:ind w:left="1134" w:hanging="1134"/>
      </w:pPr>
      <w:rPr>
        <w:rFonts w:cs="Times New Roman" w:hint="default"/>
        <w:b w:val="0"/>
      </w:rPr>
    </w:lvl>
    <w:lvl w:ilvl="2">
      <w:start w:val="1"/>
      <w:numFmt w:val="decimal"/>
      <w:lvlText w:val="%1.%2.%3."/>
      <w:lvlJc w:val="left"/>
      <w:pPr>
        <w:tabs>
          <w:tab w:val="num" w:pos="1136"/>
        </w:tabs>
        <w:ind w:left="1136" w:hanging="1134"/>
      </w:pPr>
      <w:rPr>
        <w:rFonts w:cs="Times New Roman" w:hint="default"/>
        <w:b w:val="0"/>
      </w:rPr>
    </w:lvl>
    <w:lvl w:ilvl="3">
      <w:start w:val="1"/>
      <w:numFmt w:val="decimal"/>
      <w:lvlText w:val="%1.%2.%3.%4."/>
      <w:lvlJc w:val="left"/>
      <w:pPr>
        <w:tabs>
          <w:tab w:val="num" w:pos="1136"/>
        </w:tabs>
        <w:ind w:left="1136" w:hanging="1134"/>
      </w:pPr>
      <w:rPr>
        <w:rFonts w:cs="Times New Roman" w:hint="default"/>
      </w:rPr>
    </w:lvl>
    <w:lvl w:ilvl="4">
      <w:start w:val="1"/>
      <w:numFmt w:val="decimal"/>
      <w:lvlText w:val="%1.%2.%3.%4.%5."/>
      <w:lvlJc w:val="left"/>
      <w:pPr>
        <w:tabs>
          <w:tab w:val="num" w:pos="1082"/>
        </w:tabs>
        <w:ind w:left="1082" w:hanging="1080"/>
      </w:pPr>
      <w:rPr>
        <w:rFonts w:cs="Times New Roman" w:hint="default"/>
      </w:rPr>
    </w:lvl>
    <w:lvl w:ilvl="5">
      <w:start w:val="1"/>
      <w:numFmt w:val="decimal"/>
      <w:lvlText w:val="%1.%2.%3.%4.%5.%6."/>
      <w:lvlJc w:val="left"/>
      <w:pPr>
        <w:tabs>
          <w:tab w:val="num" w:pos="1442"/>
        </w:tabs>
        <w:ind w:left="1442" w:hanging="1440"/>
      </w:pPr>
      <w:rPr>
        <w:rFonts w:cs="Times New Roman" w:hint="default"/>
      </w:rPr>
    </w:lvl>
    <w:lvl w:ilvl="6">
      <w:start w:val="1"/>
      <w:numFmt w:val="decimal"/>
      <w:lvlText w:val="%1.%2.%3.%4.%5.%6.%7."/>
      <w:lvlJc w:val="left"/>
      <w:pPr>
        <w:tabs>
          <w:tab w:val="num" w:pos="1442"/>
        </w:tabs>
        <w:ind w:left="1442" w:hanging="1440"/>
      </w:pPr>
      <w:rPr>
        <w:rFonts w:cs="Times New Roman" w:hint="default"/>
      </w:rPr>
    </w:lvl>
    <w:lvl w:ilvl="7">
      <w:start w:val="1"/>
      <w:numFmt w:val="decimal"/>
      <w:lvlText w:val="%1.%2.%3.%4.%5.%6.%7.%8."/>
      <w:lvlJc w:val="left"/>
      <w:pPr>
        <w:tabs>
          <w:tab w:val="num" w:pos="1802"/>
        </w:tabs>
        <w:ind w:left="1802" w:hanging="1800"/>
      </w:pPr>
      <w:rPr>
        <w:rFonts w:cs="Times New Roman" w:hint="default"/>
      </w:rPr>
    </w:lvl>
    <w:lvl w:ilvl="8">
      <w:start w:val="1"/>
      <w:numFmt w:val="decimal"/>
      <w:lvlText w:val="%1.%2.%3.%4.%5.%6.%7.%8.%9."/>
      <w:lvlJc w:val="left"/>
      <w:pPr>
        <w:tabs>
          <w:tab w:val="num" w:pos="1802"/>
        </w:tabs>
        <w:ind w:left="1802" w:hanging="1800"/>
      </w:pPr>
      <w:rPr>
        <w:rFonts w:cs="Times New Roman" w:hint="default"/>
      </w:rPr>
    </w:lvl>
  </w:abstractNum>
  <w:abstractNum w:abstractNumId="66" w15:restartNumberingAfterBreak="0">
    <w:nsid w:val="75493B72"/>
    <w:multiLevelType w:val="hybridMultilevel"/>
    <w:tmpl w:val="9684C4DA"/>
    <w:lvl w:ilvl="0" w:tplc="C144D102">
      <w:start w:val="1"/>
      <w:numFmt w:val="bullet"/>
      <w:lvlText w:val=""/>
      <w:lvlJc w:val="left"/>
      <w:pPr>
        <w:tabs>
          <w:tab w:val="num" w:pos="1701"/>
        </w:tabs>
        <w:ind w:left="1701" w:hanging="567"/>
      </w:pPr>
      <w:rPr>
        <w:rFonts w:ascii="Wingdings" w:hAnsi="Wingdings" w:hint="default"/>
      </w:rPr>
    </w:lvl>
    <w:lvl w:ilvl="1" w:tplc="C144D102">
      <w:start w:val="1"/>
      <w:numFmt w:val="bullet"/>
      <w:lvlText w:val=""/>
      <w:lvlJc w:val="left"/>
      <w:pPr>
        <w:tabs>
          <w:tab w:val="num" w:pos="1647"/>
        </w:tabs>
        <w:ind w:left="1647" w:hanging="567"/>
      </w:pPr>
      <w:rPr>
        <w:rFonts w:ascii="Wingdings" w:hAnsi="Wingdings"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5C54E46"/>
    <w:multiLevelType w:val="multilevel"/>
    <w:tmpl w:val="176CF788"/>
    <w:lvl w:ilvl="0">
      <w:start w:val="19"/>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8DC5C27"/>
    <w:multiLevelType w:val="multilevel"/>
    <w:tmpl w:val="1998318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7FEE1FE7"/>
    <w:multiLevelType w:val="multilevel"/>
    <w:tmpl w:val="F3D0398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97662955">
    <w:abstractNumId w:val="59"/>
  </w:num>
  <w:num w:numId="2" w16cid:durableId="261228311">
    <w:abstractNumId w:val="55"/>
  </w:num>
  <w:num w:numId="3" w16cid:durableId="617032006">
    <w:abstractNumId w:val="49"/>
  </w:num>
  <w:num w:numId="4" w16cid:durableId="417363927">
    <w:abstractNumId w:val="54"/>
  </w:num>
  <w:num w:numId="5" w16cid:durableId="1015620048">
    <w:abstractNumId w:val="41"/>
  </w:num>
  <w:num w:numId="6" w16cid:durableId="1907757193">
    <w:abstractNumId w:val="64"/>
  </w:num>
  <w:num w:numId="7" w16cid:durableId="242835195">
    <w:abstractNumId w:val="47"/>
  </w:num>
  <w:num w:numId="8" w16cid:durableId="400979445">
    <w:abstractNumId w:val="48"/>
  </w:num>
  <w:num w:numId="9" w16cid:durableId="271865078">
    <w:abstractNumId w:val="48"/>
  </w:num>
  <w:num w:numId="10" w16cid:durableId="414059310">
    <w:abstractNumId w:val="43"/>
  </w:num>
  <w:num w:numId="11" w16cid:durableId="462383284">
    <w:abstractNumId w:val="60"/>
  </w:num>
  <w:num w:numId="12" w16cid:durableId="14044708">
    <w:abstractNumId w:val="53"/>
  </w:num>
  <w:num w:numId="13" w16cid:durableId="2017147566">
    <w:abstractNumId w:val="46"/>
  </w:num>
  <w:num w:numId="14" w16cid:durableId="1834367246">
    <w:abstractNumId w:val="44"/>
  </w:num>
  <w:num w:numId="15" w16cid:durableId="474835532">
    <w:abstractNumId w:val="51"/>
  </w:num>
  <w:num w:numId="16" w16cid:durableId="904991378">
    <w:abstractNumId w:val="65"/>
  </w:num>
  <w:num w:numId="17" w16cid:durableId="1268345024">
    <w:abstractNumId w:val="52"/>
    <w:lvlOverride w:ilvl="0">
      <w:startOverride w:val="1"/>
    </w:lvlOverride>
  </w:num>
  <w:num w:numId="18" w16cid:durableId="473379073">
    <w:abstractNumId w:val="58"/>
  </w:num>
  <w:num w:numId="19" w16cid:durableId="1693608559">
    <w:abstractNumId w:val="50"/>
  </w:num>
  <w:num w:numId="20" w16cid:durableId="1830245217">
    <w:abstractNumId w:val="63"/>
  </w:num>
  <w:num w:numId="21" w16cid:durableId="171846136">
    <w:abstractNumId w:val="42"/>
  </w:num>
  <w:num w:numId="22" w16cid:durableId="12734100">
    <w:abstractNumId w:val="61"/>
  </w:num>
  <w:num w:numId="23" w16cid:durableId="133642365">
    <w:abstractNumId w:val="56"/>
  </w:num>
  <w:num w:numId="24" w16cid:durableId="1651900846">
    <w:abstractNumId w:val="45"/>
  </w:num>
  <w:num w:numId="25" w16cid:durableId="719355894">
    <w:abstractNumId w:val="68"/>
  </w:num>
  <w:num w:numId="26" w16cid:durableId="1407070207">
    <w:abstractNumId w:val="66"/>
  </w:num>
  <w:num w:numId="27" w16cid:durableId="1436630416">
    <w:abstractNumId w:val="48"/>
    <w:lvlOverride w:ilvl="0">
      <w:startOverride w:val="8"/>
    </w:lvlOverride>
    <w:lvlOverride w:ilvl="1">
      <w:startOverride w:val="2"/>
    </w:lvlOverride>
    <w:lvlOverride w:ilvl="2">
      <w:startOverride w:val="2"/>
    </w:lvlOverride>
  </w:num>
  <w:num w:numId="28" w16cid:durableId="2006857472">
    <w:abstractNumId w:val="48"/>
  </w:num>
  <w:num w:numId="29" w16cid:durableId="220530179">
    <w:abstractNumId w:val="0"/>
  </w:num>
  <w:num w:numId="30" w16cid:durableId="1495341254">
    <w:abstractNumId w:val="67"/>
  </w:num>
  <w:num w:numId="31" w16cid:durableId="1921284386">
    <w:abstractNumId w:val="57"/>
  </w:num>
  <w:num w:numId="32" w16cid:durableId="909659228">
    <w:abstractNumId w:val="48"/>
    <w:lvlOverride w:ilvl="0">
      <w:startOverride w:val="19"/>
    </w:lvlOverride>
    <w:lvlOverride w:ilvl="1">
      <w:startOverride w:val="7"/>
    </w:lvlOverride>
    <w:lvlOverride w:ilvl="2">
      <w:startOverride w:val="5"/>
    </w:lvlOverride>
  </w:num>
  <w:num w:numId="33" w16cid:durableId="1701203008">
    <w:abstractNumId w:val="69"/>
  </w:num>
  <w:num w:numId="34" w16cid:durableId="1635714143">
    <w:abstractNumId w:val="48"/>
  </w:num>
  <w:num w:numId="35" w16cid:durableId="2009168206">
    <w:abstractNumId w:val="4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15"/>
    <w:rsid w:val="00001457"/>
    <w:rsid w:val="00001EC4"/>
    <w:rsid w:val="000020FC"/>
    <w:rsid w:val="000035EA"/>
    <w:rsid w:val="0000398D"/>
    <w:rsid w:val="00003CE5"/>
    <w:rsid w:val="0000463F"/>
    <w:rsid w:val="00006479"/>
    <w:rsid w:val="00007334"/>
    <w:rsid w:val="000077A4"/>
    <w:rsid w:val="000102D0"/>
    <w:rsid w:val="0001212C"/>
    <w:rsid w:val="000122F6"/>
    <w:rsid w:val="0001316C"/>
    <w:rsid w:val="000132A4"/>
    <w:rsid w:val="00015068"/>
    <w:rsid w:val="0001641A"/>
    <w:rsid w:val="00017D8D"/>
    <w:rsid w:val="0002284C"/>
    <w:rsid w:val="00024285"/>
    <w:rsid w:val="000246D6"/>
    <w:rsid w:val="000247C4"/>
    <w:rsid w:val="00024DEC"/>
    <w:rsid w:val="0002569F"/>
    <w:rsid w:val="00025B3E"/>
    <w:rsid w:val="000267A7"/>
    <w:rsid w:val="00027811"/>
    <w:rsid w:val="0003470F"/>
    <w:rsid w:val="000347C6"/>
    <w:rsid w:val="00034E8D"/>
    <w:rsid w:val="000361FE"/>
    <w:rsid w:val="000366EC"/>
    <w:rsid w:val="000370E7"/>
    <w:rsid w:val="000408F3"/>
    <w:rsid w:val="00043F30"/>
    <w:rsid w:val="00044B59"/>
    <w:rsid w:val="00044DC1"/>
    <w:rsid w:val="00047C55"/>
    <w:rsid w:val="000501AA"/>
    <w:rsid w:val="00050459"/>
    <w:rsid w:val="0005062B"/>
    <w:rsid w:val="00050E35"/>
    <w:rsid w:val="00051486"/>
    <w:rsid w:val="00051515"/>
    <w:rsid w:val="000521F1"/>
    <w:rsid w:val="00052420"/>
    <w:rsid w:val="00053336"/>
    <w:rsid w:val="00054551"/>
    <w:rsid w:val="000563E3"/>
    <w:rsid w:val="0005698C"/>
    <w:rsid w:val="000570D6"/>
    <w:rsid w:val="000579D9"/>
    <w:rsid w:val="00057C53"/>
    <w:rsid w:val="00060315"/>
    <w:rsid w:val="0006293E"/>
    <w:rsid w:val="00063AC1"/>
    <w:rsid w:val="00063BBA"/>
    <w:rsid w:val="00064C82"/>
    <w:rsid w:val="00064EAC"/>
    <w:rsid w:val="000665DE"/>
    <w:rsid w:val="00066DBF"/>
    <w:rsid w:val="00070121"/>
    <w:rsid w:val="00070EE0"/>
    <w:rsid w:val="000713ED"/>
    <w:rsid w:val="000731F0"/>
    <w:rsid w:val="00074AD2"/>
    <w:rsid w:val="00074E85"/>
    <w:rsid w:val="00075153"/>
    <w:rsid w:val="00075AD2"/>
    <w:rsid w:val="00076CE2"/>
    <w:rsid w:val="00077708"/>
    <w:rsid w:val="000816C1"/>
    <w:rsid w:val="000817FF"/>
    <w:rsid w:val="00082C7C"/>
    <w:rsid w:val="00083089"/>
    <w:rsid w:val="00083244"/>
    <w:rsid w:val="00083D82"/>
    <w:rsid w:val="000848A4"/>
    <w:rsid w:val="00084986"/>
    <w:rsid w:val="00085B06"/>
    <w:rsid w:val="00086827"/>
    <w:rsid w:val="0008701C"/>
    <w:rsid w:val="00087B20"/>
    <w:rsid w:val="00090214"/>
    <w:rsid w:val="00091142"/>
    <w:rsid w:val="00091C29"/>
    <w:rsid w:val="00091C9F"/>
    <w:rsid w:val="00092B69"/>
    <w:rsid w:val="00095A03"/>
    <w:rsid w:val="00096127"/>
    <w:rsid w:val="0009756B"/>
    <w:rsid w:val="000A2E7F"/>
    <w:rsid w:val="000A447E"/>
    <w:rsid w:val="000A68DE"/>
    <w:rsid w:val="000A6A8D"/>
    <w:rsid w:val="000B02AE"/>
    <w:rsid w:val="000B26C9"/>
    <w:rsid w:val="000B29D4"/>
    <w:rsid w:val="000B3011"/>
    <w:rsid w:val="000B3225"/>
    <w:rsid w:val="000B35C4"/>
    <w:rsid w:val="000B5312"/>
    <w:rsid w:val="000B5A41"/>
    <w:rsid w:val="000B6107"/>
    <w:rsid w:val="000C04EB"/>
    <w:rsid w:val="000C1817"/>
    <w:rsid w:val="000C1A32"/>
    <w:rsid w:val="000C2B32"/>
    <w:rsid w:val="000C2F15"/>
    <w:rsid w:val="000C3899"/>
    <w:rsid w:val="000C4611"/>
    <w:rsid w:val="000C4CB7"/>
    <w:rsid w:val="000C5AE6"/>
    <w:rsid w:val="000C65D8"/>
    <w:rsid w:val="000C734D"/>
    <w:rsid w:val="000C73C8"/>
    <w:rsid w:val="000D053D"/>
    <w:rsid w:val="000D1ADF"/>
    <w:rsid w:val="000D1F7E"/>
    <w:rsid w:val="000D3F7E"/>
    <w:rsid w:val="000D445D"/>
    <w:rsid w:val="000D5468"/>
    <w:rsid w:val="000D6906"/>
    <w:rsid w:val="000D73C5"/>
    <w:rsid w:val="000D77FC"/>
    <w:rsid w:val="000D7BCE"/>
    <w:rsid w:val="000E129D"/>
    <w:rsid w:val="000E1BBE"/>
    <w:rsid w:val="000E25B6"/>
    <w:rsid w:val="000E26CA"/>
    <w:rsid w:val="000E3F8E"/>
    <w:rsid w:val="000E448C"/>
    <w:rsid w:val="000E556D"/>
    <w:rsid w:val="000E6AFD"/>
    <w:rsid w:val="000F3A10"/>
    <w:rsid w:val="000F3C95"/>
    <w:rsid w:val="000F3D00"/>
    <w:rsid w:val="000F57AC"/>
    <w:rsid w:val="000F7142"/>
    <w:rsid w:val="0010215C"/>
    <w:rsid w:val="0010285E"/>
    <w:rsid w:val="00104B1F"/>
    <w:rsid w:val="00104DED"/>
    <w:rsid w:val="00105819"/>
    <w:rsid w:val="001065B2"/>
    <w:rsid w:val="00111121"/>
    <w:rsid w:val="0011116E"/>
    <w:rsid w:val="00112330"/>
    <w:rsid w:val="00112667"/>
    <w:rsid w:val="00112675"/>
    <w:rsid w:val="0011300E"/>
    <w:rsid w:val="001132EC"/>
    <w:rsid w:val="00113D9C"/>
    <w:rsid w:val="001141E6"/>
    <w:rsid w:val="00114509"/>
    <w:rsid w:val="0011469A"/>
    <w:rsid w:val="00114ADA"/>
    <w:rsid w:val="00115F20"/>
    <w:rsid w:val="0012043B"/>
    <w:rsid w:val="0012142F"/>
    <w:rsid w:val="00121544"/>
    <w:rsid w:val="00122D60"/>
    <w:rsid w:val="00122E59"/>
    <w:rsid w:val="001242B4"/>
    <w:rsid w:val="00124750"/>
    <w:rsid w:val="0012647A"/>
    <w:rsid w:val="001275C9"/>
    <w:rsid w:val="00130E43"/>
    <w:rsid w:val="0013171F"/>
    <w:rsid w:val="00131FF8"/>
    <w:rsid w:val="001321CC"/>
    <w:rsid w:val="00133076"/>
    <w:rsid w:val="00133175"/>
    <w:rsid w:val="00134DE2"/>
    <w:rsid w:val="0013513E"/>
    <w:rsid w:val="00135194"/>
    <w:rsid w:val="0013589B"/>
    <w:rsid w:val="00135D6C"/>
    <w:rsid w:val="00136258"/>
    <w:rsid w:val="00136CB9"/>
    <w:rsid w:val="0014178E"/>
    <w:rsid w:val="00141B74"/>
    <w:rsid w:val="00141B7A"/>
    <w:rsid w:val="00141C54"/>
    <w:rsid w:val="001426D6"/>
    <w:rsid w:val="00142F19"/>
    <w:rsid w:val="00144138"/>
    <w:rsid w:val="0014499E"/>
    <w:rsid w:val="00144E1D"/>
    <w:rsid w:val="001454C9"/>
    <w:rsid w:val="00147CE8"/>
    <w:rsid w:val="00151403"/>
    <w:rsid w:val="00151A07"/>
    <w:rsid w:val="00151C79"/>
    <w:rsid w:val="0015356F"/>
    <w:rsid w:val="00153592"/>
    <w:rsid w:val="001538D0"/>
    <w:rsid w:val="00154FC6"/>
    <w:rsid w:val="0015658D"/>
    <w:rsid w:val="00157C73"/>
    <w:rsid w:val="00157F3A"/>
    <w:rsid w:val="00157F9C"/>
    <w:rsid w:val="0016060F"/>
    <w:rsid w:val="001607E6"/>
    <w:rsid w:val="00161692"/>
    <w:rsid w:val="0016400F"/>
    <w:rsid w:val="001645B5"/>
    <w:rsid w:val="00164743"/>
    <w:rsid w:val="00164A19"/>
    <w:rsid w:val="00164C51"/>
    <w:rsid w:val="0016557D"/>
    <w:rsid w:val="00165A3E"/>
    <w:rsid w:val="00166800"/>
    <w:rsid w:val="0016686C"/>
    <w:rsid w:val="00166939"/>
    <w:rsid w:val="00167196"/>
    <w:rsid w:val="0016749C"/>
    <w:rsid w:val="001706D5"/>
    <w:rsid w:val="0017240B"/>
    <w:rsid w:val="0017325C"/>
    <w:rsid w:val="00173770"/>
    <w:rsid w:val="00174D0A"/>
    <w:rsid w:val="00174D4F"/>
    <w:rsid w:val="00174DEF"/>
    <w:rsid w:val="001750ED"/>
    <w:rsid w:val="001753B3"/>
    <w:rsid w:val="00175D72"/>
    <w:rsid w:val="0017661E"/>
    <w:rsid w:val="00176AFE"/>
    <w:rsid w:val="00176F45"/>
    <w:rsid w:val="00180478"/>
    <w:rsid w:val="00180954"/>
    <w:rsid w:val="001851DF"/>
    <w:rsid w:val="00185325"/>
    <w:rsid w:val="001864F0"/>
    <w:rsid w:val="0019078A"/>
    <w:rsid w:val="00191577"/>
    <w:rsid w:val="00192B4F"/>
    <w:rsid w:val="00192DA1"/>
    <w:rsid w:val="00192DD8"/>
    <w:rsid w:val="00192EC7"/>
    <w:rsid w:val="00193785"/>
    <w:rsid w:val="0019460C"/>
    <w:rsid w:val="00196D9E"/>
    <w:rsid w:val="001A056A"/>
    <w:rsid w:val="001A0E23"/>
    <w:rsid w:val="001A1580"/>
    <w:rsid w:val="001A1727"/>
    <w:rsid w:val="001A2B57"/>
    <w:rsid w:val="001A315B"/>
    <w:rsid w:val="001A3421"/>
    <w:rsid w:val="001A3B13"/>
    <w:rsid w:val="001A43CA"/>
    <w:rsid w:val="001A6935"/>
    <w:rsid w:val="001A696D"/>
    <w:rsid w:val="001B044A"/>
    <w:rsid w:val="001B1A07"/>
    <w:rsid w:val="001B5056"/>
    <w:rsid w:val="001B5548"/>
    <w:rsid w:val="001B70DB"/>
    <w:rsid w:val="001B7F53"/>
    <w:rsid w:val="001C032B"/>
    <w:rsid w:val="001C0371"/>
    <w:rsid w:val="001C0582"/>
    <w:rsid w:val="001C22CD"/>
    <w:rsid w:val="001C2959"/>
    <w:rsid w:val="001C37EC"/>
    <w:rsid w:val="001C37F2"/>
    <w:rsid w:val="001C514A"/>
    <w:rsid w:val="001C5748"/>
    <w:rsid w:val="001C6E66"/>
    <w:rsid w:val="001C70C2"/>
    <w:rsid w:val="001D00EF"/>
    <w:rsid w:val="001D0A88"/>
    <w:rsid w:val="001D101D"/>
    <w:rsid w:val="001D1200"/>
    <w:rsid w:val="001D19BA"/>
    <w:rsid w:val="001D1C6D"/>
    <w:rsid w:val="001D2488"/>
    <w:rsid w:val="001D3006"/>
    <w:rsid w:val="001D3145"/>
    <w:rsid w:val="001D338B"/>
    <w:rsid w:val="001D5365"/>
    <w:rsid w:val="001D5D90"/>
    <w:rsid w:val="001D7AD6"/>
    <w:rsid w:val="001E05F2"/>
    <w:rsid w:val="001E0CBF"/>
    <w:rsid w:val="001E24BE"/>
    <w:rsid w:val="001E2FD1"/>
    <w:rsid w:val="001E363B"/>
    <w:rsid w:val="001E3A91"/>
    <w:rsid w:val="001E4122"/>
    <w:rsid w:val="001E440B"/>
    <w:rsid w:val="001E5293"/>
    <w:rsid w:val="001E5E41"/>
    <w:rsid w:val="001E6A24"/>
    <w:rsid w:val="001E70CB"/>
    <w:rsid w:val="001F03FB"/>
    <w:rsid w:val="001F1CE4"/>
    <w:rsid w:val="001F2232"/>
    <w:rsid w:val="001F250F"/>
    <w:rsid w:val="001F2BC1"/>
    <w:rsid w:val="001F2EE8"/>
    <w:rsid w:val="001F3EBE"/>
    <w:rsid w:val="001F46E9"/>
    <w:rsid w:val="001F496E"/>
    <w:rsid w:val="001F4D73"/>
    <w:rsid w:val="001F51B3"/>
    <w:rsid w:val="001F5609"/>
    <w:rsid w:val="001F70AB"/>
    <w:rsid w:val="001F7D3D"/>
    <w:rsid w:val="00201253"/>
    <w:rsid w:val="002014A6"/>
    <w:rsid w:val="00202761"/>
    <w:rsid w:val="002029B0"/>
    <w:rsid w:val="00205091"/>
    <w:rsid w:val="002064DD"/>
    <w:rsid w:val="00206C17"/>
    <w:rsid w:val="00206F9C"/>
    <w:rsid w:val="002072E9"/>
    <w:rsid w:val="00207DC5"/>
    <w:rsid w:val="00210F48"/>
    <w:rsid w:val="00211C9A"/>
    <w:rsid w:val="00211EA1"/>
    <w:rsid w:val="00212FB6"/>
    <w:rsid w:val="00213F82"/>
    <w:rsid w:val="002143D2"/>
    <w:rsid w:val="002159B5"/>
    <w:rsid w:val="00215D44"/>
    <w:rsid w:val="00216907"/>
    <w:rsid w:val="00220263"/>
    <w:rsid w:val="00220B98"/>
    <w:rsid w:val="002222DD"/>
    <w:rsid w:val="002234E4"/>
    <w:rsid w:val="00224906"/>
    <w:rsid w:val="00224E8D"/>
    <w:rsid w:val="00225056"/>
    <w:rsid w:val="00226898"/>
    <w:rsid w:val="00230A06"/>
    <w:rsid w:val="00231859"/>
    <w:rsid w:val="002336B6"/>
    <w:rsid w:val="00233D29"/>
    <w:rsid w:val="0023436A"/>
    <w:rsid w:val="00234D34"/>
    <w:rsid w:val="0023524E"/>
    <w:rsid w:val="00235FCA"/>
    <w:rsid w:val="002366A1"/>
    <w:rsid w:val="00236C31"/>
    <w:rsid w:val="0024002F"/>
    <w:rsid w:val="00240177"/>
    <w:rsid w:val="002404D9"/>
    <w:rsid w:val="0024142E"/>
    <w:rsid w:val="002433E8"/>
    <w:rsid w:val="002450B7"/>
    <w:rsid w:val="002466DA"/>
    <w:rsid w:val="00246B31"/>
    <w:rsid w:val="00246BA9"/>
    <w:rsid w:val="00247173"/>
    <w:rsid w:val="00247E4A"/>
    <w:rsid w:val="002501BB"/>
    <w:rsid w:val="00251200"/>
    <w:rsid w:val="002523A5"/>
    <w:rsid w:val="00253B24"/>
    <w:rsid w:val="00256299"/>
    <w:rsid w:val="002577AE"/>
    <w:rsid w:val="002616FD"/>
    <w:rsid w:val="00262010"/>
    <w:rsid w:val="002643E7"/>
    <w:rsid w:val="00264976"/>
    <w:rsid w:val="00270B6F"/>
    <w:rsid w:val="002717DE"/>
    <w:rsid w:val="002727CE"/>
    <w:rsid w:val="00273029"/>
    <w:rsid w:val="00273222"/>
    <w:rsid w:val="002733D7"/>
    <w:rsid w:val="00273429"/>
    <w:rsid w:val="002739F2"/>
    <w:rsid w:val="00274A91"/>
    <w:rsid w:val="00274D59"/>
    <w:rsid w:val="00277C36"/>
    <w:rsid w:val="00277CD7"/>
    <w:rsid w:val="00280C07"/>
    <w:rsid w:val="00281B48"/>
    <w:rsid w:val="002828DC"/>
    <w:rsid w:val="002829B5"/>
    <w:rsid w:val="00282C09"/>
    <w:rsid w:val="00283955"/>
    <w:rsid w:val="0028600C"/>
    <w:rsid w:val="00286B60"/>
    <w:rsid w:val="0028728A"/>
    <w:rsid w:val="0028778C"/>
    <w:rsid w:val="0029087E"/>
    <w:rsid w:val="00292C53"/>
    <w:rsid w:val="00293E93"/>
    <w:rsid w:val="00293F07"/>
    <w:rsid w:val="002959CF"/>
    <w:rsid w:val="00295A6E"/>
    <w:rsid w:val="00295EF5"/>
    <w:rsid w:val="002976EE"/>
    <w:rsid w:val="002A02D2"/>
    <w:rsid w:val="002A1682"/>
    <w:rsid w:val="002A18FD"/>
    <w:rsid w:val="002A21BD"/>
    <w:rsid w:val="002A27CD"/>
    <w:rsid w:val="002A3242"/>
    <w:rsid w:val="002A32AE"/>
    <w:rsid w:val="002A36A3"/>
    <w:rsid w:val="002A482D"/>
    <w:rsid w:val="002A503B"/>
    <w:rsid w:val="002A513C"/>
    <w:rsid w:val="002A59A8"/>
    <w:rsid w:val="002A5BDD"/>
    <w:rsid w:val="002A65E3"/>
    <w:rsid w:val="002A6A3D"/>
    <w:rsid w:val="002B05F0"/>
    <w:rsid w:val="002B16AB"/>
    <w:rsid w:val="002B359D"/>
    <w:rsid w:val="002B3B72"/>
    <w:rsid w:val="002B3F40"/>
    <w:rsid w:val="002B47EE"/>
    <w:rsid w:val="002B5705"/>
    <w:rsid w:val="002B58A3"/>
    <w:rsid w:val="002C0756"/>
    <w:rsid w:val="002C081B"/>
    <w:rsid w:val="002C11C1"/>
    <w:rsid w:val="002C2884"/>
    <w:rsid w:val="002C28BA"/>
    <w:rsid w:val="002C2A7E"/>
    <w:rsid w:val="002C3789"/>
    <w:rsid w:val="002C47EA"/>
    <w:rsid w:val="002C5467"/>
    <w:rsid w:val="002C5ADA"/>
    <w:rsid w:val="002C6AEE"/>
    <w:rsid w:val="002D03DD"/>
    <w:rsid w:val="002D07B2"/>
    <w:rsid w:val="002D0B4C"/>
    <w:rsid w:val="002D2C0F"/>
    <w:rsid w:val="002D39D6"/>
    <w:rsid w:val="002D3EF3"/>
    <w:rsid w:val="002D40BD"/>
    <w:rsid w:val="002D41E2"/>
    <w:rsid w:val="002D4888"/>
    <w:rsid w:val="002D4909"/>
    <w:rsid w:val="002D587F"/>
    <w:rsid w:val="002D58DC"/>
    <w:rsid w:val="002E0F63"/>
    <w:rsid w:val="002E1321"/>
    <w:rsid w:val="002E24B6"/>
    <w:rsid w:val="002E31FB"/>
    <w:rsid w:val="002E3F1A"/>
    <w:rsid w:val="002E4281"/>
    <w:rsid w:val="002E488E"/>
    <w:rsid w:val="002E5C6E"/>
    <w:rsid w:val="002E7591"/>
    <w:rsid w:val="002E77D6"/>
    <w:rsid w:val="002F0715"/>
    <w:rsid w:val="002F087A"/>
    <w:rsid w:val="002F1007"/>
    <w:rsid w:val="002F2584"/>
    <w:rsid w:val="002F26AF"/>
    <w:rsid w:val="002F2781"/>
    <w:rsid w:val="002F2DCB"/>
    <w:rsid w:val="002F489D"/>
    <w:rsid w:val="002F5E2F"/>
    <w:rsid w:val="002F5E52"/>
    <w:rsid w:val="002F6AFF"/>
    <w:rsid w:val="002F738C"/>
    <w:rsid w:val="002F7AF1"/>
    <w:rsid w:val="003004E2"/>
    <w:rsid w:val="003006F7"/>
    <w:rsid w:val="00300A2D"/>
    <w:rsid w:val="00301716"/>
    <w:rsid w:val="0030177E"/>
    <w:rsid w:val="00301A9F"/>
    <w:rsid w:val="00301BF2"/>
    <w:rsid w:val="00302FD9"/>
    <w:rsid w:val="003034BF"/>
    <w:rsid w:val="00303917"/>
    <w:rsid w:val="00303F72"/>
    <w:rsid w:val="003047D1"/>
    <w:rsid w:val="00304BD6"/>
    <w:rsid w:val="003050D1"/>
    <w:rsid w:val="003056C4"/>
    <w:rsid w:val="0030668A"/>
    <w:rsid w:val="00307ED6"/>
    <w:rsid w:val="00310A01"/>
    <w:rsid w:val="003110AF"/>
    <w:rsid w:val="003118F0"/>
    <w:rsid w:val="003118F9"/>
    <w:rsid w:val="00311D20"/>
    <w:rsid w:val="00312311"/>
    <w:rsid w:val="00313586"/>
    <w:rsid w:val="003136BA"/>
    <w:rsid w:val="003139F3"/>
    <w:rsid w:val="00314F12"/>
    <w:rsid w:val="003152F5"/>
    <w:rsid w:val="00316696"/>
    <w:rsid w:val="00316FF1"/>
    <w:rsid w:val="003202E1"/>
    <w:rsid w:val="00320FCB"/>
    <w:rsid w:val="003211F6"/>
    <w:rsid w:val="00323469"/>
    <w:rsid w:val="00323E6A"/>
    <w:rsid w:val="00325801"/>
    <w:rsid w:val="00326279"/>
    <w:rsid w:val="003270E6"/>
    <w:rsid w:val="003301B5"/>
    <w:rsid w:val="00331FD9"/>
    <w:rsid w:val="00332288"/>
    <w:rsid w:val="0033373A"/>
    <w:rsid w:val="003337FB"/>
    <w:rsid w:val="00334FDE"/>
    <w:rsid w:val="00335797"/>
    <w:rsid w:val="003358F7"/>
    <w:rsid w:val="003376F7"/>
    <w:rsid w:val="00340129"/>
    <w:rsid w:val="003404DA"/>
    <w:rsid w:val="0034073E"/>
    <w:rsid w:val="00340ECB"/>
    <w:rsid w:val="00341D77"/>
    <w:rsid w:val="00343308"/>
    <w:rsid w:val="0034424C"/>
    <w:rsid w:val="00344DDC"/>
    <w:rsid w:val="00345201"/>
    <w:rsid w:val="00345767"/>
    <w:rsid w:val="003503D5"/>
    <w:rsid w:val="003509BC"/>
    <w:rsid w:val="00350BC2"/>
    <w:rsid w:val="00350CF7"/>
    <w:rsid w:val="00350F2B"/>
    <w:rsid w:val="003523B0"/>
    <w:rsid w:val="0035321E"/>
    <w:rsid w:val="003543F3"/>
    <w:rsid w:val="00354B72"/>
    <w:rsid w:val="00354BA1"/>
    <w:rsid w:val="0035527C"/>
    <w:rsid w:val="00355DEF"/>
    <w:rsid w:val="00356CD4"/>
    <w:rsid w:val="0035749B"/>
    <w:rsid w:val="00357BE3"/>
    <w:rsid w:val="00360328"/>
    <w:rsid w:val="003604F5"/>
    <w:rsid w:val="003616DD"/>
    <w:rsid w:val="003618FB"/>
    <w:rsid w:val="00361F75"/>
    <w:rsid w:val="00362C86"/>
    <w:rsid w:val="003638E2"/>
    <w:rsid w:val="00363CDF"/>
    <w:rsid w:val="003648E3"/>
    <w:rsid w:val="00365848"/>
    <w:rsid w:val="00365C0C"/>
    <w:rsid w:val="00366651"/>
    <w:rsid w:val="003671F7"/>
    <w:rsid w:val="003679B4"/>
    <w:rsid w:val="00367DEB"/>
    <w:rsid w:val="003706D3"/>
    <w:rsid w:val="00370E0A"/>
    <w:rsid w:val="003738D8"/>
    <w:rsid w:val="00373B7D"/>
    <w:rsid w:val="00374589"/>
    <w:rsid w:val="0037489D"/>
    <w:rsid w:val="00374BFC"/>
    <w:rsid w:val="0038126C"/>
    <w:rsid w:val="00381759"/>
    <w:rsid w:val="00382773"/>
    <w:rsid w:val="00382974"/>
    <w:rsid w:val="00383752"/>
    <w:rsid w:val="0038474F"/>
    <w:rsid w:val="00384CE0"/>
    <w:rsid w:val="00385265"/>
    <w:rsid w:val="0038592C"/>
    <w:rsid w:val="00385959"/>
    <w:rsid w:val="00386B69"/>
    <w:rsid w:val="00386B77"/>
    <w:rsid w:val="003874D5"/>
    <w:rsid w:val="003876E3"/>
    <w:rsid w:val="0038777F"/>
    <w:rsid w:val="003878D1"/>
    <w:rsid w:val="00390405"/>
    <w:rsid w:val="00391194"/>
    <w:rsid w:val="00393196"/>
    <w:rsid w:val="00393BEB"/>
    <w:rsid w:val="00394D29"/>
    <w:rsid w:val="0039564F"/>
    <w:rsid w:val="00395C0C"/>
    <w:rsid w:val="003967A7"/>
    <w:rsid w:val="00397227"/>
    <w:rsid w:val="00397816"/>
    <w:rsid w:val="00397BF5"/>
    <w:rsid w:val="003A0005"/>
    <w:rsid w:val="003A019C"/>
    <w:rsid w:val="003A18C5"/>
    <w:rsid w:val="003A2D65"/>
    <w:rsid w:val="003A31BA"/>
    <w:rsid w:val="003A376A"/>
    <w:rsid w:val="003A50DE"/>
    <w:rsid w:val="003A7DBD"/>
    <w:rsid w:val="003A7FEA"/>
    <w:rsid w:val="003B01B6"/>
    <w:rsid w:val="003B2620"/>
    <w:rsid w:val="003B30F2"/>
    <w:rsid w:val="003B36C3"/>
    <w:rsid w:val="003B4136"/>
    <w:rsid w:val="003B4AB2"/>
    <w:rsid w:val="003B51F2"/>
    <w:rsid w:val="003B5BFE"/>
    <w:rsid w:val="003C04B1"/>
    <w:rsid w:val="003C0FB5"/>
    <w:rsid w:val="003C21A7"/>
    <w:rsid w:val="003C32B6"/>
    <w:rsid w:val="003C3877"/>
    <w:rsid w:val="003C4E83"/>
    <w:rsid w:val="003C69E3"/>
    <w:rsid w:val="003C792D"/>
    <w:rsid w:val="003C794C"/>
    <w:rsid w:val="003C7BF5"/>
    <w:rsid w:val="003D00DB"/>
    <w:rsid w:val="003D1731"/>
    <w:rsid w:val="003D17D3"/>
    <w:rsid w:val="003D2D67"/>
    <w:rsid w:val="003D2F0C"/>
    <w:rsid w:val="003D36C5"/>
    <w:rsid w:val="003D3CEC"/>
    <w:rsid w:val="003D42A3"/>
    <w:rsid w:val="003D4C38"/>
    <w:rsid w:val="003D5647"/>
    <w:rsid w:val="003D567D"/>
    <w:rsid w:val="003D5884"/>
    <w:rsid w:val="003D644B"/>
    <w:rsid w:val="003D6549"/>
    <w:rsid w:val="003D6C9C"/>
    <w:rsid w:val="003D793E"/>
    <w:rsid w:val="003E0747"/>
    <w:rsid w:val="003E1854"/>
    <w:rsid w:val="003E2099"/>
    <w:rsid w:val="003E21B4"/>
    <w:rsid w:val="003E25C2"/>
    <w:rsid w:val="003E26A2"/>
    <w:rsid w:val="003E29F9"/>
    <w:rsid w:val="003E44DE"/>
    <w:rsid w:val="003E49AD"/>
    <w:rsid w:val="003E5D3B"/>
    <w:rsid w:val="003E69B7"/>
    <w:rsid w:val="003E6D68"/>
    <w:rsid w:val="003E7863"/>
    <w:rsid w:val="003E7AC5"/>
    <w:rsid w:val="003F0914"/>
    <w:rsid w:val="003F0E19"/>
    <w:rsid w:val="003F1C2F"/>
    <w:rsid w:val="003F2B5C"/>
    <w:rsid w:val="003F5137"/>
    <w:rsid w:val="003F5F3E"/>
    <w:rsid w:val="003F60ED"/>
    <w:rsid w:val="00400A45"/>
    <w:rsid w:val="004012CC"/>
    <w:rsid w:val="004031F0"/>
    <w:rsid w:val="004043CA"/>
    <w:rsid w:val="00404BD0"/>
    <w:rsid w:val="004059A8"/>
    <w:rsid w:val="00406366"/>
    <w:rsid w:val="00406F97"/>
    <w:rsid w:val="00407ADB"/>
    <w:rsid w:val="00407EAE"/>
    <w:rsid w:val="00410CF3"/>
    <w:rsid w:val="00412166"/>
    <w:rsid w:val="004123C8"/>
    <w:rsid w:val="00413CAA"/>
    <w:rsid w:val="0041566F"/>
    <w:rsid w:val="004156CF"/>
    <w:rsid w:val="004160B6"/>
    <w:rsid w:val="00416459"/>
    <w:rsid w:val="00416C98"/>
    <w:rsid w:val="00417D19"/>
    <w:rsid w:val="0042354A"/>
    <w:rsid w:val="004237E9"/>
    <w:rsid w:val="004245BC"/>
    <w:rsid w:val="0042566C"/>
    <w:rsid w:val="00425CC7"/>
    <w:rsid w:val="004261D9"/>
    <w:rsid w:val="00427329"/>
    <w:rsid w:val="00427DCC"/>
    <w:rsid w:val="004316EA"/>
    <w:rsid w:val="00431FAC"/>
    <w:rsid w:val="004329B7"/>
    <w:rsid w:val="00432A96"/>
    <w:rsid w:val="004344A8"/>
    <w:rsid w:val="00434FAA"/>
    <w:rsid w:val="004354BB"/>
    <w:rsid w:val="00437FA9"/>
    <w:rsid w:val="00441213"/>
    <w:rsid w:val="00442EE3"/>
    <w:rsid w:val="00443D47"/>
    <w:rsid w:val="004440B8"/>
    <w:rsid w:val="00444B85"/>
    <w:rsid w:val="004456C6"/>
    <w:rsid w:val="0044582C"/>
    <w:rsid w:val="00447C1B"/>
    <w:rsid w:val="00450496"/>
    <w:rsid w:val="004512B1"/>
    <w:rsid w:val="004517ED"/>
    <w:rsid w:val="004518C1"/>
    <w:rsid w:val="00451B02"/>
    <w:rsid w:val="00452077"/>
    <w:rsid w:val="004521F0"/>
    <w:rsid w:val="004538D7"/>
    <w:rsid w:val="00454C92"/>
    <w:rsid w:val="00455800"/>
    <w:rsid w:val="00455C3F"/>
    <w:rsid w:val="00460542"/>
    <w:rsid w:val="00461037"/>
    <w:rsid w:val="00461079"/>
    <w:rsid w:val="0046126D"/>
    <w:rsid w:val="00461CF1"/>
    <w:rsid w:val="0046232D"/>
    <w:rsid w:val="00462B63"/>
    <w:rsid w:val="00462E1A"/>
    <w:rsid w:val="00462F7F"/>
    <w:rsid w:val="004649A2"/>
    <w:rsid w:val="0046610B"/>
    <w:rsid w:val="004665CE"/>
    <w:rsid w:val="00471831"/>
    <w:rsid w:val="00471A0B"/>
    <w:rsid w:val="00472D29"/>
    <w:rsid w:val="004737F5"/>
    <w:rsid w:val="00473EB8"/>
    <w:rsid w:val="00481500"/>
    <w:rsid w:val="00481521"/>
    <w:rsid w:val="00481695"/>
    <w:rsid w:val="00481FDF"/>
    <w:rsid w:val="00482189"/>
    <w:rsid w:val="00483121"/>
    <w:rsid w:val="00483AE8"/>
    <w:rsid w:val="004845A8"/>
    <w:rsid w:val="004857B7"/>
    <w:rsid w:val="00485DDC"/>
    <w:rsid w:val="004861E9"/>
    <w:rsid w:val="00487025"/>
    <w:rsid w:val="004909D4"/>
    <w:rsid w:val="004910FC"/>
    <w:rsid w:val="004918DD"/>
    <w:rsid w:val="00491A99"/>
    <w:rsid w:val="00491ED5"/>
    <w:rsid w:val="00492529"/>
    <w:rsid w:val="00492A15"/>
    <w:rsid w:val="00493ACD"/>
    <w:rsid w:val="00493CA5"/>
    <w:rsid w:val="00494093"/>
    <w:rsid w:val="00494307"/>
    <w:rsid w:val="00494BE1"/>
    <w:rsid w:val="00494DA6"/>
    <w:rsid w:val="0049559E"/>
    <w:rsid w:val="00496E59"/>
    <w:rsid w:val="004A0DAE"/>
    <w:rsid w:val="004A0F92"/>
    <w:rsid w:val="004A1145"/>
    <w:rsid w:val="004A1B45"/>
    <w:rsid w:val="004A2232"/>
    <w:rsid w:val="004A2556"/>
    <w:rsid w:val="004A2F91"/>
    <w:rsid w:val="004A31ED"/>
    <w:rsid w:val="004A34EC"/>
    <w:rsid w:val="004A40E5"/>
    <w:rsid w:val="004A48BE"/>
    <w:rsid w:val="004A5421"/>
    <w:rsid w:val="004A6D8B"/>
    <w:rsid w:val="004A6D8E"/>
    <w:rsid w:val="004A70DC"/>
    <w:rsid w:val="004A724E"/>
    <w:rsid w:val="004A7440"/>
    <w:rsid w:val="004B00FD"/>
    <w:rsid w:val="004B1625"/>
    <w:rsid w:val="004B1720"/>
    <w:rsid w:val="004B2817"/>
    <w:rsid w:val="004B2978"/>
    <w:rsid w:val="004B35C5"/>
    <w:rsid w:val="004B465F"/>
    <w:rsid w:val="004B5C93"/>
    <w:rsid w:val="004C0F3D"/>
    <w:rsid w:val="004C29A2"/>
    <w:rsid w:val="004C29ED"/>
    <w:rsid w:val="004C2DA6"/>
    <w:rsid w:val="004C3B94"/>
    <w:rsid w:val="004C3F12"/>
    <w:rsid w:val="004C4059"/>
    <w:rsid w:val="004C797F"/>
    <w:rsid w:val="004D0F8F"/>
    <w:rsid w:val="004D140F"/>
    <w:rsid w:val="004D1A2B"/>
    <w:rsid w:val="004D2324"/>
    <w:rsid w:val="004D27B6"/>
    <w:rsid w:val="004D32C2"/>
    <w:rsid w:val="004D3A9A"/>
    <w:rsid w:val="004D4656"/>
    <w:rsid w:val="004D4F28"/>
    <w:rsid w:val="004D52F7"/>
    <w:rsid w:val="004D5DBD"/>
    <w:rsid w:val="004D70F2"/>
    <w:rsid w:val="004E1059"/>
    <w:rsid w:val="004E2D82"/>
    <w:rsid w:val="004E2FA7"/>
    <w:rsid w:val="004E4717"/>
    <w:rsid w:val="004E4C4E"/>
    <w:rsid w:val="004E504D"/>
    <w:rsid w:val="004E5BC5"/>
    <w:rsid w:val="004E642A"/>
    <w:rsid w:val="004E6BBB"/>
    <w:rsid w:val="004E6FD1"/>
    <w:rsid w:val="004E74F0"/>
    <w:rsid w:val="004F0362"/>
    <w:rsid w:val="004F0D3E"/>
    <w:rsid w:val="004F2526"/>
    <w:rsid w:val="004F3813"/>
    <w:rsid w:val="004F3D75"/>
    <w:rsid w:val="004F4599"/>
    <w:rsid w:val="004F528C"/>
    <w:rsid w:val="004F6559"/>
    <w:rsid w:val="004F76C5"/>
    <w:rsid w:val="00500315"/>
    <w:rsid w:val="00500F6D"/>
    <w:rsid w:val="00501289"/>
    <w:rsid w:val="00502C50"/>
    <w:rsid w:val="005031F7"/>
    <w:rsid w:val="0050455E"/>
    <w:rsid w:val="005045AC"/>
    <w:rsid w:val="0050494B"/>
    <w:rsid w:val="00505E86"/>
    <w:rsid w:val="0050661B"/>
    <w:rsid w:val="005069D5"/>
    <w:rsid w:val="005078FF"/>
    <w:rsid w:val="00511CF1"/>
    <w:rsid w:val="00512DB6"/>
    <w:rsid w:val="00515A36"/>
    <w:rsid w:val="00515D10"/>
    <w:rsid w:val="00516029"/>
    <w:rsid w:val="005201B4"/>
    <w:rsid w:val="00520858"/>
    <w:rsid w:val="00520C3B"/>
    <w:rsid w:val="005233E6"/>
    <w:rsid w:val="005235A0"/>
    <w:rsid w:val="005240E8"/>
    <w:rsid w:val="00524BB3"/>
    <w:rsid w:val="0052504B"/>
    <w:rsid w:val="00525519"/>
    <w:rsid w:val="00526757"/>
    <w:rsid w:val="00526E5B"/>
    <w:rsid w:val="00530F45"/>
    <w:rsid w:val="00532690"/>
    <w:rsid w:val="00532B38"/>
    <w:rsid w:val="00533E6F"/>
    <w:rsid w:val="00534902"/>
    <w:rsid w:val="005350BB"/>
    <w:rsid w:val="005372A3"/>
    <w:rsid w:val="0053766D"/>
    <w:rsid w:val="00540675"/>
    <w:rsid w:val="00542C7B"/>
    <w:rsid w:val="00542EC4"/>
    <w:rsid w:val="00542F52"/>
    <w:rsid w:val="005431F9"/>
    <w:rsid w:val="00543AA4"/>
    <w:rsid w:val="00544B20"/>
    <w:rsid w:val="005465FB"/>
    <w:rsid w:val="00547511"/>
    <w:rsid w:val="00551709"/>
    <w:rsid w:val="005518EE"/>
    <w:rsid w:val="005537FF"/>
    <w:rsid w:val="00554638"/>
    <w:rsid w:val="0055505F"/>
    <w:rsid w:val="0055508F"/>
    <w:rsid w:val="00556957"/>
    <w:rsid w:val="00556DFA"/>
    <w:rsid w:val="00556F03"/>
    <w:rsid w:val="00557D0A"/>
    <w:rsid w:val="0056000A"/>
    <w:rsid w:val="00560F7A"/>
    <w:rsid w:val="0056101E"/>
    <w:rsid w:val="00562FBA"/>
    <w:rsid w:val="00564E4A"/>
    <w:rsid w:val="00566BAE"/>
    <w:rsid w:val="00570BC8"/>
    <w:rsid w:val="005711D2"/>
    <w:rsid w:val="00571761"/>
    <w:rsid w:val="00571FE9"/>
    <w:rsid w:val="00572A44"/>
    <w:rsid w:val="0057402E"/>
    <w:rsid w:val="005772F6"/>
    <w:rsid w:val="00580E51"/>
    <w:rsid w:val="00581120"/>
    <w:rsid w:val="00583013"/>
    <w:rsid w:val="0058592C"/>
    <w:rsid w:val="005908A9"/>
    <w:rsid w:val="005909BA"/>
    <w:rsid w:val="00593824"/>
    <w:rsid w:val="00593BBD"/>
    <w:rsid w:val="00593C2A"/>
    <w:rsid w:val="00594ECA"/>
    <w:rsid w:val="0059596F"/>
    <w:rsid w:val="00596464"/>
    <w:rsid w:val="0059677B"/>
    <w:rsid w:val="00596D73"/>
    <w:rsid w:val="00597E8B"/>
    <w:rsid w:val="005A21FA"/>
    <w:rsid w:val="005A2693"/>
    <w:rsid w:val="005A2933"/>
    <w:rsid w:val="005A3D88"/>
    <w:rsid w:val="005A44CB"/>
    <w:rsid w:val="005A48A6"/>
    <w:rsid w:val="005A53A2"/>
    <w:rsid w:val="005A53F0"/>
    <w:rsid w:val="005A7D09"/>
    <w:rsid w:val="005B1E2F"/>
    <w:rsid w:val="005B6253"/>
    <w:rsid w:val="005B6F72"/>
    <w:rsid w:val="005B7C5B"/>
    <w:rsid w:val="005C06C3"/>
    <w:rsid w:val="005C10A3"/>
    <w:rsid w:val="005C1B1C"/>
    <w:rsid w:val="005C1B7C"/>
    <w:rsid w:val="005C2557"/>
    <w:rsid w:val="005C2997"/>
    <w:rsid w:val="005C394E"/>
    <w:rsid w:val="005C46BA"/>
    <w:rsid w:val="005C6F1B"/>
    <w:rsid w:val="005C7B26"/>
    <w:rsid w:val="005D1522"/>
    <w:rsid w:val="005D4C99"/>
    <w:rsid w:val="005D59FC"/>
    <w:rsid w:val="005D5CFC"/>
    <w:rsid w:val="005D6924"/>
    <w:rsid w:val="005D78BF"/>
    <w:rsid w:val="005D7D16"/>
    <w:rsid w:val="005D7E32"/>
    <w:rsid w:val="005E1236"/>
    <w:rsid w:val="005E2942"/>
    <w:rsid w:val="005E2ACD"/>
    <w:rsid w:val="005E3FBA"/>
    <w:rsid w:val="005E459E"/>
    <w:rsid w:val="005E4B36"/>
    <w:rsid w:val="005E61FA"/>
    <w:rsid w:val="005E750B"/>
    <w:rsid w:val="005E7C89"/>
    <w:rsid w:val="005F0FE1"/>
    <w:rsid w:val="005F10BF"/>
    <w:rsid w:val="005F1673"/>
    <w:rsid w:val="005F1A0B"/>
    <w:rsid w:val="005F2126"/>
    <w:rsid w:val="005F2D0F"/>
    <w:rsid w:val="005F5581"/>
    <w:rsid w:val="005F59D3"/>
    <w:rsid w:val="00600472"/>
    <w:rsid w:val="00602D81"/>
    <w:rsid w:val="0060444B"/>
    <w:rsid w:val="00606BC1"/>
    <w:rsid w:val="00607502"/>
    <w:rsid w:val="00607CA5"/>
    <w:rsid w:val="0061057A"/>
    <w:rsid w:val="006105AE"/>
    <w:rsid w:val="00612AB5"/>
    <w:rsid w:val="006158C8"/>
    <w:rsid w:val="0061651A"/>
    <w:rsid w:val="006169CE"/>
    <w:rsid w:val="00617F56"/>
    <w:rsid w:val="00621EF9"/>
    <w:rsid w:val="00622870"/>
    <w:rsid w:val="0062341A"/>
    <w:rsid w:val="00624756"/>
    <w:rsid w:val="0062608B"/>
    <w:rsid w:val="00626182"/>
    <w:rsid w:val="006276B6"/>
    <w:rsid w:val="006309AF"/>
    <w:rsid w:val="00630D69"/>
    <w:rsid w:val="00631186"/>
    <w:rsid w:val="00631A1E"/>
    <w:rsid w:val="00631B29"/>
    <w:rsid w:val="00632B80"/>
    <w:rsid w:val="00632DE3"/>
    <w:rsid w:val="00633147"/>
    <w:rsid w:val="0063460B"/>
    <w:rsid w:val="00635182"/>
    <w:rsid w:val="00635A87"/>
    <w:rsid w:val="0063699F"/>
    <w:rsid w:val="00645603"/>
    <w:rsid w:val="00646598"/>
    <w:rsid w:val="00646A04"/>
    <w:rsid w:val="006472E7"/>
    <w:rsid w:val="006513B6"/>
    <w:rsid w:val="00651662"/>
    <w:rsid w:val="00651666"/>
    <w:rsid w:val="00651996"/>
    <w:rsid w:val="00651C36"/>
    <w:rsid w:val="00651DD8"/>
    <w:rsid w:val="00652879"/>
    <w:rsid w:val="006531FF"/>
    <w:rsid w:val="00653F89"/>
    <w:rsid w:val="00654063"/>
    <w:rsid w:val="0065466F"/>
    <w:rsid w:val="00656DE4"/>
    <w:rsid w:val="0065703D"/>
    <w:rsid w:val="0066101A"/>
    <w:rsid w:val="00661E55"/>
    <w:rsid w:val="00662434"/>
    <w:rsid w:val="00662843"/>
    <w:rsid w:val="00665423"/>
    <w:rsid w:val="00665DA0"/>
    <w:rsid w:val="006668CC"/>
    <w:rsid w:val="00667438"/>
    <w:rsid w:val="00667A09"/>
    <w:rsid w:val="006700A1"/>
    <w:rsid w:val="00670745"/>
    <w:rsid w:val="00671FEA"/>
    <w:rsid w:val="00672114"/>
    <w:rsid w:val="00672A6D"/>
    <w:rsid w:val="006739F4"/>
    <w:rsid w:val="006740B7"/>
    <w:rsid w:val="00674792"/>
    <w:rsid w:val="006748E4"/>
    <w:rsid w:val="006756D5"/>
    <w:rsid w:val="00675FAC"/>
    <w:rsid w:val="00677794"/>
    <w:rsid w:val="00677E87"/>
    <w:rsid w:val="00680987"/>
    <w:rsid w:val="00680B33"/>
    <w:rsid w:val="006810DA"/>
    <w:rsid w:val="00681562"/>
    <w:rsid w:val="00681906"/>
    <w:rsid w:val="00681B41"/>
    <w:rsid w:val="00683E41"/>
    <w:rsid w:val="006857CA"/>
    <w:rsid w:val="006857FF"/>
    <w:rsid w:val="00686801"/>
    <w:rsid w:val="00692358"/>
    <w:rsid w:val="00692612"/>
    <w:rsid w:val="006940AA"/>
    <w:rsid w:val="00694C85"/>
    <w:rsid w:val="006963C4"/>
    <w:rsid w:val="006A027B"/>
    <w:rsid w:val="006A0A26"/>
    <w:rsid w:val="006A1CF7"/>
    <w:rsid w:val="006A2D46"/>
    <w:rsid w:val="006A4942"/>
    <w:rsid w:val="006A498F"/>
    <w:rsid w:val="006A4F85"/>
    <w:rsid w:val="006A642B"/>
    <w:rsid w:val="006A6BE4"/>
    <w:rsid w:val="006A6DB8"/>
    <w:rsid w:val="006A723B"/>
    <w:rsid w:val="006A7DC7"/>
    <w:rsid w:val="006B048E"/>
    <w:rsid w:val="006B392B"/>
    <w:rsid w:val="006B5125"/>
    <w:rsid w:val="006B53A7"/>
    <w:rsid w:val="006B583A"/>
    <w:rsid w:val="006B6843"/>
    <w:rsid w:val="006B7884"/>
    <w:rsid w:val="006B7DD6"/>
    <w:rsid w:val="006C0095"/>
    <w:rsid w:val="006C176B"/>
    <w:rsid w:val="006C2A06"/>
    <w:rsid w:val="006C36A9"/>
    <w:rsid w:val="006C3890"/>
    <w:rsid w:val="006C3E4E"/>
    <w:rsid w:val="006C4600"/>
    <w:rsid w:val="006C481E"/>
    <w:rsid w:val="006C7B8F"/>
    <w:rsid w:val="006C7E1D"/>
    <w:rsid w:val="006D1115"/>
    <w:rsid w:val="006D4C13"/>
    <w:rsid w:val="006D4FD0"/>
    <w:rsid w:val="006D6E16"/>
    <w:rsid w:val="006E0318"/>
    <w:rsid w:val="006E32AC"/>
    <w:rsid w:val="006E3787"/>
    <w:rsid w:val="006E3B52"/>
    <w:rsid w:val="006E3BF2"/>
    <w:rsid w:val="006E3D18"/>
    <w:rsid w:val="006E4040"/>
    <w:rsid w:val="006E5088"/>
    <w:rsid w:val="006E5641"/>
    <w:rsid w:val="006E7C06"/>
    <w:rsid w:val="006F0146"/>
    <w:rsid w:val="006F07A0"/>
    <w:rsid w:val="006F25AD"/>
    <w:rsid w:val="006F4CD7"/>
    <w:rsid w:val="006F5C0E"/>
    <w:rsid w:val="006F6145"/>
    <w:rsid w:val="00701804"/>
    <w:rsid w:val="007018D0"/>
    <w:rsid w:val="00701DF9"/>
    <w:rsid w:val="0070223D"/>
    <w:rsid w:val="007025D8"/>
    <w:rsid w:val="007029EA"/>
    <w:rsid w:val="00707403"/>
    <w:rsid w:val="0071178E"/>
    <w:rsid w:val="007127E8"/>
    <w:rsid w:val="00713EC7"/>
    <w:rsid w:val="00714DEE"/>
    <w:rsid w:val="00714E2E"/>
    <w:rsid w:val="00717338"/>
    <w:rsid w:val="00721894"/>
    <w:rsid w:val="00722842"/>
    <w:rsid w:val="0072350F"/>
    <w:rsid w:val="007240AC"/>
    <w:rsid w:val="00725B00"/>
    <w:rsid w:val="00726E9E"/>
    <w:rsid w:val="007271B4"/>
    <w:rsid w:val="00730343"/>
    <w:rsid w:val="00731E06"/>
    <w:rsid w:val="00732440"/>
    <w:rsid w:val="00735C42"/>
    <w:rsid w:val="00736793"/>
    <w:rsid w:val="00737F75"/>
    <w:rsid w:val="00737FF5"/>
    <w:rsid w:val="00740D23"/>
    <w:rsid w:val="007417B4"/>
    <w:rsid w:val="0074192D"/>
    <w:rsid w:val="00742F31"/>
    <w:rsid w:val="007440A9"/>
    <w:rsid w:val="00745BD7"/>
    <w:rsid w:val="0075171C"/>
    <w:rsid w:val="0075327B"/>
    <w:rsid w:val="007535D0"/>
    <w:rsid w:val="00753DEC"/>
    <w:rsid w:val="00753EFC"/>
    <w:rsid w:val="0075443C"/>
    <w:rsid w:val="00754574"/>
    <w:rsid w:val="007552DE"/>
    <w:rsid w:val="00755D18"/>
    <w:rsid w:val="007567B9"/>
    <w:rsid w:val="00756E42"/>
    <w:rsid w:val="00757141"/>
    <w:rsid w:val="007600DC"/>
    <w:rsid w:val="0076088F"/>
    <w:rsid w:val="00761572"/>
    <w:rsid w:val="00762F82"/>
    <w:rsid w:val="00762FA8"/>
    <w:rsid w:val="00763DB4"/>
    <w:rsid w:val="007644AD"/>
    <w:rsid w:val="00764FFE"/>
    <w:rsid w:val="0076510F"/>
    <w:rsid w:val="00765A1F"/>
    <w:rsid w:val="00766B72"/>
    <w:rsid w:val="00767285"/>
    <w:rsid w:val="00767448"/>
    <w:rsid w:val="00770DBB"/>
    <w:rsid w:val="007717FF"/>
    <w:rsid w:val="007738A3"/>
    <w:rsid w:val="00773931"/>
    <w:rsid w:val="00775387"/>
    <w:rsid w:val="0077557A"/>
    <w:rsid w:val="007758DC"/>
    <w:rsid w:val="00775F9C"/>
    <w:rsid w:val="007769A7"/>
    <w:rsid w:val="00777D04"/>
    <w:rsid w:val="007804E2"/>
    <w:rsid w:val="007813F2"/>
    <w:rsid w:val="0078306C"/>
    <w:rsid w:val="00783B14"/>
    <w:rsid w:val="007850DD"/>
    <w:rsid w:val="00785EDA"/>
    <w:rsid w:val="0078651F"/>
    <w:rsid w:val="00786AD2"/>
    <w:rsid w:val="007872B5"/>
    <w:rsid w:val="00787EDB"/>
    <w:rsid w:val="0079053A"/>
    <w:rsid w:val="00790B2C"/>
    <w:rsid w:val="00790FB3"/>
    <w:rsid w:val="007910DE"/>
    <w:rsid w:val="00791E19"/>
    <w:rsid w:val="0079228A"/>
    <w:rsid w:val="00793501"/>
    <w:rsid w:val="0079367A"/>
    <w:rsid w:val="00794874"/>
    <w:rsid w:val="00796B37"/>
    <w:rsid w:val="007A05C9"/>
    <w:rsid w:val="007A08CE"/>
    <w:rsid w:val="007A090A"/>
    <w:rsid w:val="007A12CC"/>
    <w:rsid w:val="007A44B7"/>
    <w:rsid w:val="007A4C69"/>
    <w:rsid w:val="007A59D8"/>
    <w:rsid w:val="007A6AE3"/>
    <w:rsid w:val="007A6C64"/>
    <w:rsid w:val="007B0FB4"/>
    <w:rsid w:val="007B21E0"/>
    <w:rsid w:val="007B35F2"/>
    <w:rsid w:val="007B455D"/>
    <w:rsid w:val="007B4698"/>
    <w:rsid w:val="007B69BF"/>
    <w:rsid w:val="007B7232"/>
    <w:rsid w:val="007C06A4"/>
    <w:rsid w:val="007C0DD6"/>
    <w:rsid w:val="007C1925"/>
    <w:rsid w:val="007C288A"/>
    <w:rsid w:val="007C3138"/>
    <w:rsid w:val="007C594C"/>
    <w:rsid w:val="007C5A20"/>
    <w:rsid w:val="007C6811"/>
    <w:rsid w:val="007C77AD"/>
    <w:rsid w:val="007D0321"/>
    <w:rsid w:val="007D09BF"/>
    <w:rsid w:val="007D0C2A"/>
    <w:rsid w:val="007D0F5E"/>
    <w:rsid w:val="007D1C47"/>
    <w:rsid w:val="007D244C"/>
    <w:rsid w:val="007D41DC"/>
    <w:rsid w:val="007D4325"/>
    <w:rsid w:val="007D44A6"/>
    <w:rsid w:val="007D5D2F"/>
    <w:rsid w:val="007D6FED"/>
    <w:rsid w:val="007E106B"/>
    <w:rsid w:val="007E1278"/>
    <w:rsid w:val="007E14E1"/>
    <w:rsid w:val="007E17D6"/>
    <w:rsid w:val="007E26FB"/>
    <w:rsid w:val="007E2AB2"/>
    <w:rsid w:val="007E42F2"/>
    <w:rsid w:val="007E447D"/>
    <w:rsid w:val="007E55FB"/>
    <w:rsid w:val="007E591A"/>
    <w:rsid w:val="007E77B7"/>
    <w:rsid w:val="007F06A2"/>
    <w:rsid w:val="007F094C"/>
    <w:rsid w:val="007F103B"/>
    <w:rsid w:val="007F26C6"/>
    <w:rsid w:val="007F333B"/>
    <w:rsid w:val="007F394B"/>
    <w:rsid w:val="007F523B"/>
    <w:rsid w:val="007F5347"/>
    <w:rsid w:val="007F55AF"/>
    <w:rsid w:val="007F6F57"/>
    <w:rsid w:val="007F7A9B"/>
    <w:rsid w:val="00801E75"/>
    <w:rsid w:val="00802A78"/>
    <w:rsid w:val="00802B95"/>
    <w:rsid w:val="00803CE0"/>
    <w:rsid w:val="008041EC"/>
    <w:rsid w:val="00804429"/>
    <w:rsid w:val="00804976"/>
    <w:rsid w:val="00806357"/>
    <w:rsid w:val="00807EC0"/>
    <w:rsid w:val="0081051C"/>
    <w:rsid w:val="00810EDC"/>
    <w:rsid w:val="00812522"/>
    <w:rsid w:val="0081256D"/>
    <w:rsid w:val="00812B58"/>
    <w:rsid w:val="00812FB8"/>
    <w:rsid w:val="00813C1B"/>
    <w:rsid w:val="008148AB"/>
    <w:rsid w:val="00814E51"/>
    <w:rsid w:val="0082010E"/>
    <w:rsid w:val="008212FB"/>
    <w:rsid w:val="0082145B"/>
    <w:rsid w:val="00822065"/>
    <w:rsid w:val="0082236D"/>
    <w:rsid w:val="00823754"/>
    <w:rsid w:val="00823E7A"/>
    <w:rsid w:val="00824461"/>
    <w:rsid w:val="00826491"/>
    <w:rsid w:val="0082687B"/>
    <w:rsid w:val="008268E8"/>
    <w:rsid w:val="00827FF2"/>
    <w:rsid w:val="00830324"/>
    <w:rsid w:val="00831428"/>
    <w:rsid w:val="00831A92"/>
    <w:rsid w:val="008329DD"/>
    <w:rsid w:val="00833658"/>
    <w:rsid w:val="00833CC2"/>
    <w:rsid w:val="00834B6A"/>
    <w:rsid w:val="00835508"/>
    <w:rsid w:val="00836238"/>
    <w:rsid w:val="00836D2A"/>
    <w:rsid w:val="008379AF"/>
    <w:rsid w:val="00837C95"/>
    <w:rsid w:val="008403B0"/>
    <w:rsid w:val="00841449"/>
    <w:rsid w:val="00841613"/>
    <w:rsid w:val="00841CCD"/>
    <w:rsid w:val="00841D4E"/>
    <w:rsid w:val="00841F42"/>
    <w:rsid w:val="00841FA7"/>
    <w:rsid w:val="0084327C"/>
    <w:rsid w:val="00846EC8"/>
    <w:rsid w:val="00847A82"/>
    <w:rsid w:val="00850B71"/>
    <w:rsid w:val="00850C3A"/>
    <w:rsid w:val="00853125"/>
    <w:rsid w:val="0085394C"/>
    <w:rsid w:val="008552CC"/>
    <w:rsid w:val="00855537"/>
    <w:rsid w:val="00855CE1"/>
    <w:rsid w:val="00856F9F"/>
    <w:rsid w:val="00857495"/>
    <w:rsid w:val="00861523"/>
    <w:rsid w:val="008643A4"/>
    <w:rsid w:val="008644DC"/>
    <w:rsid w:val="008649AA"/>
    <w:rsid w:val="0086529B"/>
    <w:rsid w:val="00865B1A"/>
    <w:rsid w:val="00867F0D"/>
    <w:rsid w:val="008700DE"/>
    <w:rsid w:val="008704D9"/>
    <w:rsid w:val="008720D6"/>
    <w:rsid w:val="00872119"/>
    <w:rsid w:val="00872C26"/>
    <w:rsid w:val="00874A0F"/>
    <w:rsid w:val="00875444"/>
    <w:rsid w:val="0087595D"/>
    <w:rsid w:val="0087598A"/>
    <w:rsid w:val="00876439"/>
    <w:rsid w:val="00876487"/>
    <w:rsid w:val="00877FBE"/>
    <w:rsid w:val="00880626"/>
    <w:rsid w:val="00880F3B"/>
    <w:rsid w:val="00881738"/>
    <w:rsid w:val="00881E37"/>
    <w:rsid w:val="00883240"/>
    <w:rsid w:val="00885E6F"/>
    <w:rsid w:val="00887688"/>
    <w:rsid w:val="00887BB3"/>
    <w:rsid w:val="00891283"/>
    <w:rsid w:val="00891304"/>
    <w:rsid w:val="008914B6"/>
    <w:rsid w:val="00894D9B"/>
    <w:rsid w:val="00894EF5"/>
    <w:rsid w:val="008A0D0A"/>
    <w:rsid w:val="008A13B0"/>
    <w:rsid w:val="008A13F7"/>
    <w:rsid w:val="008A201F"/>
    <w:rsid w:val="008A30B4"/>
    <w:rsid w:val="008A4934"/>
    <w:rsid w:val="008A4997"/>
    <w:rsid w:val="008A4CC1"/>
    <w:rsid w:val="008A5497"/>
    <w:rsid w:val="008A57F0"/>
    <w:rsid w:val="008A5905"/>
    <w:rsid w:val="008A5FDB"/>
    <w:rsid w:val="008A6121"/>
    <w:rsid w:val="008A7365"/>
    <w:rsid w:val="008B040D"/>
    <w:rsid w:val="008B0839"/>
    <w:rsid w:val="008B14B2"/>
    <w:rsid w:val="008B1CE8"/>
    <w:rsid w:val="008B1ED3"/>
    <w:rsid w:val="008B2714"/>
    <w:rsid w:val="008B2BF1"/>
    <w:rsid w:val="008B2CBF"/>
    <w:rsid w:val="008B36EE"/>
    <w:rsid w:val="008B4E08"/>
    <w:rsid w:val="008B638A"/>
    <w:rsid w:val="008B77F8"/>
    <w:rsid w:val="008C0069"/>
    <w:rsid w:val="008C0CC1"/>
    <w:rsid w:val="008C121A"/>
    <w:rsid w:val="008C44F2"/>
    <w:rsid w:val="008C5345"/>
    <w:rsid w:val="008C6823"/>
    <w:rsid w:val="008D0516"/>
    <w:rsid w:val="008D06BC"/>
    <w:rsid w:val="008D099F"/>
    <w:rsid w:val="008D19AE"/>
    <w:rsid w:val="008D2E7A"/>
    <w:rsid w:val="008D3691"/>
    <w:rsid w:val="008D42D5"/>
    <w:rsid w:val="008D54AD"/>
    <w:rsid w:val="008D5563"/>
    <w:rsid w:val="008D588D"/>
    <w:rsid w:val="008D6C67"/>
    <w:rsid w:val="008D6F29"/>
    <w:rsid w:val="008E0898"/>
    <w:rsid w:val="008E0B6B"/>
    <w:rsid w:val="008E11E7"/>
    <w:rsid w:val="008E3F7C"/>
    <w:rsid w:val="008E48A2"/>
    <w:rsid w:val="008E4FC8"/>
    <w:rsid w:val="008E52E3"/>
    <w:rsid w:val="008E6630"/>
    <w:rsid w:val="008F08D4"/>
    <w:rsid w:val="008F1BC6"/>
    <w:rsid w:val="008F30D7"/>
    <w:rsid w:val="008F3630"/>
    <w:rsid w:val="008F36F0"/>
    <w:rsid w:val="008F3843"/>
    <w:rsid w:val="008F4D0A"/>
    <w:rsid w:val="008F54A9"/>
    <w:rsid w:val="008F6B1E"/>
    <w:rsid w:val="009023C4"/>
    <w:rsid w:val="009025E0"/>
    <w:rsid w:val="00902926"/>
    <w:rsid w:val="00902A81"/>
    <w:rsid w:val="00902B60"/>
    <w:rsid w:val="00902FD9"/>
    <w:rsid w:val="00904214"/>
    <w:rsid w:val="00904405"/>
    <w:rsid w:val="00904428"/>
    <w:rsid w:val="00904602"/>
    <w:rsid w:val="00904A9A"/>
    <w:rsid w:val="00904ED4"/>
    <w:rsid w:val="00905575"/>
    <w:rsid w:val="0090636A"/>
    <w:rsid w:val="00906CF1"/>
    <w:rsid w:val="00907B80"/>
    <w:rsid w:val="009105E1"/>
    <w:rsid w:val="0091167B"/>
    <w:rsid w:val="00912F6F"/>
    <w:rsid w:val="009130F3"/>
    <w:rsid w:val="0091382B"/>
    <w:rsid w:val="0091400F"/>
    <w:rsid w:val="00914244"/>
    <w:rsid w:val="00914796"/>
    <w:rsid w:val="00915209"/>
    <w:rsid w:val="00915282"/>
    <w:rsid w:val="009175F4"/>
    <w:rsid w:val="0092003A"/>
    <w:rsid w:val="00920FDC"/>
    <w:rsid w:val="009216D0"/>
    <w:rsid w:val="00922806"/>
    <w:rsid w:val="00922E1A"/>
    <w:rsid w:val="009233E9"/>
    <w:rsid w:val="00923959"/>
    <w:rsid w:val="00923E71"/>
    <w:rsid w:val="009245F2"/>
    <w:rsid w:val="00924BCD"/>
    <w:rsid w:val="009252E7"/>
    <w:rsid w:val="009258D7"/>
    <w:rsid w:val="00926E20"/>
    <w:rsid w:val="00926E7E"/>
    <w:rsid w:val="00927973"/>
    <w:rsid w:val="00930BDF"/>
    <w:rsid w:val="00930CB9"/>
    <w:rsid w:val="00931B1D"/>
    <w:rsid w:val="009329EF"/>
    <w:rsid w:val="0093360C"/>
    <w:rsid w:val="00933931"/>
    <w:rsid w:val="00935F51"/>
    <w:rsid w:val="00937CA7"/>
    <w:rsid w:val="0094020B"/>
    <w:rsid w:val="00941660"/>
    <w:rsid w:val="00941A6D"/>
    <w:rsid w:val="0094270D"/>
    <w:rsid w:val="00943A62"/>
    <w:rsid w:val="00943B31"/>
    <w:rsid w:val="00944544"/>
    <w:rsid w:val="00950855"/>
    <w:rsid w:val="00950975"/>
    <w:rsid w:val="00950A84"/>
    <w:rsid w:val="00950F3A"/>
    <w:rsid w:val="00952158"/>
    <w:rsid w:val="009521E1"/>
    <w:rsid w:val="009558BE"/>
    <w:rsid w:val="00956DE5"/>
    <w:rsid w:val="009615E4"/>
    <w:rsid w:val="00961655"/>
    <w:rsid w:val="00962444"/>
    <w:rsid w:val="00962575"/>
    <w:rsid w:val="00962ED1"/>
    <w:rsid w:val="00963C8B"/>
    <w:rsid w:val="009644EA"/>
    <w:rsid w:val="00964757"/>
    <w:rsid w:val="00967A30"/>
    <w:rsid w:val="0097081D"/>
    <w:rsid w:val="009709D1"/>
    <w:rsid w:val="00970A67"/>
    <w:rsid w:val="009710F1"/>
    <w:rsid w:val="009716B4"/>
    <w:rsid w:val="0097268A"/>
    <w:rsid w:val="00972B50"/>
    <w:rsid w:val="0097362E"/>
    <w:rsid w:val="00973669"/>
    <w:rsid w:val="00973C56"/>
    <w:rsid w:val="009741B7"/>
    <w:rsid w:val="00974DB5"/>
    <w:rsid w:val="0097571F"/>
    <w:rsid w:val="009765D7"/>
    <w:rsid w:val="00976BFC"/>
    <w:rsid w:val="00981110"/>
    <w:rsid w:val="00981D28"/>
    <w:rsid w:val="009822AC"/>
    <w:rsid w:val="009837C2"/>
    <w:rsid w:val="00984C6E"/>
    <w:rsid w:val="00986148"/>
    <w:rsid w:val="00986C8D"/>
    <w:rsid w:val="00986FB4"/>
    <w:rsid w:val="0099248A"/>
    <w:rsid w:val="00992497"/>
    <w:rsid w:val="00992C18"/>
    <w:rsid w:val="00993F05"/>
    <w:rsid w:val="00994806"/>
    <w:rsid w:val="00996106"/>
    <w:rsid w:val="00996805"/>
    <w:rsid w:val="009971AA"/>
    <w:rsid w:val="009A0122"/>
    <w:rsid w:val="009A06C3"/>
    <w:rsid w:val="009A1F06"/>
    <w:rsid w:val="009A2378"/>
    <w:rsid w:val="009A2716"/>
    <w:rsid w:val="009A278A"/>
    <w:rsid w:val="009A2C86"/>
    <w:rsid w:val="009A30C6"/>
    <w:rsid w:val="009A35CE"/>
    <w:rsid w:val="009A3B6A"/>
    <w:rsid w:val="009A544E"/>
    <w:rsid w:val="009A5B1E"/>
    <w:rsid w:val="009A5C3B"/>
    <w:rsid w:val="009A64B9"/>
    <w:rsid w:val="009A694D"/>
    <w:rsid w:val="009A741A"/>
    <w:rsid w:val="009B0B38"/>
    <w:rsid w:val="009B0C1E"/>
    <w:rsid w:val="009B1730"/>
    <w:rsid w:val="009B1975"/>
    <w:rsid w:val="009B2410"/>
    <w:rsid w:val="009B417F"/>
    <w:rsid w:val="009B533F"/>
    <w:rsid w:val="009B6166"/>
    <w:rsid w:val="009B6A6E"/>
    <w:rsid w:val="009B6BC3"/>
    <w:rsid w:val="009B6CB3"/>
    <w:rsid w:val="009B7B21"/>
    <w:rsid w:val="009C04E8"/>
    <w:rsid w:val="009C1553"/>
    <w:rsid w:val="009C255F"/>
    <w:rsid w:val="009C4147"/>
    <w:rsid w:val="009C4A92"/>
    <w:rsid w:val="009C51EB"/>
    <w:rsid w:val="009C573B"/>
    <w:rsid w:val="009C660C"/>
    <w:rsid w:val="009C6992"/>
    <w:rsid w:val="009C6B87"/>
    <w:rsid w:val="009C6CA3"/>
    <w:rsid w:val="009C6FBF"/>
    <w:rsid w:val="009C7328"/>
    <w:rsid w:val="009D0EC8"/>
    <w:rsid w:val="009D11C2"/>
    <w:rsid w:val="009D142A"/>
    <w:rsid w:val="009D1D46"/>
    <w:rsid w:val="009D2967"/>
    <w:rsid w:val="009D355B"/>
    <w:rsid w:val="009D3E89"/>
    <w:rsid w:val="009D5544"/>
    <w:rsid w:val="009D5EA9"/>
    <w:rsid w:val="009D60DA"/>
    <w:rsid w:val="009E022B"/>
    <w:rsid w:val="009E0C9E"/>
    <w:rsid w:val="009E0DDD"/>
    <w:rsid w:val="009E0ED9"/>
    <w:rsid w:val="009E30DF"/>
    <w:rsid w:val="009E4B75"/>
    <w:rsid w:val="009E4D60"/>
    <w:rsid w:val="009E5602"/>
    <w:rsid w:val="009E58D4"/>
    <w:rsid w:val="009E61D9"/>
    <w:rsid w:val="009E68C8"/>
    <w:rsid w:val="009E6B68"/>
    <w:rsid w:val="009E7403"/>
    <w:rsid w:val="009E7787"/>
    <w:rsid w:val="009F0CC8"/>
    <w:rsid w:val="009F485A"/>
    <w:rsid w:val="009F4B44"/>
    <w:rsid w:val="00A00C51"/>
    <w:rsid w:val="00A014D4"/>
    <w:rsid w:val="00A03E21"/>
    <w:rsid w:val="00A04296"/>
    <w:rsid w:val="00A04E2C"/>
    <w:rsid w:val="00A056F5"/>
    <w:rsid w:val="00A07410"/>
    <w:rsid w:val="00A1058E"/>
    <w:rsid w:val="00A1104B"/>
    <w:rsid w:val="00A112E9"/>
    <w:rsid w:val="00A11ED6"/>
    <w:rsid w:val="00A12294"/>
    <w:rsid w:val="00A13107"/>
    <w:rsid w:val="00A146F7"/>
    <w:rsid w:val="00A15686"/>
    <w:rsid w:val="00A161F5"/>
    <w:rsid w:val="00A16670"/>
    <w:rsid w:val="00A20357"/>
    <w:rsid w:val="00A211DE"/>
    <w:rsid w:val="00A211F3"/>
    <w:rsid w:val="00A211F9"/>
    <w:rsid w:val="00A21610"/>
    <w:rsid w:val="00A23811"/>
    <w:rsid w:val="00A24309"/>
    <w:rsid w:val="00A24A7D"/>
    <w:rsid w:val="00A24AAB"/>
    <w:rsid w:val="00A24DEC"/>
    <w:rsid w:val="00A26100"/>
    <w:rsid w:val="00A26123"/>
    <w:rsid w:val="00A2660D"/>
    <w:rsid w:val="00A27397"/>
    <w:rsid w:val="00A30445"/>
    <w:rsid w:val="00A3076B"/>
    <w:rsid w:val="00A31BB4"/>
    <w:rsid w:val="00A31CB8"/>
    <w:rsid w:val="00A328FE"/>
    <w:rsid w:val="00A335E7"/>
    <w:rsid w:val="00A346EE"/>
    <w:rsid w:val="00A3470B"/>
    <w:rsid w:val="00A3485B"/>
    <w:rsid w:val="00A34877"/>
    <w:rsid w:val="00A36305"/>
    <w:rsid w:val="00A36631"/>
    <w:rsid w:val="00A369E6"/>
    <w:rsid w:val="00A369F7"/>
    <w:rsid w:val="00A36DD6"/>
    <w:rsid w:val="00A37790"/>
    <w:rsid w:val="00A4115F"/>
    <w:rsid w:val="00A41550"/>
    <w:rsid w:val="00A41663"/>
    <w:rsid w:val="00A41A6E"/>
    <w:rsid w:val="00A43344"/>
    <w:rsid w:val="00A43B9A"/>
    <w:rsid w:val="00A44A93"/>
    <w:rsid w:val="00A458F6"/>
    <w:rsid w:val="00A4696A"/>
    <w:rsid w:val="00A4768A"/>
    <w:rsid w:val="00A47B23"/>
    <w:rsid w:val="00A5002B"/>
    <w:rsid w:val="00A50B1B"/>
    <w:rsid w:val="00A51C9A"/>
    <w:rsid w:val="00A51E34"/>
    <w:rsid w:val="00A52E33"/>
    <w:rsid w:val="00A5384A"/>
    <w:rsid w:val="00A53D0C"/>
    <w:rsid w:val="00A53D5C"/>
    <w:rsid w:val="00A54253"/>
    <w:rsid w:val="00A544BD"/>
    <w:rsid w:val="00A55A83"/>
    <w:rsid w:val="00A56138"/>
    <w:rsid w:val="00A5744B"/>
    <w:rsid w:val="00A57C75"/>
    <w:rsid w:val="00A57FFC"/>
    <w:rsid w:val="00A60593"/>
    <w:rsid w:val="00A60E9C"/>
    <w:rsid w:val="00A61431"/>
    <w:rsid w:val="00A635E5"/>
    <w:rsid w:val="00A64805"/>
    <w:rsid w:val="00A649FD"/>
    <w:rsid w:val="00A64D0D"/>
    <w:rsid w:val="00A6520E"/>
    <w:rsid w:val="00A65B63"/>
    <w:rsid w:val="00A66213"/>
    <w:rsid w:val="00A7176B"/>
    <w:rsid w:val="00A7239C"/>
    <w:rsid w:val="00A72D28"/>
    <w:rsid w:val="00A730D2"/>
    <w:rsid w:val="00A73273"/>
    <w:rsid w:val="00A73C70"/>
    <w:rsid w:val="00A76301"/>
    <w:rsid w:val="00A76E9A"/>
    <w:rsid w:val="00A770A2"/>
    <w:rsid w:val="00A816BC"/>
    <w:rsid w:val="00A84C08"/>
    <w:rsid w:val="00A8511D"/>
    <w:rsid w:val="00A85BE5"/>
    <w:rsid w:val="00A869AF"/>
    <w:rsid w:val="00A8760D"/>
    <w:rsid w:val="00A87641"/>
    <w:rsid w:val="00A87FC5"/>
    <w:rsid w:val="00A90149"/>
    <w:rsid w:val="00A917FF"/>
    <w:rsid w:val="00A91FA0"/>
    <w:rsid w:val="00A91FA9"/>
    <w:rsid w:val="00A93592"/>
    <w:rsid w:val="00A9420F"/>
    <w:rsid w:val="00A979A0"/>
    <w:rsid w:val="00AA2ABB"/>
    <w:rsid w:val="00AA369F"/>
    <w:rsid w:val="00AA37FC"/>
    <w:rsid w:val="00AA38D1"/>
    <w:rsid w:val="00AA48B2"/>
    <w:rsid w:val="00AA6A3F"/>
    <w:rsid w:val="00AA7EDC"/>
    <w:rsid w:val="00AB0ABA"/>
    <w:rsid w:val="00AB0B21"/>
    <w:rsid w:val="00AB1D8B"/>
    <w:rsid w:val="00AB2917"/>
    <w:rsid w:val="00AB367D"/>
    <w:rsid w:val="00AB3AB9"/>
    <w:rsid w:val="00AB4348"/>
    <w:rsid w:val="00AB46D2"/>
    <w:rsid w:val="00AB4F55"/>
    <w:rsid w:val="00AB5DA9"/>
    <w:rsid w:val="00AC1072"/>
    <w:rsid w:val="00AC137E"/>
    <w:rsid w:val="00AC1B9F"/>
    <w:rsid w:val="00AC1F8C"/>
    <w:rsid w:val="00AC2AE2"/>
    <w:rsid w:val="00AC2BDA"/>
    <w:rsid w:val="00AC5188"/>
    <w:rsid w:val="00AC51A4"/>
    <w:rsid w:val="00AC58CE"/>
    <w:rsid w:val="00AC65C9"/>
    <w:rsid w:val="00AC6E82"/>
    <w:rsid w:val="00AC6F8C"/>
    <w:rsid w:val="00AC75BC"/>
    <w:rsid w:val="00AD0DEA"/>
    <w:rsid w:val="00AD0EFC"/>
    <w:rsid w:val="00AD0F4F"/>
    <w:rsid w:val="00AD2727"/>
    <w:rsid w:val="00AD2EF0"/>
    <w:rsid w:val="00AD520D"/>
    <w:rsid w:val="00AD5FF1"/>
    <w:rsid w:val="00AD642C"/>
    <w:rsid w:val="00AD6878"/>
    <w:rsid w:val="00AD6C9B"/>
    <w:rsid w:val="00AD7DF8"/>
    <w:rsid w:val="00AE0F94"/>
    <w:rsid w:val="00AE172B"/>
    <w:rsid w:val="00AE2131"/>
    <w:rsid w:val="00AE2AC8"/>
    <w:rsid w:val="00AE3428"/>
    <w:rsid w:val="00AE41F9"/>
    <w:rsid w:val="00AE5118"/>
    <w:rsid w:val="00AE55E2"/>
    <w:rsid w:val="00AE5D7A"/>
    <w:rsid w:val="00AE7AE8"/>
    <w:rsid w:val="00AF11AD"/>
    <w:rsid w:val="00AF32D3"/>
    <w:rsid w:val="00AF45CF"/>
    <w:rsid w:val="00AF4EE0"/>
    <w:rsid w:val="00AF4FD8"/>
    <w:rsid w:val="00AF524B"/>
    <w:rsid w:val="00AF68AD"/>
    <w:rsid w:val="00AF78F6"/>
    <w:rsid w:val="00B00DB8"/>
    <w:rsid w:val="00B01B40"/>
    <w:rsid w:val="00B06FCB"/>
    <w:rsid w:val="00B10174"/>
    <w:rsid w:val="00B11785"/>
    <w:rsid w:val="00B11B56"/>
    <w:rsid w:val="00B123F9"/>
    <w:rsid w:val="00B129AE"/>
    <w:rsid w:val="00B12E5E"/>
    <w:rsid w:val="00B12EFC"/>
    <w:rsid w:val="00B13B51"/>
    <w:rsid w:val="00B14038"/>
    <w:rsid w:val="00B149BD"/>
    <w:rsid w:val="00B15573"/>
    <w:rsid w:val="00B16F87"/>
    <w:rsid w:val="00B20AED"/>
    <w:rsid w:val="00B21B05"/>
    <w:rsid w:val="00B227AA"/>
    <w:rsid w:val="00B23360"/>
    <w:rsid w:val="00B25E8C"/>
    <w:rsid w:val="00B27187"/>
    <w:rsid w:val="00B30135"/>
    <w:rsid w:val="00B30D17"/>
    <w:rsid w:val="00B30D8D"/>
    <w:rsid w:val="00B31B22"/>
    <w:rsid w:val="00B31FAB"/>
    <w:rsid w:val="00B323B7"/>
    <w:rsid w:val="00B32A51"/>
    <w:rsid w:val="00B32D98"/>
    <w:rsid w:val="00B33C8D"/>
    <w:rsid w:val="00B34229"/>
    <w:rsid w:val="00B34459"/>
    <w:rsid w:val="00B34847"/>
    <w:rsid w:val="00B4054A"/>
    <w:rsid w:val="00B40E15"/>
    <w:rsid w:val="00B40F4B"/>
    <w:rsid w:val="00B41054"/>
    <w:rsid w:val="00B416E2"/>
    <w:rsid w:val="00B430DD"/>
    <w:rsid w:val="00B431FB"/>
    <w:rsid w:val="00B43499"/>
    <w:rsid w:val="00B44022"/>
    <w:rsid w:val="00B44251"/>
    <w:rsid w:val="00B4713C"/>
    <w:rsid w:val="00B47492"/>
    <w:rsid w:val="00B47F18"/>
    <w:rsid w:val="00B520F7"/>
    <w:rsid w:val="00B533FF"/>
    <w:rsid w:val="00B5368A"/>
    <w:rsid w:val="00B53A13"/>
    <w:rsid w:val="00B53D11"/>
    <w:rsid w:val="00B55401"/>
    <w:rsid w:val="00B557AE"/>
    <w:rsid w:val="00B55C38"/>
    <w:rsid w:val="00B57FA3"/>
    <w:rsid w:val="00B6028B"/>
    <w:rsid w:val="00B60580"/>
    <w:rsid w:val="00B6058F"/>
    <w:rsid w:val="00B60F74"/>
    <w:rsid w:val="00B61433"/>
    <w:rsid w:val="00B614D4"/>
    <w:rsid w:val="00B616BA"/>
    <w:rsid w:val="00B616D5"/>
    <w:rsid w:val="00B6224E"/>
    <w:rsid w:val="00B62D13"/>
    <w:rsid w:val="00B62D8D"/>
    <w:rsid w:val="00B63C27"/>
    <w:rsid w:val="00B64E6B"/>
    <w:rsid w:val="00B65D6E"/>
    <w:rsid w:val="00B661C7"/>
    <w:rsid w:val="00B66EBF"/>
    <w:rsid w:val="00B709BE"/>
    <w:rsid w:val="00B70B82"/>
    <w:rsid w:val="00B70F05"/>
    <w:rsid w:val="00B714C1"/>
    <w:rsid w:val="00B71D19"/>
    <w:rsid w:val="00B72014"/>
    <w:rsid w:val="00B72541"/>
    <w:rsid w:val="00B72A6C"/>
    <w:rsid w:val="00B72FA0"/>
    <w:rsid w:val="00B7490E"/>
    <w:rsid w:val="00B74AEF"/>
    <w:rsid w:val="00B75AD3"/>
    <w:rsid w:val="00B76090"/>
    <w:rsid w:val="00B762B5"/>
    <w:rsid w:val="00B7683F"/>
    <w:rsid w:val="00B809F0"/>
    <w:rsid w:val="00B81EA7"/>
    <w:rsid w:val="00B82006"/>
    <w:rsid w:val="00B82B2F"/>
    <w:rsid w:val="00B83D87"/>
    <w:rsid w:val="00B8521D"/>
    <w:rsid w:val="00B85B6E"/>
    <w:rsid w:val="00B85F6B"/>
    <w:rsid w:val="00B86212"/>
    <w:rsid w:val="00B92F1D"/>
    <w:rsid w:val="00B94894"/>
    <w:rsid w:val="00B94F9B"/>
    <w:rsid w:val="00B95443"/>
    <w:rsid w:val="00B95CC9"/>
    <w:rsid w:val="00B969C2"/>
    <w:rsid w:val="00B96C3B"/>
    <w:rsid w:val="00B97919"/>
    <w:rsid w:val="00BA0028"/>
    <w:rsid w:val="00BA029C"/>
    <w:rsid w:val="00BA12BD"/>
    <w:rsid w:val="00BA1694"/>
    <w:rsid w:val="00BA543A"/>
    <w:rsid w:val="00BA5EA9"/>
    <w:rsid w:val="00BA6610"/>
    <w:rsid w:val="00BA6880"/>
    <w:rsid w:val="00BB1565"/>
    <w:rsid w:val="00BB37E7"/>
    <w:rsid w:val="00BB5021"/>
    <w:rsid w:val="00BB6722"/>
    <w:rsid w:val="00BC0421"/>
    <w:rsid w:val="00BC3504"/>
    <w:rsid w:val="00BC56B1"/>
    <w:rsid w:val="00BC6E57"/>
    <w:rsid w:val="00BC7188"/>
    <w:rsid w:val="00BD1FFD"/>
    <w:rsid w:val="00BD233F"/>
    <w:rsid w:val="00BD4759"/>
    <w:rsid w:val="00BD5237"/>
    <w:rsid w:val="00BD640E"/>
    <w:rsid w:val="00BD6486"/>
    <w:rsid w:val="00BD7D5E"/>
    <w:rsid w:val="00BD7F62"/>
    <w:rsid w:val="00BE0184"/>
    <w:rsid w:val="00BE0F1A"/>
    <w:rsid w:val="00BE23F3"/>
    <w:rsid w:val="00BE25E1"/>
    <w:rsid w:val="00BE2F85"/>
    <w:rsid w:val="00BE39CF"/>
    <w:rsid w:val="00BE3D21"/>
    <w:rsid w:val="00BE528E"/>
    <w:rsid w:val="00BE5A0F"/>
    <w:rsid w:val="00BE670A"/>
    <w:rsid w:val="00BE6DAE"/>
    <w:rsid w:val="00BE6FB1"/>
    <w:rsid w:val="00BE765F"/>
    <w:rsid w:val="00BE76FF"/>
    <w:rsid w:val="00BE7875"/>
    <w:rsid w:val="00BF2CDF"/>
    <w:rsid w:val="00BF2E7E"/>
    <w:rsid w:val="00BF4B92"/>
    <w:rsid w:val="00BF4F4A"/>
    <w:rsid w:val="00BF521B"/>
    <w:rsid w:val="00BF708A"/>
    <w:rsid w:val="00BF7B39"/>
    <w:rsid w:val="00C0196B"/>
    <w:rsid w:val="00C01CF4"/>
    <w:rsid w:val="00C01E99"/>
    <w:rsid w:val="00C02293"/>
    <w:rsid w:val="00C030FC"/>
    <w:rsid w:val="00C03B80"/>
    <w:rsid w:val="00C040ED"/>
    <w:rsid w:val="00C049FC"/>
    <w:rsid w:val="00C073EB"/>
    <w:rsid w:val="00C10275"/>
    <w:rsid w:val="00C10D62"/>
    <w:rsid w:val="00C11314"/>
    <w:rsid w:val="00C11A03"/>
    <w:rsid w:val="00C130F7"/>
    <w:rsid w:val="00C1426F"/>
    <w:rsid w:val="00C14565"/>
    <w:rsid w:val="00C157F2"/>
    <w:rsid w:val="00C159DB"/>
    <w:rsid w:val="00C1768C"/>
    <w:rsid w:val="00C1782F"/>
    <w:rsid w:val="00C21AB9"/>
    <w:rsid w:val="00C21DA2"/>
    <w:rsid w:val="00C22123"/>
    <w:rsid w:val="00C22258"/>
    <w:rsid w:val="00C2307A"/>
    <w:rsid w:val="00C239B4"/>
    <w:rsid w:val="00C24884"/>
    <w:rsid w:val="00C2560D"/>
    <w:rsid w:val="00C2576C"/>
    <w:rsid w:val="00C268DB"/>
    <w:rsid w:val="00C27088"/>
    <w:rsid w:val="00C27E60"/>
    <w:rsid w:val="00C303AF"/>
    <w:rsid w:val="00C304CC"/>
    <w:rsid w:val="00C30FAB"/>
    <w:rsid w:val="00C318D7"/>
    <w:rsid w:val="00C34194"/>
    <w:rsid w:val="00C35573"/>
    <w:rsid w:val="00C36E7B"/>
    <w:rsid w:val="00C4021C"/>
    <w:rsid w:val="00C40DA3"/>
    <w:rsid w:val="00C40FE8"/>
    <w:rsid w:val="00C41011"/>
    <w:rsid w:val="00C415D0"/>
    <w:rsid w:val="00C432F4"/>
    <w:rsid w:val="00C441E8"/>
    <w:rsid w:val="00C444DE"/>
    <w:rsid w:val="00C44E41"/>
    <w:rsid w:val="00C45044"/>
    <w:rsid w:val="00C456B8"/>
    <w:rsid w:val="00C45C6B"/>
    <w:rsid w:val="00C47F06"/>
    <w:rsid w:val="00C52463"/>
    <w:rsid w:val="00C52895"/>
    <w:rsid w:val="00C53656"/>
    <w:rsid w:val="00C5416A"/>
    <w:rsid w:val="00C54E7D"/>
    <w:rsid w:val="00C54F97"/>
    <w:rsid w:val="00C56A5E"/>
    <w:rsid w:val="00C56C13"/>
    <w:rsid w:val="00C5755E"/>
    <w:rsid w:val="00C575A7"/>
    <w:rsid w:val="00C57DF2"/>
    <w:rsid w:val="00C601FD"/>
    <w:rsid w:val="00C60551"/>
    <w:rsid w:val="00C609FF"/>
    <w:rsid w:val="00C62361"/>
    <w:rsid w:val="00C6255F"/>
    <w:rsid w:val="00C631F0"/>
    <w:rsid w:val="00C63C86"/>
    <w:rsid w:val="00C643AB"/>
    <w:rsid w:val="00C647A3"/>
    <w:rsid w:val="00C6493E"/>
    <w:rsid w:val="00C65041"/>
    <w:rsid w:val="00C65970"/>
    <w:rsid w:val="00C65F6F"/>
    <w:rsid w:val="00C6794C"/>
    <w:rsid w:val="00C70E6C"/>
    <w:rsid w:val="00C724D5"/>
    <w:rsid w:val="00C72719"/>
    <w:rsid w:val="00C72CDC"/>
    <w:rsid w:val="00C72DB1"/>
    <w:rsid w:val="00C74D9B"/>
    <w:rsid w:val="00C77B9F"/>
    <w:rsid w:val="00C81074"/>
    <w:rsid w:val="00C81154"/>
    <w:rsid w:val="00C813EB"/>
    <w:rsid w:val="00C81455"/>
    <w:rsid w:val="00C81DFF"/>
    <w:rsid w:val="00C81F8D"/>
    <w:rsid w:val="00C87075"/>
    <w:rsid w:val="00C877C2"/>
    <w:rsid w:val="00C878E6"/>
    <w:rsid w:val="00C914D1"/>
    <w:rsid w:val="00C919EC"/>
    <w:rsid w:val="00C95452"/>
    <w:rsid w:val="00C9568B"/>
    <w:rsid w:val="00C968A6"/>
    <w:rsid w:val="00C969BA"/>
    <w:rsid w:val="00C96C03"/>
    <w:rsid w:val="00C9778C"/>
    <w:rsid w:val="00C97A08"/>
    <w:rsid w:val="00CA0B41"/>
    <w:rsid w:val="00CA0B85"/>
    <w:rsid w:val="00CA1039"/>
    <w:rsid w:val="00CA11BB"/>
    <w:rsid w:val="00CA1333"/>
    <w:rsid w:val="00CA1BFE"/>
    <w:rsid w:val="00CA2C85"/>
    <w:rsid w:val="00CA306A"/>
    <w:rsid w:val="00CA35A1"/>
    <w:rsid w:val="00CA4900"/>
    <w:rsid w:val="00CA4CDB"/>
    <w:rsid w:val="00CA5AC9"/>
    <w:rsid w:val="00CA5D0D"/>
    <w:rsid w:val="00CA6EAB"/>
    <w:rsid w:val="00CA7101"/>
    <w:rsid w:val="00CA776D"/>
    <w:rsid w:val="00CB01DD"/>
    <w:rsid w:val="00CB04D7"/>
    <w:rsid w:val="00CB09D3"/>
    <w:rsid w:val="00CB1FDA"/>
    <w:rsid w:val="00CB2DBE"/>
    <w:rsid w:val="00CB38A5"/>
    <w:rsid w:val="00CB4033"/>
    <w:rsid w:val="00CB4B7E"/>
    <w:rsid w:val="00CB5CF0"/>
    <w:rsid w:val="00CB5D26"/>
    <w:rsid w:val="00CB648B"/>
    <w:rsid w:val="00CB6532"/>
    <w:rsid w:val="00CB7321"/>
    <w:rsid w:val="00CB7DFC"/>
    <w:rsid w:val="00CC0901"/>
    <w:rsid w:val="00CC106A"/>
    <w:rsid w:val="00CC1E6F"/>
    <w:rsid w:val="00CC279B"/>
    <w:rsid w:val="00CC3D8C"/>
    <w:rsid w:val="00CC44B6"/>
    <w:rsid w:val="00CC487D"/>
    <w:rsid w:val="00CC4CC2"/>
    <w:rsid w:val="00CC6D52"/>
    <w:rsid w:val="00CC7723"/>
    <w:rsid w:val="00CD026D"/>
    <w:rsid w:val="00CD04D8"/>
    <w:rsid w:val="00CD0D44"/>
    <w:rsid w:val="00CD1F6A"/>
    <w:rsid w:val="00CD2240"/>
    <w:rsid w:val="00CD2439"/>
    <w:rsid w:val="00CD29D8"/>
    <w:rsid w:val="00CD33A0"/>
    <w:rsid w:val="00CD3564"/>
    <w:rsid w:val="00CD3D34"/>
    <w:rsid w:val="00CD3D99"/>
    <w:rsid w:val="00CD3EB0"/>
    <w:rsid w:val="00CD61E6"/>
    <w:rsid w:val="00CD70AA"/>
    <w:rsid w:val="00CD76E1"/>
    <w:rsid w:val="00CE00F5"/>
    <w:rsid w:val="00CE0677"/>
    <w:rsid w:val="00CE1C5C"/>
    <w:rsid w:val="00CE27F6"/>
    <w:rsid w:val="00CE2FE7"/>
    <w:rsid w:val="00CE390E"/>
    <w:rsid w:val="00CE700F"/>
    <w:rsid w:val="00CE74CC"/>
    <w:rsid w:val="00CF1250"/>
    <w:rsid w:val="00CF252F"/>
    <w:rsid w:val="00CF2D9E"/>
    <w:rsid w:val="00CF30D8"/>
    <w:rsid w:val="00CF330F"/>
    <w:rsid w:val="00CF33AC"/>
    <w:rsid w:val="00CF3E42"/>
    <w:rsid w:val="00CF42D2"/>
    <w:rsid w:val="00CF487A"/>
    <w:rsid w:val="00CF56A0"/>
    <w:rsid w:val="00CF6691"/>
    <w:rsid w:val="00CF6D75"/>
    <w:rsid w:val="00CF713A"/>
    <w:rsid w:val="00D00835"/>
    <w:rsid w:val="00D00A49"/>
    <w:rsid w:val="00D00A66"/>
    <w:rsid w:val="00D00E31"/>
    <w:rsid w:val="00D00E3E"/>
    <w:rsid w:val="00D016E5"/>
    <w:rsid w:val="00D01CAC"/>
    <w:rsid w:val="00D0327F"/>
    <w:rsid w:val="00D03D84"/>
    <w:rsid w:val="00D04252"/>
    <w:rsid w:val="00D049CE"/>
    <w:rsid w:val="00D059F3"/>
    <w:rsid w:val="00D07CF1"/>
    <w:rsid w:val="00D12983"/>
    <w:rsid w:val="00D13EED"/>
    <w:rsid w:val="00D14232"/>
    <w:rsid w:val="00D14595"/>
    <w:rsid w:val="00D2085E"/>
    <w:rsid w:val="00D20DA7"/>
    <w:rsid w:val="00D22CDD"/>
    <w:rsid w:val="00D24F07"/>
    <w:rsid w:val="00D258C9"/>
    <w:rsid w:val="00D26237"/>
    <w:rsid w:val="00D30519"/>
    <w:rsid w:val="00D30764"/>
    <w:rsid w:val="00D31DE6"/>
    <w:rsid w:val="00D31ED3"/>
    <w:rsid w:val="00D32441"/>
    <w:rsid w:val="00D32596"/>
    <w:rsid w:val="00D32998"/>
    <w:rsid w:val="00D35710"/>
    <w:rsid w:val="00D360FB"/>
    <w:rsid w:val="00D372A3"/>
    <w:rsid w:val="00D37325"/>
    <w:rsid w:val="00D40064"/>
    <w:rsid w:val="00D4028E"/>
    <w:rsid w:val="00D4092E"/>
    <w:rsid w:val="00D40EC7"/>
    <w:rsid w:val="00D40F15"/>
    <w:rsid w:val="00D41B97"/>
    <w:rsid w:val="00D422C6"/>
    <w:rsid w:val="00D42671"/>
    <w:rsid w:val="00D428B1"/>
    <w:rsid w:val="00D436A2"/>
    <w:rsid w:val="00D443E4"/>
    <w:rsid w:val="00D44486"/>
    <w:rsid w:val="00D4466A"/>
    <w:rsid w:val="00D4584B"/>
    <w:rsid w:val="00D465EB"/>
    <w:rsid w:val="00D50012"/>
    <w:rsid w:val="00D50C79"/>
    <w:rsid w:val="00D511A8"/>
    <w:rsid w:val="00D52799"/>
    <w:rsid w:val="00D539C7"/>
    <w:rsid w:val="00D54DF6"/>
    <w:rsid w:val="00D54FAF"/>
    <w:rsid w:val="00D552B9"/>
    <w:rsid w:val="00D56B45"/>
    <w:rsid w:val="00D573A3"/>
    <w:rsid w:val="00D579E0"/>
    <w:rsid w:val="00D60845"/>
    <w:rsid w:val="00D6122C"/>
    <w:rsid w:val="00D628B2"/>
    <w:rsid w:val="00D63442"/>
    <w:rsid w:val="00D64F9C"/>
    <w:rsid w:val="00D65ED0"/>
    <w:rsid w:val="00D65F6A"/>
    <w:rsid w:val="00D66EDE"/>
    <w:rsid w:val="00D708C4"/>
    <w:rsid w:val="00D70C81"/>
    <w:rsid w:val="00D70CED"/>
    <w:rsid w:val="00D71366"/>
    <w:rsid w:val="00D73AE1"/>
    <w:rsid w:val="00D75EBD"/>
    <w:rsid w:val="00D77224"/>
    <w:rsid w:val="00D85459"/>
    <w:rsid w:val="00D85F98"/>
    <w:rsid w:val="00D87069"/>
    <w:rsid w:val="00D87AC8"/>
    <w:rsid w:val="00D90140"/>
    <w:rsid w:val="00D916DC"/>
    <w:rsid w:val="00D91745"/>
    <w:rsid w:val="00D9180E"/>
    <w:rsid w:val="00D93363"/>
    <w:rsid w:val="00D94140"/>
    <w:rsid w:val="00D944D5"/>
    <w:rsid w:val="00D94EE8"/>
    <w:rsid w:val="00D967A9"/>
    <w:rsid w:val="00D96E20"/>
    <w:rsid w:val="00D97A87"/>
    <w:rsid w:val="00D97FFB"/>
    <w:rsid w:val="00DA0871"/>
    <w:rsid w:val="00DA09FC"/>
    <w:rsid w:val="00DA2D19"/>
    <w:rsid w:val="00DA3873"/>
    <w:rsid w:val="00DA5CD2"/>
    <w:rsid w:val="00DA5CF3"/>
    <w:rsid w:val="00DB078A"/>
    <w:rsid w:val="00DB116F"/>
    <w:rsid w:val="00DB2037"/>
    <w:rsid w:val="00DB3586"/>
    <w:rsid w:val="00DB3B12"/>
    <w:rsid w:val="00DB49DD"/>
    <w:rsid w:val="00DB57B4"/>
    <w:rsid w:val="00DB63B7"/>
    <w:rsid w:val="00DB6C72"/>
    <w:rsid w:val="00DB71DA"/>
    <w:rsid w:val="00DB7509"/>
    <w:rsid w:val="00DC07B1"/>
    <w:rsid w:val="00DC1D74"/>
    <w:rsid w:val="00DC2021"/>
    <w:rsid w:val="00DC28CC"/>
    <w:rsid w:val="00DC3653"/>
    <w:rsid w:val="00DC4561"/>
    <w:rsid w:val="00DC4D21"/>
    <w:rsid w:val="00DC585B"/>
    <w:rsid w:val="00DC5E2F"/>
    <w:rsid w:val="00DC60BC"/>
    <w:rsid w:val="00DD0C42"/>
    <w:rsid w:val="00DD196B"/>
    <w:rsid w:val="00DD2F98"/>
    <w:rsid w:val="00DD38B6"/>
    <w:rsid w:val="00DD3C40"/>
    <w:rsid w:val="00DD40C8"/>
    <w:rsid w:val="00DD4768"/>
    <w:rsid w:val="00DD4B9D"/>
    <w:rsid w:val="00DD4C58"/>
    <w:rsid w:val="00DD4FD0"/>
    <w:rsid w:val="00DD51D5"/>
    <w:rsid w:val="00DD586E"/>
    <w:rsid w:val="00DD5E49"/>
    <w:rsid w:val="00DD7180"/>
    <w:rsid w:val="00DD7362"/>
    <w:rsid w:val="00DE1CD6"/>
    <w:rsid w:val="00DE2FCE"/>
    <w:rsid w:val="00DE35EB"/>
    <w:rsid w:val="00DE4CB9"/>
    <w:rsid w:val="00DE5D18"/>
    <w:rsid w:val="00DE61D3"/>
    <w:rsid w:val="00DF1E40"/>
    <w:rsid w:val="00DF25A9"/>
    <w:rsid w:val="00DF390C"/>
    <w:rsid w:val="00DF3C02"/>
    <w:rsid w:val="00DF44D9"/>
    <w:rsid w:val="00DF4A37"/>
    <w:rsid w:val="00DF5016"/>
    <w:rsid w:val="00DF50F5"/>
    <w:rsid w:val="00DF7879"/>
    <w:rsid w:val="00DF7E1E"/>
    <w:rsid w:val="00E00185"/>
    <w:rsid w:val="00E002F6"/>
    <w:rsid w:val="00E014D1"/>
    <w:rsid w:val="00E02157"/>
    <w:rsid w:val="00E02B78"/>
    <w:rsid w:val="00E036DF"/>
    <w:rsid w:val="00E041F8"/>
    <w:rsid w:val="00E058ED"/>
    <w:rsid w:val="00E06A87"/>
    <w:rsid w:val="00E06C9D"/>
    <w:rsid w:val="00E06DDC"/>
    <w:rsid w:val="00E076E2"/>
    <w:rsid w:val="00E0786E"/>
    <w:rsid w:val="00E07C82"/>
    <w:rsid w:val="00E1044A"/>
    <w:rsid w:val="00E10561"/>
    <w:rsid w:val="00E11847"/>
    <w:rsid w:val="00E12DA1"/>
    <w:rsid w:val="00E135DF"/>
    <w:rsid w:val="00E14960"/>
    <w:rsid w:val="00E14EA3"/>
    <w:rsid w:val="00E15D13"/>
    <w:rsid w:val="00E166FB"/>
    <w:rsid w:val="00E16898"/>
    <w:rsid w:val="00E16B27"/>
    <w:rsid w:val="00E2047A"/>
    <w:rsid w:val="00E21106"/>
    <w:rsid w:val="00E2134E"/>
    <w:rsid w:val="00E21528"/>
    <w:rsid w:val="00E2209F"/>
    <w:rsid w:val="00E227CE"/>
    <w:rsid w:val="00E2321A"/>
    <w:rsid w:val="00E234D0"/>
    <w:rsid w:val="00E252B3"/>
    <w:rsid w:val="00E252F1"/>
    <w:rsid w:val="00E25D7E"/>
    <w:rsid w:val="00E25ECA"/>
    <w:rsid w:val="00E2643B"/>
    <w:rsid w:val="00E271F5"/>
    <w:rsid w:val="00E2741D"/>
    <w:rsid w:val="00E321F7"/>
    <w:rsid w:val="00E32A27"/>
    <w:rsid w:val="00E35B02"/>
    <w:rsid w:val="00E35FD0"/>
    <w:rsid w:val="00E368A3"/>
    <w:rsid w:val="00E36C51"/>
    <w:rsid w:val="00E37E46"/>
    <w:rsid w:val="00E400AB"/>
    <w:rsid w:val="00E41833"/>
    <w:rsid w:val="00E43118"/>
    <w:rsid w:val="00E431F5"/>
    <w:rsid w:val="00E435BA"/>
    <w:rsid w:val="00E448B1"/>
    <w:rsid w:val="00E45D19"/>
    <w:rsid w:val="00E45EB8"/>
    <w:rsid w:val="00E50547"/>
    <w:rsid w:val="00E51BCD"/>
    <w:rsid w:val="00E530EC"/>
    <w:rsid w:val="00E53D78"/>
    <w:rsid w:val="00E547E4"/>
    <w:rsid w:val="00E55D41"/>
    <w:rsid w:val="00E56013"/>
    <w:rsid w:val="00E57A3F"/>
    <w:rsid w:val="00E6045B"/>
    <w:rsid w:val="00E61A7F"/>
    <w:rsid w:val="00E6288E"/>
    <w:rsid w:val="00E62A6B"/>
    <w:rsid w:val="00E63492"/>
    <w:rsid w:val="00E63CE8"/>
    <w:rsid w:val="00E641F0"/>
    <w:rsid w:val="00E646B0"/>
    <w:rsid w:val="00E660AF"/>
    <w:rsid w:val="00E672C4"/>
    <w:rsid w:val="00E71FEA"/>
    <w:rsid w:val="00E722CC"/>
    <w:rsid w:val="00E75052"/>
    <w:rsid w:val="00E75230"/>
    <w:rsid w:val="00E75BBD"/>
    <w:rsid w:val="00E75EBC"/>
    <w:rsid w:val="00E760E7"/>
    <w:rsid w:val="00E761FF"/>
    <w:rsid w:val="00E76EC8"/>
    <w:rsid w:val="00E818B5"/>
    <w:rsid w:val="00E82616"/>
    <w:rsid w:val="00E83302"/>
    <w:rsid w:val="00E83AC4"/>
    <w:rsid w:val="00E83AF1"/>
    <w:rsid w:val="00E83CCB"/>
    <w:rsid w:val="00E84DC8"/>
    <w:rsid w:val="00E85674"/>
    <w:rsid w:val="00E86571"/>
    <w:rsid w:val="00E86CAF"/>
    <w:rsid w:val="00E875C7"/>
    <w:rsid w:val="00E90387"/>
    <w:rsid w:val="00E90F96"/>
    <w:rsid w:val="00E90FD5"/>
    <w:rsid w:val="00E91CBA"/>
    <w:rsid w:val="00E9243D"/>
    <w:rsid w:val="00E93A78"/>
    <w:rsid w:val="00E9477B"/>
    <w:rsid w:val="00E95875"/>
    <w:rsid w:val="00E95DF6"/>
    <w:rsid w:val="00E962F0"/>
    <w:rsid w:val="00E97BCE"/>
    <w:rsid w:val="00EA040F"/>
    <w:rsid w:val="00EA0A48"/>
    <w:rsid w:val="00EA0B7C"/>
    <w:rsid w:val="00EA306F"/>
    <w:rsid w:val="00EA37D4"/>
    <w:rsid w:val="00EA50BF"/>
    <w:rsid w:val="00EA5A04"/>
    <w:rsid w:val="00EA7F09"/>
    <w:rsid w:val="00EB00FB"/>
    <w:rsid w:val="00EB0D48"/>
    <w:rsid w:val="00EB1D81"/>
    <w:rsid w:val="00EB23BF"/>
    <w:rsid w:val="00EB2CBF"/>
    <w:rsid w:val="00EB2F72"/>
    <w:rsid w:val="00EB31F5"/>
    <w:rsid w:val="00EB4117"/>
    <w:rsid w:val="00EB446B"/>
    <w:rsid w:val="00EB5A2D"/>
    <w:rsid w:val="00EB5DE5"/>
    <w:rsid w:val="00EB623A"/>
    <w:rsid w:val="00EB69D1"/>
    <w:rsid w:val="00EB733E"/>
    <w:rsid w:val="00EB7A79"/>
    <w:rsid w:val="00EC0B6F"/>
    <w:rsid w:val="00EC0BB5"/>
    <w:rsid w:val="00EC19A5"/>
    <w:rsid w:val="00EC1D9C"/>
    <w:rsid w:val="00EC2003"/>
    <w:rsid w:val="00EC2A9D"/>
    <w:rsid w:val="00EC2B20"/>
    <w:rsid w:val="00EC319E"/>
    <w:rsid w:val="00EC548C"/>
    <w:rsid w:val="00EC551C"/>
    <w:rsid w:val="00EC68ED"/>
    <w:rsid w:val="00ED03FB"/>
    <w:rsid w:val="00ED0CD2"/>
    <w:rsid w:val="00ED1CCF"/>
    <w:rsid w:val="00ED1CE7"/>
    <w:rsid w:val="00ED235B"/>
    <w:rsid w:val="00ED2A7B"/>
    <w:rsid w:val="00ED3C72"/>
    <w:rsid w:val="00ED5B19"/>
    <w:rsid w:val="00ED6749"/>
    <w:rsid w:val="00ED691E"/>
    <w:rsid w:val="00ED6FE1"/>
    <w:rsid w:val="00ED74A7"/>
    <w:rsid w:val="00EE0D79"/>
    <w:rsid w:val="00EE371D"/>
    <w:rsid w:val="00EE37EA"/>
    <w:rsid w:val="00EE3BB3"/>
    <w:rsid w:val="00EE52FF"/>
    <w:rsid w:val="00EE650D"/>
    <w:rsid w:val="00EE7DDE"/>
    <w:rsid w:val="00EF0317"/>
    <w:rsid w:val="00EF0B9A"/>
    <w:rsid w:val="00EF1201"/>
    <w:rsid w:val="00EF23F7"/>
    <w:rsid w:val="00EF25FE"/>
    <w:rsid w:val="00EF3FEC"/>
    <w:rsid w:val="00EF5216"/>
    <w:rsid w:val="00EF62AF"/>
    <w:rsid w:val="00EF7376"/>
    <w:rsid w:val="00EF7D24"/>
    <w:rsid w:val="00F00E80"/>
    <w:rsid w:val="00F016AA"/>
    <w:rsid w:val="00F02560"/>
    <w:rsid w:val="00F03EE0"/>
    <w:rsid w:val="00F06351"/>
    <w:rsid w:val="00F064E9"/>
    <w:rsid w:val="00F10320"/>
    <w:rsid w:val="00F113C9"/>
    <w:rsid w:val="00F11D10"/>
    <w:rsid w:val="00F1276C"/>
    <w:rsid w:val="00F139AF"/>
    <w:rsid w:val="00F13F8C"/>
    <w:rsid w:val="00F14737"/>
    <w:rsid w:val="00F14A9D"/>
    <w:rsid w:val="00F15A26"/>
    <w:rsid w:val="00F16286"/>
    <w:rsid w:val="00F20798"/>
    <w:rsid w:val="00F21693"/>
    <w:rsid w:val="00F22349"/>
    <w:rsid w:val="00F22CA6"/>
    <w:rsid w:val="00F22CE6"/>
    <w:rsid w:val="00F233F6"/>
    <w:rsid w:val="00F24DA6"/>
    <w:rsid w:val="00F260B4"/>
    <w:rsid w:val="00F26101"/>
    <w:rsid w:val="00F2621F"/>
    <w:rsid w:val="00F3061A"/>
    <w:rsid w:val="00F325CC"/>
    <w:rsid w:val="00F32A03"/>
    <w:rsid w:val="00F338FA"/>
    <w:rsid w:val="00F33B51"/>
    <w:rsid w:val="00F35AEC"/>
    <w:rsid w:val="00F3604E"/>
    <w:rsid w:val="00F36FBB"/>
    <w:rsid w:val="00F37519"/>
    <w:rsid w:val="00F377B2"/>
    <w:rsid w:val="00F37BCC"/>
    <w:rsid w:val="00F400C7"/>
    <w:rsid w:val="00F40EE3"/>
    <w:rsid w:val="00F4130E"/>
    <w:rsid w:val="00F41947"/>
    <w:rsid w:val="00F430C4"/>
    <w:rsid w:val="00F4351B"/>
    <w:rsid w:val="00F43652"/>
    <w:rsid w:val="00F436AF"/>
    <w:rsid w:val="00F439EE"/>
    <w:rsid w:val="00F4437D"/>
    <w:rsid w:val="00F44DAE"/>
    <w:rsid w:val="00F44ECD"/>
    <w:rsid w:val="00F454BD"/>
    <w:rsid w:val="00F45AA2"/>
    <w:rsid w:val="00F45C6C"/>
    <w:rsid w:val="00F462AE"/>
    <w:rsid w:val="00F466C2"/>
    <w:rsid w:val="00F466CA"/>
    <w:rsid w:val="00F46C35"/>
    <w:rsid w:val="00F47994"/>
    <w:rsid w:val="00F50EC0"/>
    <w:rsid w:val="00F50FCD"/>
    <w:rsid w:val="00F54073"/>
    <w:rsid w:val="00F5457D"/>
    <w:rsid w:val="00F578DA"/>
    <w:rsid w:val="00F57AA8"/>
    <w:rsid w:val="00F600D0"/>
    <w:rsid w:val="00F60107"/>
    <w:rsid w:val="00F60248"/>
    <w:rsid w:val="00F60464"/>
    <w:rsid w:val="00F60741"/>
    <w:rsid w:val="00F608E8"/>
    <w:rsid w:val="00F61960"/>
    <w:rsid w:val="00F62659"/>
    <w:rsid w:val="00F626FF"/>
    <w:rsid w:val="00F62B06"/>
    <w:rsid w:val="00F634CB"/>
    <w:rsid w:val="00F64046"/>
    <w:rsid w:val="00F64E66"/>
    <w:rsid w:val="00F652DC"/>
    <w:rsid w:val="00F652E7"/>
    <w:rsid w:val="00F66677"/>
    <w:rsid w:val="00F67263"/>
    <w:rsid w:val="00F67842"/>
    <w:rsid w:val="00F70E55"/>
    <w:rsid w:val="00F7109F"/>
    <w:rsid w:val="00F7126B"/>
    <w:rsid w:val="00F7137A"/>
    <w:rsid w:val="00F71514"/>
    <w:rsid w:val="00F72753"/>
    <w:rsid w:val="00F72D6E"/>
    <w:rsid w:val="00F7310D"/>
    <w:rsid w:val="00F73AF4"/>
    <w:rsid w:val="00F74181"/>
    <w:rsid w:val="00F748CF"/>
    <w:rsid w:val="00F76AB9"/>
    <w:rsid w:val="00F80844"/>
    <w:rsid w:val="00F81F2A"/>
    <w:rsid w:val="00F81F98"/>
    <w:rsid w:val="00F83492"/>
    <w:rsid w:val="00F84098"/>
    <w:rsid w:val="00F841B8"/>
    <w:rsid w:val="00F847CF"/>
    <w:rsid w:val="00F85019"/>
    <w:rsid w:val="00F87C86"/>
    <w:rsid w:val="00F90A91"/>
    <w:rsid w:val="00F92C28"/>
    <w:rsid w:val="00F9320C"/>
    <w:rsid w:val="00F9389C"/>
    <w:rsid w:val="00F941CF"/>
    <w:rsid w:val="00F94B40"/>
    <w:rsid w:val="00F95BEB"/>
    <w:rsid w:val="00F9682B"/>
    <w:rsid w:val="00F97137"/>
    <w:rsid w:val="00F97F56"/>
    <w:rsid w:val="00FA1D5E"/>
    <w:rsid w:val="00FA223F"/>
    <w:rsid w:val="00FA2B1F"/>
    <w:rsid w:val="00FA2DC2"/>
    <w:rsid w:val="00FA2E17"/>
    <w:rsid w:val="00FA3083"/>
    <w:rsid w:val="00FA4A18"/>
    <w:rsid w:val="00FA4E96"/>
    <w:rsid w:val="00FA518C"/>
    <w:rsid w:val="00FA5287"/>
    <w:rsid w:val="00FA59A2"/>
    <w:rsid w:val="00FA6D3A"/>
    <w:rsid w:val="00FB0089"/>
    <w:rsid w:val="00FB0B8E"/>
    <w:rsid w:val="00FB3320"/>
    <w:rsid w:val="00FB3369"/>
    <w:rsid w:val="00FB479A"/>
    <w:rsid w:val="00FB4AAA"/>
    <w:rsid w:val="00FB6EAE"/>
    <w:rsid w:val="00FC1022"/>
    <w:rsid w:val="00FC2470"/>
    <w:rsid w:val="00FC2956"/>
    <w:rsid w:val="00FC297A"/>
    <w:rsid w:val="00FC3025"/>
    <w:rsid w:val="00FC323A"/>
    <w:rsid w:val="00FC360C"/>
    <w:rsid w:val="00FC5E07"/>
    <w:rsid w:val="00FC78CF"/>
    <w:rsid w:val="00FD0000"/>
    <w:rsid w:val="00FD0EF1"/>
    <w:rsid w:val="00FD102D"/>
    <w:rsid w:val="00FD2100"/>
    <w:rsid w:val="00FD277C"/>
    <w:rsid w:val="00FD39BB"/>
    <w:rsid w:val="00FD5B65"/>
    <w:rsid w:val="00FD5DC1"/>
    <w:rsid w:val="00FD6D18"/>
    <w:rsid w:val="00FD777A"/>
    <w:rsid w:val="00FE035D"/>
    <w:rsid w:val="00FE22A2"/>
    <w:rsid w:val="00FE2300"/>
    <w:rsid w:val="00FE2895"/>
    <w:rsid w:val="00FE28B2"/>
    <w:rsid w:val="00FE29DC"/>
    <w:rsid w:val="00FE2E76"/>
    <w:rsid w:val="00FE472E"/>
    <w:rsid w:val="00FE4C3D"/>
    <w:rsid w:val="00FE5302"/>
    <w:rsid w:val="00FE5628"/>
    <w:rsid w:val="00FE79FA"/>
    <w:rsid w:val="00FF0052"/>
    <w:rsid w:val="00FF18D3"/>
    <w:rsid w:val="00FF281D"/>
    <w:rsid w:val="00FF2894"/>
    <w:rsid w:val="00FF4341"/>
    <w:rsid w:val="00FF517A"/>
    <w:rsid w:val="00FF5B50"/>
    <w:rsid w:val="00FF6A87"/>
    <w:rsid w:val="00FF75A1"/>
    <w:rsid w:val="01C7335A"/>
    <w:rsid w:val="02F696C4"/>
    <w:rsid w:val="064AF710"/>
    <w:rsid w:val="0A56A6A3"/>
    <w:rsid w:val="0AC96CC9"/>
    <w:rsid w:val="0B1E6833"/>
    <w:rsid w:val="0CBA3894"/>
    <w:rsid w:val="0D9CF286"/>
    <w:rsid w:val="0E99D0F4"/>
    <w:rsid w:val="0F3C88F9"/>
    <w:rsid w:val="10ED62C3"/>
    <w:rsid w:val="1513D85F"/>
    <w:rsid w:val="15AA658A"/>
    <w:rsid w:val="18CF984B"/>
    <w:rsid w:val="1B944311"/>
    <w:rsid w:val="1C07390D"/>
    <w:rsid w:val="1C414E90"/>
    <w:rsid w:val="1D27EA05"/>
    <w:rsid w:val="22CDB0DD"/>
    <w:rsid w:val="269C88DD"/>
    <w:rsid w:val="26A27E25"/>
    <w:rsid w:val="28190BB9"/>
    <w:rsid w:val="281CBBA0"/>
    <w:rsid w:val="283DAEA7"/>
    <w:rsid w:val="28EDA99B"/>
    <w:rsid w:val="3050AE12"/>
    <w:rsid w:val="31A22088"/>
    <w:rsid w:val="322652AA"/>
    <w:rsid w:val="35B30446"/>
    <w:rsid w:val="374ED4A7"/>
    <w:rsid w:val="3D3DB1D1"/>
    <w:rsid w:val="419B7BF5"/>
    <w:rsid w:val="446BCA45"/>
    <w:rsid w:val="4739AE2C"/>
    <w:rsid w:val="473D2B92"/>
    <w:rsid w:val="48CB147C"/>
    <w:rsid w:val="509A544F"/>
    <w:rsid w:val="52D3E011"/>
    <w:rsid w:val="5A5D8910"/>
    <w:rsid w:val="5E13CF6C"/>
    <w:rsid w:val="6068B63C"/>
    <w:rsid w:val="607E8530"/>
    <w:rsid w:val="6355F443"/>
    <w:rsid w:val="65E41C78"/>
    <w:rsid w:val="66B440B0"/>
    <w:rsid w:val="677756C1"/>
    <w:rsid w:val="696A764D"/>
    <w:rsid w:val="6C4AB2DC"/>
    <w:rsid w:val="6D1AD714"/>
    <w:rsid w:val="6EF2AF5F"/>
    <w:rsid w:val="70BD4C9C"/>
    <w:rsid w:val="7504A5CD"/>
    <w:rsid w:val="76DCA83B"/>
    <w:rsid w:val="784EB287"/>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19965C1A"/>
  <w15:docId w15:val="{3A15BD16-0A6A-44AA-AC27-FA1D8CA87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lsdException w:name="toc 5" w:locked="1" w:uiPriority="39"/>
    <w:lsdException w:name="toc 6" w:locked="1"/>
    <w:lsdException w:name="toc 7" w:locked="1"/>
    <w:lsdException w:name="toc 8" w:locked="1"/>
    <w:lsdException w:name="toc 9" w:locked="1"/>
    <w:lsdException w:name="Normal Indent" w:semiHidden="1" w:uiPriority="0" w:unhideWhenUsed="1"/>
    <w:lsdException w:name="footnote text" w:semiHidden="1" w:unhideWhenUsed="1"/>
    <w:lsdException w:name="annotation text" w:locked="1" w:uiPriority="0"/>
    <w:lsdException w:name="header" w:semiHidden="1" w:uiPriority="0" w:unhideWhenUsed="1"/>
    <w:lsdException w:name="footer" w:semiHidden="1" w:unhideWhenUsed="1"/>
    <w:lsdException w:name="index heading" w:semiHidden="1" w:unhideWhenUsed="1"/>
    <w:lsdException w:name="caption" w:locked="1"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0DA"/>
    <w:pPr>
      <w:jc w:val="both"/>
    </w:pPr>
    <w:rPr>
      <w:rFonts w:ascii="Arial" w:eastAsia="Times New Roman" w:hAnsi="Arial"/>
      <w:sz w:val="22"/>
      <w:szCs w:val="24"/>
    </w:rPr>
  </w:style>
  <w:style w:type="paragraph" w:styleId="Ttulo1">
    <w:name w:val="heading 1"/>
    <w:aliases w:val="TR1"/>
    <w:basedOn w:val="Normal"/>
    <w:next w:val="Normal"/>
    <w:link w:val="Ttulo1Char"/>
    <w:uiPriority w:val="9"/>
    <w:qFormat/>
    <w:locked/>
    <w:rsid w:val="00757141"/>
    <w:pPr>
      <w:keepNext/>
      <w:numPr>
        <w:numId w:val="9"/>
      </w:numPr>
      <w:spacing w:before="120" w:after="240"/>
      <w:outlineLvl w:val="0"/>
    </w:pPr>
    <w:rPr>
      <w:b/>
      <w:bCs/>
      <w:kern w:val="32"/>
      <w:szCs w:val="32"/>
    </w:rPr>
  </w:style>
  <w:style w:type="paragraph" w:styleId="Ttulo2">
    <w:name w:val="heading 2"/>
    <w:aliases w:val="TR2"/>
    <w:basedOn w:val="Normal"/>
    <w:next w:val="Normal"/>
    <w:link w:val="Ttulo2Char"/>
    <w:qFormat/>
    <w:locked/>
    <w:rsid w:val="00D372A3"/>
    <w:pPr>
      <w:widowControl w:val="0"/>
      <w:numPr>
        <w:ilvl w:val="1"/>
        <w:numId w:val="9"/>
      </w:numPr>
      <w:spacing w:before="120" w:after="120"/>
      <w:outlineLvl w:val="1"/>
    </w:pPr>
    <w:rPr>
      <w:szCs w:val="26"/>
    </w:rPr>
  </w:style>
  <w:style w:type="paragraph" w:styleId="Ttulo3">
    <w:name w:val="heading 3"/>
    <w:aliases w:val="TR3"/>
    <w:basedOn w:val="Normal"/>
    <w:next w:val="Normal"/>
    <w:link w:val="Ttulo3Char"/>
    <w:qFormat/>
    <w:locked/>
    <w:rsid w:val="00D372A3"/>
    <w:pPr>
      <w:widowControl w:val="0"/>
      <w:numPr>
        <w:ilvl w:val="2"/>
        <w:numId w:val="9"/>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9"/>
      </w:numPr>
      <w:spacing w:before="120" w:after="120"/>
      <w:outlineLvl w:val="3"/>
    </w:pPr>
    <w:rPr>
      <w:bCs/>
      <w:szCs w:val="28"/>
    </w:rPr>
  </w:style>
  <w:style w:type="paragraph" w:styleId="Ttulo5">
    <w:name w:val="heading 5"/>
    <w:basedOn w:val="Normal"/>
    <w:next w:val="Normal"/>
    <w:link w:val="Ttulo5Char"/>
    <w:uiPriority w:val="99"/>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uiPriority w:val="99"/>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uiPriority w:val="99"/>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uiPriority w:val="99"/>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uiPriority w:val="99"/>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uiPriority w:val="9"/>
    <w:locked/>
    <w:rsid w:val="00757141"/>
    <w:rPr>
      <w:rFonts w:ascii="Arial" w:eastAsia="Times New Roman" w:hAnsi="Arial"/>
      <w:b/>
      <w:bCs/>
      <w:kern w:val="32"/>
      <w:sz w:val="22"/>
      <w:szCs w:val="32"/>
    </w:rPr>
  </w:style>
  <w:style w:type="character" w:customStyle="1" w:styleId="Ttulo2Char">
    <w:name w:val="Título 2 Char"/>
    <w:aliases w:val="TR2 Char"/>
    <w:link w:val="Ttulo2"/>
    <w:locked/>
    <w:rsid w:val="00D372A3"/>
    <w:rPr>
      <w:rFonts w:ascii="Arial" w:eastAsia="Times New Roman" w:hAnsi="Arial"/>
      <w:sz w:val="22"/>
      <w:szCs w:val="26"/>
    </w:rPr>
  </w:style>
  <w:style w:type="character" w:customStyle="1" w:styleId="Ttulo3Char">
    <w:name w:val="Título 3 Char"/>
    <w:aliases w:val="TR3 Char"/>
    <w:link w:val="Ttulo3"/>
    <w:locked/>
    <w:rsid w:val="00CA306A"/>
    <w:rPr>
      <w:rFonts w:ascii="Arial" w:eastAsia="Times New Roman" w:hAnsi="Arial" w:cs="Arial"/>
      <w:bCs/>
      <w:sz w:val="22"/>
      <w:szCs w:val="26"/>
    </w:rPr>
  </w:style>
  <w:style w:type="character" w:customStyle="1" w:styleId="Ttulo4Char">
    <w:name w:val="Título 4 Char"/>
    <w:aliases w:val="TR4 Char"/>
    <w:link w:val="Ttulo4"/>
    <w:locked/>
    <w:rsid w:val="00054551"/>
    <w:rPr>
      <w:rFonts w:ascii="Arial" w:eastAsia="Times New Roman" w:hAnsi="Arial"/>
      <w:bCs/>
      <w:sz w:val="22"/>
      <w:szCs w:val="28"/>
    </w:rPr>
  </w:style>
  <w:style w:type="character" w:customStyle="1" w:styleId="Ttulo5Char">
    <w:name w:val="Título 5 Char"/>
    <w:basedOn w:val="Fontepargpadro"/>
    <w:link w:val="Ttulo5"/>
    <w:uiPriority w:val="99"/>
    <w:rsid w:val="006C3E4E"/>
    <w:rPr>
      <w:rFonts w:ascii="Calibri Light" w:eastAsia="Times New Roman" w:hAnsi="Calibri Light"/>
      <w:color w:val="2E74B5"/>
      <w:sz w:val="24"/>
      <w:szCs w:val="24"/>
    </w:rPr>
  </w:style>
  <w:style w:type="character" w:customStyle="1" w:styleId="Ttulo6Char">
    <w:name w:val="Título 6 Char"/>
    <w:basedOn w:val="Fontepargpadro"/>
    <w:link w:val="Ttulo6"/>
    <w:uiPriority w:val="99"/>
    <w:rsid w:val="006C3E4E"/>
    <w:rPr>
      <w:rFonts w:ascii="Calibri Light" w:eastAsia="Times New Roman" w:hAnsi="Calibri Light"/>
      <w:color w:val="1F4D78"/>
      <w:sz w:val="24"/>
      <w:szCs w:val="24"/>
    </w:rPr>
  </w:style>
  <w:style w:type="character" w:customStyle="1" w:styleId="Ttulo7Char">
    <w:name w:val="Título 7 Char"/>
    <w:basedOn w:val="Fontepargpadro"/>
    <w:link w:val="Ttulo7"/>
    <w:uiPriority w:val="99"/>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uiPriority w:val="99"/>
    <w:rsid w:val="006C3E4E"/>
    <w:rPr>
      <w:rFonts w:ascii="Calibri Light" w:eastAsia="Times New Roman" w:hAnsi="Calibri Light"/>
      <w:color w:val="272727"/>
      <w:sz w:val="21"/>
      <w:szCs w:val="21"/>
    </w:rPr>
  </w:style>
  <w:style w:type="character" w:customStyle="1" w:styleId="Ttulo9Char">
    <w:name w:val="Título 9 Char"/>
    <w:basedOn w:val="Fontepargpadro"/>
    <w:link w:val="Ttulo9"/>
    <w:uiPriority w:val="99"/>
    <w:rsid w:val="006C3E4E"/>
    <w:rPr>
      <w:rFonts w:ascii="Calibri Light" w:eastAsia="Times New Roman" w:hAnsi="Calibri Light"/>
      <w:i/>
      <w:iCs/>
      <w:color w:val="272727"/>
      <w:sz w:val="21"/>
      <w:szCs w:val="21"/>
    </w:rPr>
  </w:style>
  <w:style w:type="paragraph" w:customStyle="1" w:styleId="nivel1">
    <w:name w:val="nivel 1"/>
    <w:basedOn w:val="Normal"/>
    <w:link w:val="nivel1Char"/>
    <w:rsid w:val="00933931"/>
    <w:pPr>
      <w:numPr>
        <w:numId w:val="2"/>
      </w:numPr>
    </w:pPr>
    <w:rPr>
      <w:rFonts w:eastAsia="Calibri"/>
      <w:sz w:val="20"/>
      <w:szCs w:val="20"/>
    </w:rPr>
  </w:style>
  <w:style w:type="character" w:customStyle="1" w:styleId="nivel1Char">
    <w:name w:val="nivel 1 Char"/>
    <w:link w:val="nivel1"/>
    <w:locked/>
    <w:rsid w:val="006C3890"/>
    <w:rPr>
      <w:rFonts w:ascii="Arial" w:hAnsi="Arial"/>
    </w:rPr>
  </w:style>
  <w:style w:type="paragraph" w:customStyle="1" w:styleId="nivel2">
    <w:name w:val="nivel 2"/>
    <w:basedOn w:val="Normal"/>
    <w:link w:val="nivel2Char"/>
    <w:rsid w:val="00933931"/>
    <w:pPr>
      <w:numPr>
        <w:ilvl w:val="1"/>
        <w:numId w:val="2"/>
      </w:numPr>
    </w:pPr>
    <w:rPr>
      <w:rFonts w:eastAsia="Calibri"/>
      <w:sz w:val="20"/>
      <w:szCs w:val="20"/>
    </w:rPr>
  </w:style>
  <w:style w:type="character" w:customStyle="1" w:styleId="nivel2Char">
    <w:name w:val="nivel 2 Char"/>
    <w:link w:val="nivel2"/>
    <w:uiPriority w:val="99"/>
    <w:locked/>
    <w:rsid w:val="00933931"/>
    <w:rPr>
      <w:rFonts w:ascii="Arial" w:hAnsi="Arial"/>
    </w:rPr>
  </w:style>
  <w:style w:type="paragraph" w:customStyle="1" w:styleId="nivel3">
    <w:name w:val="nivel 3"/>
    <w:basedOn w:val="Normal"/>
    <w:link w:val="nivel3Char"/>
    <w:rsid w:val="00E041F8"/>
    <w:pPr>
      <w:numPr>
        <w:ilvl w:val="2"/>
        <w:numId w:val="2"/>
      </w:numPr>
      <w:spacing w:before="120" w:after="120"/>
    </w:pPr>
    <w:rPr>
      <w:rFonts w:eastAsia="Calibri"/>
      <w:b/>
      <w:sz w:val="20"/>
      <w:szCs w:val="20"/>
    </w:rPr>
  </w:style>
  <w:style w:type="character" w:customStyle="1" w:styleId="nivel3Char">
    <w:name w:val="nivel 3 Char"/>
    <w:link w:val="nivel3"/>
    <w:locked/>
    <w:rsid w:val="00E041F8"/>
    <w:rPr>
      <w:rFonts w:ascii="Arial" w:hAnsi="Arial"/>
      <w:b/>
    </w:rPr>
  </w:style>
  <w:style w:type="paragraph" w:customStyle="1" w:styleId="nivel4">
    <w:name w:val="nivel 4"/>
    <w:basedOn w:val="Normal"/>
    <w:link w:val="nivel4Char"/>
    <w:uiPriority w:val="99"/>
    <w:rsid w:val="00933931"/>
    <w:pPr>
      <w:numPr>
        <w:ilvl w:val="3"/>
        <w:numId w:val="2"/>
      </w:numPr>
    </w:pPr>
  </w:style>
  <w:style w:type="character" w:customStyle="1" w:styleId="nivel4Char">
    <w:name w:val="nivel 4 Char"/>
    <w:link w:val="nivel4"/>
    <w:uiPriority w:val="99"/>
    <w:rsid w:val="0055508F"/>
    <w:rPr>
      <w:rFonts w:ascii="Arial" w:eastAsia="Times New Roman" w:hAnsi="Arial"/>
      <w:sz w:val="22"/>
      <w:szCs w:val="24"/>
    </w:rPr>
  </w:style>
  <w:style w:type="paragraph" w:customStyle="1" w:styleId="nivel5">
    <w:name w:val="nivel 5"/>
    <w:basedOn w:val="Normal"/>
    <w:uiPriority w:val="99"/>
    <w:rsid w:val="00933931"/>
    <w:pPr>
      <w:numPr>
        <w:ilvl w:val="4"/>
        <w:numId w:val="2"/>
      </w:numPr>
    </w:pPr>
  </w:style>
  <w:style w:type="paragraph" w:customStyle="1" w:styleId="nivel6">
    <w:name w:val="nivel 6"/>
    <w:basedOn w:val="Normal"/>
    <w:uiPriority w:val="99"/>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rsid w:val="006C3890"/>
    <w:pPr>
      <w:numPr>
        <w:ilvl w:val="1"/>
        <w:numId w:val="3"/>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4"/>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941A6D"/>
    <w:pPr>
      <w:tabs>
        <w:tab w:val="right" w:leader="dot" w:pos="9061"/>
      </w:tabs>
      <w:ind w:left="440"/>
    </w:pPr>
    <w:rPr>
      <w:noProof/>
      <w:sz w:val="20"/>
      <w:szCs w:val="22"/>
    </w:r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uiPriority w:val="99"/>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paragraph" w:customStyle="1" w:styleId="Fox-Ttulo-1">
    <w:name w:val="Fox-Título-1"/>
    <w:basedOn w:val="Normal"/>
    <w:uiPriority w:val="99"/>
    <w:rsid w:val="00054551"/>
    <w:pPr>
      <w:widowControl w:val="0"/>
      <w:numPr>
        <w:numId w:val="5"/>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9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tabs>
        <w:tab w:val="left" w:pos="1320"/>
        <w:tab w:val="right" w:leader="dot" w:pos="9061"/>
      </w:tabs>
    </w:pPr>
  </w:style>
  <w:style w:type="paragraph" w:styleId="Sumrio2">
    <w:name w:val="toc 2"/>
    <w:basedOn w:val="Normal"/>
    <w:next w:val="Normal"/>
    <w:uiPriority w:val="39"/>
    <w:locked/>
    <w:rsid w:val="007535D0"/>
  </w:style>
  <w:style w:type="paragraph" w:styleId="Sumrio1">
    <w:name w:val="toc 1"/>
    <w:basedOn w:val="Normal"/>
    <w:autoRedefine/>
    <w:uiPriority w:val="39"/>
    <w:locked/>
    <w:rsid w:val="001F1CE4"/>
    <w:pPr>
      <w:tabs>
        <w:tab w:val="left" w:pos="540"/>
        <w:tab w:val="right" w:leader="dot" w:pos="9071"/>
      </w:tabs>
      <w:jc w:val="left"/>
    </w:pPr>
    <w:rPr>
      <w:rFonts w:cs="Arial"/>
      <w:szCs w:val="22"/>
    </w:rPr>
  </w:style>
  <w:style w:type="paragraph" w:styleId="Sumrio4">
    <w:name w:val="toc 4"/>
    <w:basedOn w:val="Normal"/>
    <w:next w:val="Normal"/>
    <w:autoRedefine/>
    <w:uiPriority w:val="9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3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9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9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9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9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6"/>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7"/>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uiPriority w:val="99"/>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unhideWhenUsed/>
    <w:rsid w:val="0014178E"/>
    <w:rPr>
      <w:sz w:val="16"/>
      <w:szCs w:val="16"/>
    </w:rPr>
  </w:style>
  <w:style w:type="paragraph" w:styleId="Assuntodocomentrio">
    <w:name w:val="annotation subject"/>
    <w:basedOn w:val="Textodecomentrio"/>
    <w:next w:val="Textodecomentrio"/>
    <w:link w:val="AssuntodocomentrioChar"/>
    <w:uiPriority w:val="99"/>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uiPriority w:val="99"/>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99"/>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Id w:val="8"/>
      </w:numPr>
    </w:pPr>
    <w:rPr>
      <w:b/>
      <w:bCs w:val="0"/>
    </w:rPr>
  </w:style>
  <w:style w:type="paragraph" w:customStyle="1" w:styleId="BodyTextIndent31">
    <w:name w:val="Body Text Indent 31"/>
    <w:basedOn w:val="Normal"/>
    <w:uiPriority w:val="99"/>
    <w:rsid w:val="00962444"/>
    <w:pPr>
      <w:ind w:left="1134" w:hanging="1134"/>
    </w:pPr>
    <w:rPr>
      <w:szCs w:val="20"/>
    </w:rPr>
  </w:style>
  <w:style w:type="paragraph" w:customStyle="1" w:styleId="BodyText21">
    <w:name w:val="Body Text 21"/>
    <w:basedOn w:val="Normal"/>
    <w:uiPriority w:val="99"/>
    <w:rsid w:val="00962444"/>
    <w:pPr>
      <w:spacing w:before="60" w:after="60"/>
    </w:pPr>
    <w:rPr>
      <w:rFonts w:ascii="MS Sans Serif" w:hAnsi="MS Sans Serif"/>
      <w:b/>
      <w:sz w:val="20"/>
      <w:szCs w:val="20"/>
    </w:rPr>
  </w:style>
  <w:style w:type="paragraph" w:styleId="Corpodetexto3">
    <w:name w:val="Body Text 3"/>
    <w:basedOn w:val="Normal"/>
    <w:link w:val="Corpodetexto3Char"/>
    <w:uiPriority w:val="99"/>
    <w:rsid w:val="00962444"/>
    <w:pPr>
      <w:ind w:right="49"/>
    </w:pPr>
    <w:rPr>
      <w:rFonts w:ascii="Times New Roman" w:hAnsi="Times New Roman"/>
      <w:sz w:val="16"/>
      <w:szCs w:val="16"/>
    </w:rPr>
  </w:style>
  <w:style w:type="character" w:customStyle="1" w:styleId="Corpodetexto3Char">
    <w:name w:val="Corpo de texto 3 Char"/>
    <w:basedOn w:val="Fontepargpadro"/>
    <w:link w:val="Corpodetexto3"/>
    <w:uiPriority w:val="99"/>
    <w:rsid w:val="00962444"/>
    <w:rPr>
      <w:rFonts w:ascii="Times New Roman" w:eastAsia="Times New Roman" w:hAnsi="Times New Roman"/>
      <w:sz w:val="16"/>
      <w:szCs w:val="16"/>
    </w:rPr>
  </w:style>
  <w:style w:type="paragraph" w:styleId="Textoembloco">
    <w:name w:val="Block Text"/>
    <w:basedOn w:val="Normal"/>
    <w:uiPriority w:val="99"/>
    <w:rsid w:val="00962444"/>
    <w:pPr>
      <w:ind w:left="1134" w:right="-1" w:hanging="1134"/>
    </w:pPr>
    <w:rPr>
      <w:szCs w:val="20"/>
    </w:rPr>
  </w:style>
  <w:style w:type="paragraph" w:styleId="Recuodecorpodetexto3">
    <w:name w:val="Body Text Indent 3"/>
    <w:basedOn w:val="Normal"/>
    <w:link w:val="Recuodecorpodetexto3Char"/>
    <w:uiPriority w:val="99"/>
    <w:rsid w:val="00962444"/>
    <w:pPr>
      <w:ind w:left="1134" w:hanging="1134"/>
    </w:pPr>
    <w:rPr>
      <w:rFonts w:ascii="Times New Roman" w:hAnsi="Times New Roman"/>
      <w:sz w:val="16"/>
      <w:szCs w:val="16"/>
    </w:rPr>
  </w:style>
  <w:style w:type="character" w:customStyle="1" w:styleId="Recuodecorpodetexto3Char">
    <w:name w:val="Recuo de corpo de texto 3 Char"/>
    <w:basedOn w:val="Fontepargpadro"/>
    <w:link w:val="Recuodecorpodetexto3"/>
    <w:uiPriority w:val="99"/>
    <w:rsid w:val="00962444"/>
    <w:rPr>
      <w:rFonts w:ascii="Times New Roman" w:eastAsia="Times New Roman" w:hAnsi="Times New Roman"/>
      <w:sz w:val="16"/>
      <w:szCs w:val="16"/>
    </w:rPr>
  </w:style>
  <w:style w:type="paragraph" w:styleId="Recuodecorpodetexto">
    <w:name w:val="Body Text Indent"/>
    <w:basedOn w:val="Normal"/>
    <w:link w:val="RecuodecorpodetextoChar"/>
    <w:uiPriority w:val="99"/>
    <w:rsid w:val="00962444"/>
    <w:pPr>
      <w:ind w:right="-1"/>
    </w:pPr>
    <w:rPr>
      <w:rFonts w:ascii="Times New Roman" w:hAnsi="Times New Roman"/>
      <w:sz w:val="20"/>
      <w:szCs w:val="20"/>
    </w:rPr>
  </w:style>
  <w:style w:type="character" w:customStyle="1" w:styleId="RecuodecorpodetextoChar">
    <w:name w:val="Recuo de corpo de texto Char"/>
    <w:basedOn w:val="Fontepargpadro"/>
    <w:link w:val="Recuodecorpodetexto"/>
    <w:uiPriority w:val="99"/>
    <w:rsid w:val="00962444"/>
    <w:rPr>
      <w:rFonts w:ascii="Times New Roman" w:eastAsia="Times New Roman" w:hAnsi="Times New Roman"/>
    </w:rPr>
  </w:style>
  <w:style w:type="paragraph" w:styleId="Recuodecorpodetexto2">
    <w:name w:val="Body Text Indent 2"/>
    <w:basedOn w:val="Normal"/>
    <w:link w:val="Recuodecorpodetexto2Char"/>
    <w:uiPriority w:val="99"/>
    <w:rsid w:val="00962444"/>
    <w:pPr>
      <w:spacing w:line="240" w:lineRule="exact"/>
      <w:ind w:left="1134" w:hanging="1134"/>
    </w:pPr>
    <w:rPr>
      <w:rFonts w:ascii="Times New Roman" w:hAnsi="Times New Roman"/>
      <w:sz w:val="20"/>
      <w:szCs w:val="20"/>
    </w:rPr>
  </w:style>
  <w:style w:type="character" w:customStyle="1" w:styleId="Recuodecorpodetexto2Char">
    <w:name w:val="Recuo de corpo de texto 2 Char"/>
    <w:basedOn w:val="Fontepargpadro"/>
    <w:link w:val="Recuodecorpodetexto2"/>
    <w:uiPriority w:val="99"/>
    <w:rsid w:val="00962444"/>
    <w:rPr>
      <w:rFonts w:ascii="Times New Roman" w:eastAsia="Times New Roman" w:hAnsi="Times New Roman"/>
    </w:rPr>
  </w:style>
  <w:style w:type="paragraph" w:customStyle="1" w:styleId="NormalSUBITEM">
    <w:name w:val="Normal.SUBITEM"/>
    <w:uiPriority w:val="99"/>
    <w:rsid w:val="00962444"/>
    <w:pPr>
      <w:tabs>
        <w:tab w:val="left" w:pos="851"/>
      </w:tabs>
      <w:spacing w:before="120"/>
      <w:ind w:left="851" w:hanging="851"/>
      <w:jc w:val="both"/>
    </w:pPr>
    <w:rPr>
      <w:rFonts w:ascii="Times New Roman" w:eastAsia="Times New Roman" w:hAnsi="Times New Roman"/>
      <w:sz w:val="24"/>
    </w:rPr>
  </w:style>
  <w:style w:type="paragraph" w:customStyle="1" w:styleId="BodyText22">
    <w:name w:val="Body Text 22"/>
    <w:basedOn w:val="Normal"/>
    <w:uiPriority w:val="99"/>
    <w:rsid w:val="00962444"/>
    <w:pPr>
      <w:tabs>
        <w:tab w:val="left" w:pos="1584"/>
      </w:tabs>
      <w:spacing w:line="240" w:lineRule="exact"/>
      <w:ind w:right="233"/>
    </w:pPr>
    <w:rPr>
      <w:szCs w:val="20"/>
      <w:lang w:val="pt-PT"/>
    </w:rPr>
  </w:style>
  <w:style w:type="paragraph" w:customStyle="1" w:styleId="Normal1">
    <w:name w:val="Normal 1"/>
    <w:basedOn w:val="Normal"/>
    <w:next w:val="Normal2"/>
    <w:uiPriority w:val="99"/>
    <w:rsid w:val="00962444"/>
    <w:pPr>
      <w:keepLines/>
      <w:numPr>
        <w:numId w:val="13"/>
      </w:numPr>
      <w:spacing w:before="120"/>
      <w:outlineLvl w:val="0"/>
    </w:pPr>
    <w:rPr>
      <w:spacing w:val="10"/>
      <w:sz w:val="18"/>
      <w:szCs w:val="20"/>
    </w:rPr>
  </w:style>
  <w:style w:type="paragraph" w:customStyle="1" w:styleId="Normal2">
    <w:name w:val="Normal 2"/>
    <w:basedOn w:val="Normal"/>
    <w:uiPriority w:val="99"/>
    <w:rsid w:val="00962444"/>
    <w:pPr>
      <w:keepLines/>
      <w:numPr>
        <w:ilvl w:val="1"/>
        <w:numId w:val="13"/>
      </w:numPr>
      <w:spacing w:before="120"/>
      <w:outlineLvl w:val="1"/>
    </w:pPr>
    <w:rPr>
      <w:spacing w:val="10"/>
      <w:sz w:val="18"/>
      <w:szCs w:val="20"/>
    </w:rPr>
  </w:style>
  <w:style w:type="paragraph" w:customStyle="1" w:styleId="Normal3">
    <w:name w:val="Normal 3"/>
    <w:basedOn w:val="Normal"/>
    <w:uiPriority w:val="99"/>
    <w:rsid w:val="00962444"/>
    <w:pPr>
      <w:keepLines/>
      <w:numPr>
        <w:ilvl w:val="2"/>
        <w:numId w:val="13"/>
      </w:numPr>
      <w:spacing w:before="120"/>
      <w:outlineLvl w:val="2"/>
    </w:pPr>
    <w:rPr>
      <w:spacing w:val="10"/>
      <w:sz w:val="18"/>
      <w:szCs w:val="20"/>
    </w:rPr>
  </w:style>
  <w:style w:type="paragraph" w:customStyle="1" w:styleId="Normal4">
    <w:name w:val="Normal 4"/>
    <w:basedOn w:val="Normal"/>
    <w:uiPriority w:val="99"/>
    <w:rsid w:val="00962444"/>
    <w:pPr>
      <w:keepLines/>
      <w:numPr>
        <w:ilvl w:val="3"/>
        <w:numId w:val="13"/>
      </w:numPr>
      <w:spacing w:before="120"/>
      <w:outlineLvl w:val="3"/>
    </w:pPr>
    <w:rPr>
      <w:spacing w:val="10"/>
      <w:sz w:val="18"/>
      <w:szCs w:val="20"/>
    </w:rPr>
  </w:style>
  <w:style w:type="paragraph" w:customStyle="1" w:styleId="Normal5">
    <w:name w:val="Normal 5"/>
    <w:basedOn w:val="Normal"/>
    <w:uiPriority w:val="99"/>
    <w:rsid w:val="00962444"/>
    <w:pPr>
      <w:keepLines/>
      <w:numPr>
        <w:ilvl w:val="4"/>
        <w:numId w:val="13"/>
      </w:numPr>
      <w:spacing w:before="120"/>
      <w:outlineLvl w:val="4"/>
    </w:pPr>
    <w:rPr>
      <w:spacing w:val="10"/>
      <w:sz w:val="18"/>
      <w:szCs w:val="20"/>
    </w:rPr>
  </w:style>
  <w:style w:type="paragraph" w:customStyle="1" w:styleId="Normal6">
    <w:name w:val="Normal 6"/>
    <w:basedOn w:val="Normal"/>
    <w:uiPriority w:val="99"/>
    <w:rsid w:val="00962444"/>
    <w:pPr>
      <w:keepLines/>
      <w:numPr>
        <w:ilvl w:val="5"/>
        <w:numId w:val="13"/>
      </w:numPr>
      <w:spacing w:before="120"/>
      <w:outlineLvl w:val="5"/>
    </w:pPr>
    <w:rPr>
      <w:spacing w:val="10"/>
      <w:sz w:val="18"/>
      <w:szCs w:val="20"/>
    </w:rPr>
  </w:style>
  <w:style w:type="paragraph" w:customStyle="1" w:styleId="xl24">
    <w:name w:val="xl24"/>
    <w:basedOn w:val="Normal"/>
    <w:uiPriority w:val="99"/>
    <w:rsid w:val="00962444"/>
    <w:pPr>
      <w:pBdr>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eastAsia="Arial Unicode MS" w:cs="Arial"/>
      <w:b/>
      <w:bCs/>
      <w:sz w:val="18"/>
      <w:szCs w:val="18"/>
    </w:rPr>
  </w:style>
  <w:style w:type="paragraph" w:customStyle="1" w:styleId="xl26">
    <w:name w:val="xl26"/>
    <w:basedOn w:val="Normal"/>
    <w:uiPriority w:val="99"/>
    <w:rsid w:val="00962444"/>
    <w:pPr>
      <w:pBdr>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eastAsia="Arial Unicode MS" w:cs="Arial"/>
      <w:b/>
      <w:bCs/>
      <w:sz w:val="18"/>
      <w:szCs w:val="18"/>
    </w:rPr>
  </w:style>
  <w:style w:type="paragraph" w:customStyle="1" w:styleId="xl27">
    <w:name w:val="xl27"/>
    <w:basedOn w:val="Normal"/>
    <w:uiPriority w:val="99"/>
    <w:rsid w:val="00962444"/>
    <w:pPr>
      <w:pBdr>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28">
    <w:name w:val="xl28"/>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eastAsia="Arial Unicode MS" w:cs="Arial"/>
      <w:b/>
      <w:bCs/>
      <w:sz w:val="24"/>
    </w:rPr>
  </w:style>
  <w:style w:type="paragraph" w:customStyle="1" w:styleId="xl29">
    <w:name w:val="xl29"/>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s="Arial"/>
      <w:b/>
      <w:bCs/>
      <w:sz w:val="24"/>
    </w:rPr>
  </w:style>
  <w:style w:type="paragraph" w:customStyle="1" w:styleId="xl30">
    <w:name w:val="xl30"/>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1">
    <w:name w:val="xl31"/>
    <w:basedOn w:val="Normal"/>
    <w:uiPriority w:val="99"/>
    <w:rsid w:val="00962444"/>
    <w:pPr>
      <w:pBdr>
        <w:top w:val="single" w:sz="4" w:space="0" w:color="auto"/>
        <w:left w:val="single" w:sz="4" w:space="0" w:color="auto"/>
        <w:bottom w:val="single" w:sz="4" w:space="0" w:color="auto"/>
        <w:right w:val="single" w:sz="4" w:space="0" w:color="auto"/>
      </w:pBdr>
      <w:shd w:val="thinDiagCross" w:color="auto" w:fill="C0C0C0"/>
      <w:spacing w:before="100" w:beforeAutospacing="1" w:after="100" w:afterAutospacing="1"/>
      <w:jc w:val="center"/>
    </w:pPr>
    <w:rPr>
      <w:rFonts w:eastAsia="Arial Unicode MS" w:cs="Arial"/>
      <w:sz w:val="18"/>
      <w:szCs w:val="18"/>
    </w:rPr>
  </w:style>
  <w:style w:type="paragraph" w:customStyle="1" w:styleId="xl32">
    <w:name w:val="xl32"/>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3">
    <w:name w:val="xl33"/>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4">
    <w:name w:val="xl34"/>
    <w:basedOn w:val="Normal"/>
    <w:uiPriority w:val="99"/>
    <w:rsid w:val="00962444"/>
    <w:pPr>
      <w:pBdr>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5">
    <w:name w:val="xl35"/>
    <w:basedOn w:val="Normal"/>
    <w:uiPriority w:val="99"/>
    <w:rsid w:val="00962444"/>
    <w:pPr>
      <w:pBdr>
        <w:top w:val="single" w:sz="4" w:space="0" w:color="auto"/>
        <w:left w:val="single" w:sz="4" w:space="0" w:color="auto"/>
        <w:bottom w:val="single" w:sz="4" w:space="0" w:color="auto"/>
      </w:pBdr>
      <w:spacing w:before="100" w:beforeAutospacing="1" w:after="100" w:afterAutospacing="1"/>
      <w:jc w:val="center"/>
    </w:pPr>
    <w:rPr>
      <w:rFonts w:eastAsia="Arial Unicode MS" w:cs="Arial"/>
      <w:b/>
      <w:bCs/>
      <w:sz w:val="18"/>
      <w:szCs w:val="18"/>
    </w:rPr>
  </w:style>
  <w:style w:type="paragraph" w:customStyle="1" w:styleId="xl36">
    <w:name w:val="xl36"/>
    <w:basedOn w:val="Normal"/>
    <w:uiPriority w:val="99"/>
    <w:rsid w:val="00962444"/>
    <w:pPr>
      <w:pBdr>
        <w:top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7">
    <w:name w:val="xl37"/>
    <w:basedOn w:val="Normal"/>
    <w:uiPriority w:val="99"/>
    <w:rsid w:val="00962444"/>
    <w:pPr>
      <w:pBdr>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8">
    <w:name w:val="xl38"/>
    <w:basedOn w:val="Normal"/>
    <w:uiPriority w:val="99"/>
    <w:rsid w:val="00962444"/>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9">
    <w:name w:val="xl39"/>
    <w:basedOn w:val="Normal"/>
    <w:uiPriority w:val="99"/>
    <w:rsid w:val="00962444"/>
    <w:pPr>
      <w:pBdr>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0">
    <w:name w:val="xl40"/>
    <w:basedOn w:val="Normal"/>
    <w:uiPriority w:val="99"/>
    <w:rsid w:val="0096244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1">
    <w:name w:val="xl41"/>
    <w:basedOn w:val="Normal"/>
    <w:uiPriority w:val="99"/>
    <w:rsid w:val="00962444"/>
    <w:pPr>
      <w:pBdr>
        <w:bottom w:val="single" w:sz="4" w:space="0" w:color="auto"/>
        <w:right w:val="single" w:sz="4" w:space="0" w:color="auto"/>
      </w:pBdr>
      <w:spacing w:before="100" w:beforeAutospacing="1" w:after="100" w:afterAutospacing="1"/>
      <w:jc w:val="left"/>
    </w:pPr>
    <w:rPr>
      <w:rFonts w:eastAsia="Arial Unicode MS" w:cs="Arial"/>
      <w:b/>
      <w:bCs/>
      <w:sz w:val="18"/>
      <w:szCs w:val="18"/>
    </w:rPr>
  </w:style>
  <w:style w:type="paragraph" w:customStyle="1" w:styleId="xl42">
    <w:name w:val="xl42"/>
    <w:basedOn w:val="Normal"/>
    <w:uiPriority w:val="99"/>
    <w:rsid w:val="00962444"/>
    <w:pPr>
      <w:pBdr>
        <w:right w:val="single" w:sz="4" w:space="0" w:color="auto"/>
      </w:pBdr>
      <w:spacing w:before="100" w:beforeAutospacing="1" w:after="100" w:afterAutospacing="1"/>
      <w:jc w:val="left"/>
    </w:pPr>
    <w:rPr>
      <w:rFonts w:eastAsia="Arial Unicode MS" w:cs="Arial"/>
      <w:b/>
      <w:bCs/>
      <w:sz w:val="18"/>
      <w:szCs w:val="18"/>
    </w:rPr>
  </w:style>
  <w:style w:type="paragraph" w:customStyle="1" w:styleId="xl43">
    <w:name w:val="xl43"/>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44">
    <w:name w:val="xl44"/>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6"/>
      <w:szCs w:val="16"/>
    </w:rPr>
  </w:style>
  <w:style w:type="paragraph" w:customStyle="1" w:styleId="McTitulo">
    <w:name w:val="Mc_Titulo"/>
    <w:basedOn w:val="Normal"/>
    <w:uiPriority w:val="99"/>
    <w:rsid w:val="00962444"/>
    <w:pPr>
      <w:keepNext/>
      <w:spacing w:before="240" w:after="120"/>
    </w:pPr>
    <w:rPr>
      <w:rFonts w:ascii="Tahoma" w:hAnsi="Tahoma"/>
      <w:b/>
      <w:bCs/>
      <w:sz w:val="24"/>
    </w:rPr>
  </w:style>
  <w:style w:type="paragraph" w:customStyle="1" w:styleId="p7">
    <w:name w:val="p7"/>
    <w:basedOn w:val="Normal"/>
    <w:uiPriority w:val="99"/>
    <w:rsid w:val="00962444"/>
    <w:pPr>
      <w:widowControl w:val="0"/>
      <w:tabs>
        <w:tab w:val="left" w:pos="4728"/>
      </w:tabs>
      <w:autoSpaceDE w:val="0"/>
      <w:autoSpaceDN w:val="0"/>
      <w:adjustRightInd w:val="0"/>
      <w:spacing w:line="238" w:lineRule="atLeast"/>
      <w:ind w:left="3288"/>
    </w:pPr>
    <w:rPr>
      <w:rFonts w:ascii="Times New Roman" w:hAnsi="Times New Roman"/>
      <w:sz w:val="20"/>
      <w:lang w:val="en-US"/>
    </w:rPr>
  </w:style>
  <w:style w:type="paragraph" w:customStyle="1" w:styleId="Print-FromToSubjectDate">
    <w:name w:val="Print- From: To: Subject: Date:"/>
    <w:basedOn w:val="Normal"/>
    <w:uiPriority w:val="99"/>
    <w:rsid w:val="00962444"/>
    <w:pPr>
      <w:pBdr>
        <w:left w:val="single" w:sz="18" w:space="1" w:color="auto"/>
      </w:pBdr>
      <w:jc w:val="left"/>
    </w:pPr>
    <w:rPr>
      <w:sz w:val="20"/>
      <w:szCs w:val="20"/>
    </w:rPr>
  </w:style>
  <w:style w:type="paragraph" w:customStyle="1" w:styleId="MNN1">
    <w:name w:val="MNN1"/>
    <w:next w:val="Normal"/>
    <w:uiPriority w:val="99"/>
    <w:rsid w:val="00962444"/>
    <w:rPr>
      <w:rFonts w:ascii="Arial" w:eastAsia="Times New Roman" w:hAnsi="Arial"/>
      <w:noProof/>
      <w:spacing w:val="10"/>
      <w:sz w:val="18"/>
    </w:rPr>
  </w:style>
  <w:style w:type="paragraph" w:customStyle="1" w:styleId="pargrafo1">
    <w:name w:val="parágrafo"/>
    <w:basedOn w:val="Normal"/>
    <w:rsid w:val="00962444"/>
    <w:pPr>
      <w:tabs>
        <w:tab w:val="num" w:pos="643"/>
        <w:tab w:val="num" w:pos="1134"/>
      </w:tabs>
      <w:ind w:left="1134" w:hanging="1134"/>
    </w:pPr>
    <w:rPr>
      <w:rFonts w:cs="Arial"/>
      <w:sz w:val="20"/>
      <w:szCs w:val="20"/>
    </w:rPr>
  </w:style>
  <w:style w:type="paragraph" w:customStyle="1" w:styleId="IN1">
    <w:name w:val="IN 1"/>
    <w:basedOn w:val="Normal"/>
    <w:next w:val="Normal"/>
    <w:uiPriority w:val="99"/>
    <w:rsid w:val="00962444"/>
    <w:pPr>
      <w:numPr>
        <w:numId w:val="14"/>
      </w:numPr>
      <w:autoSpaceDE w:val="0"/>
      <w:autoSpaceDN w:val="0"/>
      <w:spacing w:before="60" w:after="120" w:line="280" w:lineRule="atLeast"/>
      <w:jc w:val="left"/>
    </w:pPr>
    <w:rPr>
      <w:rFonts w:cs="Arial"/>
      <w:b/>
      <w:bCs/>
      <w:caps/>
      <w:sz w:val="24"/>
    </w:rPr>
  </w:style>
  <w:style w:type="paragraph" w:customStyle="1" w:styleId="IN2">
    <w:name w:val="IN 2"/>
    <w:basedOn w:val="Normal"/>
    <w:uiPriority w:val="99"/>
    <w:rsid w:val="00962444"/>
    <w:pPr>
      <w:autoSpaceDE w:val="0"/>
      <w:autoSpaceDN w:val="0"/>
      <w:spacing w:before="40" w:after="120" w:line="280" w:lineRule="atLeast"/>
    </w:pPr>
    <w:rPr>
      <w:rFonts w:cs="Arial"/>
      <w:szCs w:val="22"/>
    </w:rPr>
  </w:style>
  <w:style w:type="paragraph" w:customStyle="1" w:styleId="IN3">
    <w:name w:val="IN 3"/>
    <w:basedOn w:val="IN2"/>
    <w:uiPriority w:val="99"/>
    <w:rsid w:val="00962444"/>
    <w:pPr>
      <w:numPr>
        <w:ilvl w:val="2"/>
        <w:numId w:val="14"/>
      </w:numPr>
      <w:tabs>
        <w:tab w:val="num" w:pos="720"/>
        <w:tab w:val="num" w:pos="1140"/>
      </w:tabs>
      <w:ind w:left="1304" w:hanging="737"/>
    </w:pPr>
  </w:style>
  <w:style w:type="paragraph" w:customStyle="1" w:styleId="PARGRAFOHIFENADO0">
    <w:name w:val="PARÁGRAFO HIFENADO"/>
    <w:basedOn w:val="Normal"/>
    <w:uiPriority w:val="99"/>
    <w:rsid w:val="00962444"/>
    <w:pPr>
      <w:tabs>
        <w:tab w:val="left" w:pos="1418"/>
      </w:tabs>
    </w:pPr>
    <w:rPr>
      <w:rFonts w:cs="Arial"/>
      <w:sz w:val="20"/>
      <w:szCs w:val="20"/>
    </w:rPr>
  </w:style>
  <w:style w:type="paragraph" w:customStyle="1" w:styleId="Pargrafo">
    <w:name w:val="Parágrafo"/>
    <w:basedOn w:val="Normal"/>
    <w:uiPriority w:val="99"/>
    <w:rsid w:val="00962444"/>
    <w:pPr>
      <w:numPr>
        <w:numId w:val="15"/>
      </w:numPr>
    </w:pPr>
    <w:rPr>
      <w:sz w:val="20"/>
      <w:szCs w:val="20"/>
    </w:rPr>
  </w:style>
  <w:style w:type="paragraph" w:customStyle="1" w:styleId="segundonvel">
    <w:name w:val="segundo nível"/>
    <w:basedOn w:val="pargrafohifenado"/>
    <w:uiPriority w:val="99"/>
    <w:rsid w:val="00962444"/>
    <w:pPr>
      <w:numPr>
        <w:numId w:val="11"/>
      </w:numPr>
      <w:tabs>
        <w:tab w:val="clear" w:pos="1134"/>
        <w:tab w:val="left" w:pos="1985"/>
      </w:tabs>
      <w:spacing w:after="0" w:line="240" w:lineRule="auto"/>
      <w:outlineLvl w:val="9"/>
    </w:pPr>
    <w:rPr>
      <w:sz w:val="20"/>
      <w:szCs w:val="20"/>
    </w:rPr>
  </w:style>
  <w:style w:type="paragraph" w:styleId="Commarcadores2">
    <w:name w:val="List Bullet 2"/>
    <w:basedOn w:val="Normal"/>
    <w:autoRedefine/>
    <w:uiPriority w:val="99"/>
    <w:rsid w:val="00962444"/>
    <w:pPr>
      <w:tabs>
        <w:tab w:val="num" w:pos="643"/>
      </w:tabs>
      <w:ind w:left="643" w:hanging="360"/>
      <w:jc w:val="left"/>
    </w:pPr>
    <w:rPr>
      <w:sz w:val="20"/>
      <w:szCs w:val="20"/>
    </w:rPr>
  </w:style>
  <w:style w:type="paragraph" w:styleId="Lista4">
    <w:name w:val="List 4"/>
    <w:basedOn w:val="Normal"/>
    <w:uiPriority w:val="99"/>
    <w:rsid w:val="00962444"/>
    <w:pPr>
      <w:ind w:left="1440" w:hanging="360"/>
      <w:jc w:val="left"/>
    </w:pPr>
    <w:rPr>
      <w:szCs w:val="20"/>
    </w:rPr>
  </w:style>
  <w:style w:type="paragraph" w:customStyle="1" w:styleId="citao">
    <w:name w:val="citação"/>
    <w:basedOn w:val="Default"/>
    <w:next w:val="Default"/>
    <w:uiPriority w:val="99"/>
    <w:rsid w:val="00962444"/>
    <w:rPr>
      <w:rFonts w:ascii="Arial,Italic" w:eastAsia="Times New Roman" w:hAnsi="Arial,Italic" w:cs="Times New Roman"/>
      <w:color w:val="auto"/>
      <w:sz w:val="20"/>
    </w:rPr>
  </w:style>
  <w:style w:type="paragraph" w:styleId="MapadoDocumento">
    <w:name w:val="Document Map"/>
    <w:basedOn w:val="Normal"/>
    <w:link w:val="MapadoDocumentoChar"/>
    <w:uiPriority w:val="99"/>
    <w:semiHidden/>
    <w:rsid w:val="00962444"/>
    <w:pPr>
      <w:shd w:val="clear" w:color="auto" w:fill="000080"/>
      <w:jc w:val="left"/>
    </w:pPr>
    <w:rPr>
      <w:rFonts w:ascii="Times New Roman" w:hAnsi="Times New Roman"/>
      <w:sz w:val="2"/>
      <w:szCs w:val="20"/>
    </w:rPr>
  </w:style>
  <w:style w:type="character" w:customStyle="1" w:styleId="MapadoDocumentoChar">
    <w:name w:val="Mapa do Documento Char"/>
    <w:basedOn w:val="Fontepargpadro"/>
    <w:link w:val="MapadoDocumento"/>
    <w:uiPriority w:val="99"/>
    <w:semiHidden/>
    <w:rsid w:val="00962444"/>
    <w:rPr>
      <w:rFonts w:ascii="Times New Roman" w:eastAsia="Times New Roman" w:hAnsi="Times New Roman"/>
      <w:sz w:val="2"/>
      <w:shd w:val="clear" w:color="auto" w:fill="000080"/>
    </w:rPr>
  </w:style>
  <w:style w:type="paragraph" w:customStyle="1" w:styleId="Corpodetexto31">
    <w:name w:val="Corpo de texto 31"/>
    <w:basedOn w:val="Normal"/>
    <w:uiPriority w:val="99"/>
    <w:rsid w:val="00962444"/>
    <w:pPr>
      <w:ind w:left="709" w:hanging="709"/>
    </w:pPr>
    <w:rPr>
      <w:rFonts w:ascii="Swis721 BT" w:hAnsi="Swis721 BT"/>
      <w:spacing w:val="10"/>
      <w:sz w:val="18"/>
      <w:szCs w:val="20"/>
    </w:rPr>
  </w:style>
  <w:style w:type="character" w:styleId="Nmerodelinha">
    <w:name w:val="line number"/>
    <w:uiPriority w:val="99"/>
    <w:rsid w:val="00962444"/>
    <w:rPr>
      <w:rFonts w:cs="Times New Roman"/>
    </w:rPr>
  </w:style>
  <w:style w:type="paragraph" w:customStyle="1" w:styleId="CIParagrafo">
    <w:name w:val="CI_Paragrafo"/>
    <w:basedOn w:val="Normal"/>
    <w:uiPriority w:val="99"/>
    <w:rsid w:val="00962444"/>
    <w:pPr>
      <w:widowControl w:val="0"/>
      <w:tabs>
        <w:tab w:val="num" w:pos="360"/>
      </w:tabs>
      <w:suppressAutoHyphens/>
      <w:spacing w:after="238"/>
    </w:pPr>
    <w:rPr>
      <w:rFonts w:eastAsia="Arial Unicode MS"/>
    </w:rPr>
  </w:style>
  <w:style w:type="paragraph" w:customStyle="1" w:styleId="txtcentral">
    <w:name w:val="txtcentral"/>
    <w:basedOn w:val="Normal"/>
    <w:uiPriority w:val="99"/>
    <w:rsid w:val="00962444"/>
    <w:pPr>
      <w:spacing w:before="100" w:after="100"/>
      <w:jc w:val="left"/>
    </w:pPr>
    <w:rPr>
      <w:rFonts w:ascii="Arial Unicode MS" w:eastAsia="Arial Unicode MS" w:hAnsi="Arial Unicode MS"/>
      <w:sz w:val="24"/>
    </w:rPr>
  </w:style>
  <w:style w:type="character" w:customStyle="1" w:styleId="txtcinza">
    <w:name w:val="txtcinza"/>
    <w:uiPriority w:val="99"/>
    <w:rsid w:val="00962444"/>
  </w:style>
  <w:style w:type="paragraph" w:customStyle="1" w:styleId="contrato">
    <w:name w:val="contrato"/>
    <w:basedOn w:val="Normal"/>
    <w:uiPriority w:val="99"/>
    <w:rsid w:val="00962444"/>
    <w:rPr>
      <w:sz w:val="20"/>
      <w:szCs w:val="20"/>
      <w:lang w:val="pt-PT"/>
    </w:rPr>
  </w:style>
  <w:style w:type="paragraph" w:customStyle="1" w:styleId="pargrafo0">
    <w:name w:val="pargrafo"/>
    <w:basedOn w:val="Normal"/>
    <w:uiPriority w:val="99"/>
    <w:rsid w:val="00962444"/>
    <w:pPr>
      <w:numPr>
        <w:numId w:val="12"/>
      </w:numPr>
    </w:pPr>
    <w:rPr>
      <w:rFonts w:cs="Arial"/>
      <w:sz w:val="20"/>
      <w:szCs w:val="20"/>
    </w:rPr>
  </w:style>
  <w:style w:type="paragraph" w:customStyle="1" w:styleId="pargrafohifenado1">
    <w:name w:val="pargrafohifenado"/>
    <w:basedOn w:val="Normal"/>
    <w:uiPriority w:val="99"/>
    <w:rsid w:val="00962444"/>
    <w:pPr>
      <w:jc w:val="left"/>
    </w:pPr>
    <w:rPr>
      <w:rFonts w:cs="Arial"/>
      <w:sz w:val="20"/>
      <w:szCs w:val="20"/>
    </w:rPr>
  </w:style>
  <w:style w:type="paragraph" w:customStyle="1" w:styleId="normalnormal3">
    <w:name w:val="normalnormal3"/>
    <w:basedOn w:val="Normal"/>
    <w:uiPriority w:val="99"/>
    <w:rsid w:val="00962444"/>
    <w:pPr>
      <w:ind w:left="1134"/>
    </w:pPr>
    <w:rPr>
      <w:rFonts w:cs="Arial"/>
      <w:sz w:val="24"/>
    </w:rPr>
  </w:style>
  <w:style w:type="paragraph" w:customStyle="1" w:styleId="section1">
    <w:name w:val="section1"/>
    <w:basedOn w:val="Normal"/>
    <w:uiPriority w:val="99"/>
    <w:rsid w:val="00962444"/>
    <w:pPr>
      <w:spacing w:before="100" w:beforeAutospacing="1" w:after="100" w:afterAutospacing="1"/>
      <w:jc w:val="left"/>
    </w:pPr>
    <w:rPr>
      <w:rFonts w:ascii="Times New Roman" w:hAnsi="Times New Roman"/>
      <w:sz w:val="24"/>
    </w:rPr>
  </w:style>
  <w:style w:type="paragraph" w:styleId="TextosemFormatao">
    <w:name w:val="Plain Text"/>
    <w:basedOn w:val="Normal"/>
    <w:link w:val="TextosemFormataoChar"/>
    <w:uiPriority w:val="99"/>
    <w:rsid w:val="00962444"/>
    <w:pPr>
      <w:jc w:val="left"/>
    </w:pPr>
    <w:rPr>
      <w:rFonts w:ascii="Courier New" w:hAnsi="Courier New"/>
      <w:sz w:val="20"/>
      <w:szCs w:val="20"/>
    </w:rPr>
  </w:style>
  <w:style w:type="character" w:customStyle="1" w:styleId="TextosemFormataoChar">
    <w:name w:val="Texto sem Formatação Char"/>
    <w:basedOn w:val="Fontepargpadro"/>
    <w:link w:val="TextosemFormatao"/>
    <w:uiPriority w:val="99"/>
    <w:rsid w:val="00962444"/>
    <w:rPr>
      <w:rFonts w:ascii="Courier New" w:eastAsia="Times New Roman" w:hAnsi="Courier New"/>
    </w:rPr>
  </w:style>
  <w:style w:type="character" w:customStyle="1" w:styleId="estilodeemail33">
    <w:name w:val="estilodeemail33"/>
    <w:uiPriority w:val="99"/>
    <w:semiHidden/>
    <w:rsid w:val="00962444"/>
    <w:rPr>
      <w:rFonts w:ascii="Arial" w:hAnsi="Arial"/>
      <w:color w:val="000080"/>
      <w:sz w:val="20"/>
    </w:rPr>
  </w:style>
  <w:style w:type="paragraph" w:styleId="Lista5">
    <w:name w:val="List 5"/>
    <w:basedOn w:val="Normal"/>
    <w:uiPriority w:val="99"/>
    <w:rsid w:val="00962444"/>
    <w:pPr>
      <w:ind w:left="1415" w:hanging="283"/>
      <w:jc w:val="left"/>
    </w:pPr>
    <w:rPr>
      <w:rFonts w:ascii="Times New Roman" w:hAnsi="Times New Roman"/>
      <w:sz w:val="20"/>
      <w:szCs w:val="20"/>
    </w:rPr>
  </w:style>
  <w:style w:type="character" w:customStyle="1" w:styleId="nivel2Char1">
    <w:name w:val="nivel 2 Char1"/>
    <w:locked/>
    <w:rsid w:val="00962444"/>
    <w:rPr>
      <w:rFonts w:ascii="Arial" w:hAnsi="Arial"/>
      <w:sz w:val="22"/>
    </w:rPr>
  </w:style>
  <w:style w:type="paragraph" w:customStyle="1" w:styleId="nivel7">
    <w:name w:val="nivel 7"/>
    <w:basedOn w:val="nivel6"/>
    <w:uiPriority w:val="99"/>
    <w:rsid w:val="00962444"/>
    <w:pPr>
      <w:tabs>
        <w:tab w:val="clear" w:pos="1134"/>
        <w:tab w:val="num" w:pos="0"/>
      </w:tabs>
      <w:spacing w:before="120" w:after="120" w:line="276" w:lineRule="auto"/>
      <w:contextualSpacing/>
    </w:pPr>
    <w:rPr>
      <w:rFonts w:cs="Arial"/>
      <w:szCs w:val="20"/>
    </w:rPr>
  </w:style>
  <w:style w:type="paragraph" w:styleId="Remissivo1">
    <w:name w:val="index 1"/>
    <w:basedOn w:val="Normal"/>
    <w:next w:val="Normal"/>
    <w:autoRedefine/>
    <w:uiPriority w:val="99"/>
    <w:rsid w:val="00962444"/>
    <w:pPr>
      <w:ind w:left="200" w:hanging="200"/>
      <w:jc w:val="left"/>
    </w:pPr>
    <w:rPr>
      <w:rFonts w:ascii="Times New Roman" w:hAnsi="Times New Roman"/>
      <w:sz w:val="20"/>
      <w:szCs w:val="20"/>
    </w:rPr>
  </w:style>
  <w:style w:type="paragraph" w:styleId="Reviso">
    <w:name w:val="Revision"/>
    <w:hidden/>
    <w:uiPriority w:val="99"/>
    <w:semiHidden/>
    <w:rsid w:val="00962444"/>
    <w:rPr>
      <w:rFonts w:ascii="Times New Roman" w:eastAsia="Times New Roman" w:hAnsi="Times New Roman"/>
    </w:rPr>
  </w:style>
  <w:style w:type="paragraph" w:customStyle="1" w:styleId="Estilonivel1Negrito">
    <w:name w:val="Estilo nivel 1 + Negrito"/>
    <w:basedOn w:val="nivel1"/>
    <w:uiPriority w:val="99"/>
    <w:rsid w:val="00962444"/>
    <w:pPr>
      <w:numPr>
        <w:numId w:val="16"/>
      </w:numPr>
      <w:spacing w:before="240" w:after="120"/>
      <w:outlineLvl w:val="0"/>
    </w:pPr>
    <w:rPr>
      <w:rFonts w:eastAsia="Times New Roman" w:cs="Arial"/>
      <w:kern w:val="28"/>
      <w:sz w:val="22"/>
      <w:szCs w:val="24"/>
    </w:rPr>
  </w:style>
  <w:style w:type="paragraph" w:customStyle="1" w:styleId="Estilonivel4Arial11pt">
    <w:name w:val="Estilo nivel 4 + Arial 11 pt"/>
    <w:basedOn w:val="nivel4"/>
    <w:uiPriority w:val="99"/>
    <w:rsid w:val="00962444"/>
    <w:pPr>
      <w:numPr>
        <w:numId w:val="0"/>
      </w:numPr>
      <w:tabs>
        <w:tab w:val="num" w:pos="1134"/>
      </w:tabs>
      <w:spacing w:before="120" w:after="120"/>
      <w:ind w:left="1134" w:hanging="1134"/>
    </w:pPr>
  </w:style>
  <w:style w:type="paragraph" w:customStyle="1" w:styleId="Estilonivel3Arial11pt">
    <w:name w:val="Estilo nivel 3 + Arial 11 pt"/>
    <w:basedOn w:val="nivel3"/>
    <w:uiPriority w:val="99"/>
    <w:rsid w:val="00962444"/>
    <w:pPr>
      <w:numPr>
        <w:numId w:val="0"/>
      </w:numPr>
      <w:tabs>
        <w:tab w:val="num" w:pos="1134"/>
      </w:tabs>
      <w:ind w:left="1134" w:hanging="1134"/>
      <w:jc w:val="left"/>
    </w:pPr>
    <w:rPr>
      <w:rFonts w:eastAsia="Times New Roman"/>
      <w:b w:val="0"/>
      <w:sz w:val="22"/>
      <w:szCs w:val="24"/>
    </w:rPr>
  </w:style>
  <w:style w:type="paragraph" w:customStyle="1" w:styleId="Estilonivel3Arial11ptNegrito">
    <w:name w:val="Estilo nivel 3 + Arial 11 pt Negrito"/>
    <w:basedOn w:val="nivel3"/>
    <w:uiPriority w:val="99"/>
    <w:rsid w:val="00962444"/>
    <w:pPr>
      <w:numPr>
        <w:numId w:val="0"/>
      </w:numPr>
      <w:tabs>
        <w:tab w:val="num" w:pos="1134"/>
      </w:tabs>
      <w:ind w:left="1134" w:hanging="1134"/>
      <w:jc w:val="left"/>
    </w:pPr>
    <w:rPr>
      <w:rFonts w:eastAsia="Times New Roman"/>
      <w:bCs/>
      <w:sz w:val="22"/>
      <w:szCs w:val="24"/>
    </w:rPr>
  </w:style>
  <w:style w:type="paragraph" w:customStyle="1" w:styleId="Estilonivel2Arial11ptNegritoJustificado">
    <w:name w:val="Estilo nivel 2 + Arial 11 pt Negrito Justificado"/>
    <w:basedOn w:val="nivel2"/>
    <w:uiPriority w:val="99"/>
    <w:rsid w:val="00962444"/>
    <w:pPr>
      <w:numPr>
        <w:numId w:val="0"/>
      </w:numPr>
      <w:tabs>
        <w:tab w:val="num" w:pos="1134"/>
      </w:tabs>
      <w:spacing w:before="120" w:after="120"/>
      <w:ind w:left="1134" w:hanging="1134"/>
    </w:pPr>
    <w:rPr>
      <w:rFonts w:eastAsia="Times New Roman"/>
      <w:b/>
      <w:bCs/>
      <w:sz w:val="22"/>
    </w:rPr>
  </w:style>
  <w:style w:type="paragraph" w:customStyle="1" w:styleId="Estilonivel3Arial11ptJustificado">
    <w:name w:val="Estilo nivel 3 + Arial 11 pt Justificado"/>
    <w:basedOn w:val="nivel3"/>
    <w:uiPriority w:val="99"/>
    <w:rsid w:val="00962444"/>
    <w:pPr>
      <w:numPr>
        <w:numId w:val="0"/>
      </w:numPr>
      <w:tabs>
        <w:tab w:val="num" w:pos="1134"/>
      </w:tabs>
      <w:ind w:left="1134" w:hanging="1134"/>
    </w:pPr>
    <w:rPr>
      <w:rFonts w:eastAsia="Times New Roman"/>
      <w:b w:val="0"/>
      <w:sz w:val="22"/>
    </w:rPr>
  </w:style>
  <w:style w:type="character" w:customStyle="1" w:styleId="CharChar1">
    <w:name w:val="Char Char1"/>
    <w:uiPriority w:val="99"/>
    <w:semiHidden/>
    <w:locked/>
    <w:rsid w:val="00962444"/>
    <w:rPr>
      <w:rFonts w:ascii="Arial" w:hAnsi="Arial"/>
      <w:sz w:val="24"/>
    </w:rPr>
  </w:style>
  <w:style w:type="paragraph" w:customStyle="1" w:styleId="EstiloArial11ptJustificadoAntes3ptDepoisde3pt">
    <w:name w:val="Estilo Arial 11 pt Justificado Antes:  3 pt Depois de:  3 pt"/>
    <w:basedOn w:val="Normal"/>
    <w:uiPriority w:val="99"/>
    <w:rsid w:val="00962444"/>
    <w:pPr>
      <w:spacing w:before="120" w:after="120"/>
    </w:pPr>
    <w:rPr>
      <w:szCs w:val="20"/>
    </w:rPr>
  </w:style>
  <w:style w:type="paragraph" w:customStyle="1" w:styleId="EstiloArial11ptesquerda15cm">
    <w:name w:val="Estilo Arial 11 pt À esquerda:  15 cm"/>
    <w:basedOn w:val="Normal"/>
    <w:uiPriority w:val="99"/>
    <w:rsid w:val="00962444"/>
    <w:pPr>
      <w:ind w:left="1134"/>
    </w:pPr>
    <w:rPr>
      <w:szCs w:val="20"/>
    </w:rPr>
  </w:style>
  <w:style w:type="paragraph" w:customStyle="1" w:styleId="Letras">
    <w:name w:val="Letras"/>
    <w:basedOn w:val="Normal"/>
    <w:uiPriority w:val="99"/>
    <w:rsid w:val="00962444"/>
    <w:pPr>
      <w:jc w:val="left"/>
    </w:pPr>
    <w:rPr>
      <w:rFonts w:ascii="Times New Roman" w:hAnsi="Times New Roman"/>
      <w:sz w:val="20"/>
      <w:szCs w:val="20"/>
    </w:rPr>
  </w:style>
  <w:style w:type="paragraph" w:customStyle="1" w:styleId="Ttulo60">
    <w:name w:val="Título6"/>
    <w:aliases w:val="TR5"/>
    <w:basedOn w:val="TR5-Sum"/>
    <w:qFormat/>
    <w:rsid w:val="00962444"/>
    <w:rPr>
      <w:b w:val="0"/>
    </w:rPr>
  </w:style>
  <w:style w:type="paragraph" w:customStyle="1" w:styleId="Estilo6">
    <w:name w:val="Estilo6"/>
    <w:aliases w:val="TR6 - NÃO"/>
    <w:basedOn w:val="Ttulo2"/>
    <w:rsid w:val="00B123F9"/>
    <w:pPr>
      <w:keepNext/>
      <w:keepLines/>
      <w:numPr>
        <w:ilvl w:val="5"/>
        <w:numId w:val="10"/>
      </w:numPr>
      <w:tabs>
        <w:tab w:val="left" w:pos="1276"/>
      </w:tabs>
    </w:pPr>
    <w:rPr>
      <w:rFonts w:cs="Arial"/>
    </w:rPr>
  </w:style>
  <w:style w:type="paragraph" w:customStyle="1" w:styleId="Estilo7">
    <w:name w:val="Estilo7"/>
    <w:aliases w:val="TR6"/>
    <w:basedOn w:val="TR6-Sum"/>
    <w:qFormat/>
    <w:rsid w:val="00B123F9"/>
    <w:rPr>
      <w:b w:val="0"/>
    </w:rPr>
  </w:style>
  <w:style w:type="character" w:styleId="Hyperlink">
    <w:name w:val="Hyperlink"/>
    <w:basedOn w:val="Fontepargpadro"/>
    <w:uiPriority w:val="99"/>
    <w:unhideWhenUsed/>
    <w:rsid w:val="00B61433"/>
    <w:rPr>
      <w:color w:val="0000FF" w:themeColor="hyperlink"/>
      <w:u w:val="single"/>
    </w:rPr>
  </w:style>
  <w:style w:type="character" w:customStyle="1" w:styleId="ui-provider">
    <w:name w:val="ui-provider"/>
    <w:basedOn w:val="Fontepargpadro"/>
    <w:rsid w:val="002F27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91542">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052729133">
      <w:bodyDiv w:val="1"/>
      <w:marLeft w:val="0"/>
      <w:marRight w:val="0"/>
      <w:marTop w:val="0"/>
      <w:marBottom w:val="0"/>
      <w:divBdr>
        <w:top w:val="none" w:sz="0" w:space="0" w:color="auto"/>
        <w:left w:val="none" w:sz="0" w:space="0" w:color="auto"/>
        <w:bottom w:val="none" w:sz="0" w:space="0" w:color="auto"/>
        <w:right w:val="none" w:sz="0" w:space="0" w:color="auto"/>
      </w:divBdr>
      <w:divsChild>
        <w:div w:id="760761878">
          <w:marLeft w:val="0"/>
          <w:marRight w:val="0"/>
          <w:marTop w:val="0"/>
          <w:marBottom w:val="120"/>
          <w:divBdr>
            <w:top w:val="none" w:sz="0" w:space="0" w:color="auto"/>
            <w:left w:val="none" w:sz="0" w:space="0" w:color="auto"/>
            <w:bottom w:val="none" w:sz="0" w:space="0" w:color="auto"/>
            <w:right w:val="none" w:sz="0" w:space="0" w:color="auto"/>
          </w:divBdr>
          <w:divsChild>
            <w:div w:id="1149518910">
              <w:marLeft w:val="0"/>
              <w:marRight w:val="0"/>
              <w:marTop w:val="0"/>
              <w:marBottom w:val="0"/>
              <w:divBdr>
                <w:top w:val="none" w:sz="0" w:space="0" w:color="auto"/>
                <w:left w:val="none" w:sz="0" w:space="0" w:color="auto"/>
                <w:bottom w:val="none" w:sz="0" w:space="0" w:color="auto"/>
                <w:right w:val="none" w:sz="0" w:space="0" w:color="auto"/>
              </w:divBdr>
            </w:div>
          </w:divsChild>
        </w:div>
        <w:div w:id="1899634248">
          <w:marLeft w:val="0"/>
          <w:marRight w:val="0"/>
          <w:marTop w:val="0"/>
          <w:marBottom w:val="120"/>
          <w:divBdr>
            <w:top w:val="none" w:sz="0" w:space="0" w:color="auto"/>
            <w:left w:val="none" w:sz="0" w:space="0" w:color="auto"/>
            <w:bottom w:val="none" w:sz="0" w:space="0" w:color="auto"/>
            <w:right w:val="none" w:sz="0" w:space="0" w:color="auto"/>
          </w:divBdr>
          <w:divsChild>
            <w:div w:id="83618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795486">
      <w:bodyDiv w:val="1"/>
      <w:marLeft w:val="0"/>
      <w:marRight w:val="0"/>
      <w:marTop w:val="0"/>
      <w:marBottom w:val="0"/>
      <w:divBdr>
        <w:top w:val="none" w:sz="0" w:space="0" w:color="auto"/>
        <w:left w:val="none" w:sz="0" w:space="0" w:color="auto"/>
        <w:bottom w:val="none" w:sz="0" w:space="0" w:color="auto"/>
        <w:right w:val="none" w:sz="0" w:space="0" w:color="auto"/>
      </w:divBdr>
    </w:div>
    <w:div w:id="1213271275">
      <w:bodyDiv w:val="1"/>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841501360">
      <w:bodyDiv w:val="1"/>
      <w:marLeft w:val="0"/>
      <w:marRight w:val="0"/>
      <w:marTop w:val="0"/>
      <w:marBottom w:val="0"/>
      <w:divBdr>
        <w:top w:val="none" w:sz="0" w:space="0" w:color="auto"/>
        <w:left w:val="none" w:sz="0" w:space="0" w:color="auto"/>
        <w:bottom w:val="none" w:sz="0" w:space="0" w:color="auto"/>
        <w:right w:val="none" w:sz="0" w:space="0" w:color="auto"/>
      </w:divBdr>
    </w:div>
    <w:div w:id="198392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aixa.gov.br/Downloads/caixa-governanca/politica-seguranca-informacao.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7" ma:contentTypeDescription="Crie um novo documento." ma:contentTypeScope="" ma:versionID="97a94fc58faafeb4f196e6742cf6bcba">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83069ef03efeb8acb438b3b454c265b1"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element ref="ns2:_x002a__x002e_tipodearquiv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enumeration value="CLIMATIZAÇÃO"/>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element name="_x002a__x002e_tipodearquivo" ma:index="31" nillable="true" ma:displayName="*.tipo de arquivo" ma:format="Dropdown" ma:list="bed45b9e-6ad1-41cb-bf10-0833446a2705" ma:internalName="_x002a__x002e_tipodearquivo"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_x002a__x002e_tipodearquivo xmlns="3794d6e5-718f-45cf-b1ce-ad6df3273a38" xsi:nil="true"/>
    <TaxCatchAll xmlns="d205becf-6b50-45a1-8e5c-2a01c10a743b" xsi:nil="true"/>
    <_Flow_SignoffStatus xmlns="3794d6e5-718f-45cf-b1ce-ad6df3273a38" xsi:nil="true"/>
    <SCE xmlns="3794d6e5-718f-45cf-b1ce-ad6df3273a38" xsi:nil="true"/>
    <Abrang_x00ea_ncia xmlns="3794d6e5-718f-45cf-b1ce-ad6df3273a38" xsi:nil="true"/>
    <Vig_x00ea_ncia xmlns="3794d6e5-718f-45cf-b1ce-ad6df3273a3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2.xml><?xml version="1.0" encoding="utf-8"?>
<ds:datastoreItem xmlns:ds="http://schemas.openxmlformats.org/officeDocument/2006/customXml" ds:itemID="{739E4F4C-4BF8-42DF-800E-44871EC78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 ds:uri="e36b36ab-2672-4540-9cb6-480606eabc09"/>
    <ds:schemaRef ds:uri="3794d6e5-718f-45cf-b1ce-ad6df3273a38"/>
    <ds:schemaRef ds:uri="d205becf-6b50-45a1-8e5c-2a01c10a743b"/>
  </ds:schemaRefs>
</ds:datastoreItem>
</file>

<file path=customXml/itemProps4.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33</Pages>
  <Words>11468</Words>
  <Characters>67196</Characters>
  <Application>Microsoft Office Word</Application>
  <DocSecurity>0</DocSecurity>
  <Lines>559</Lines>
  <Paragraphs>157</Paragraphs>
  <ScaleCrop>false</ScaleCrop>
  <Company>Caixa Economica Federal</Company>
  <LinksUpToDate>false</LinksUpToDate>
  <CharactersWithSpaces>78507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Souza de Mello</dc:creator>
  <cp:keywords/>
  <dc:description/>
  <cp:lastModifiedBy>Maria de Lourdes Silveira Castro</cp:lastModifiedBy>
  <cp:revision>13</cp:revision>
  <dcterms:created xsi:type="dcterms:W3CDTF">2023-12-06T15:32:00Z</dcterms:created>
  <dcterms:modified xsi:type="dcterms:W3CDTF">2024-02-16T13:32:00Z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Mendeley Recent Style Id 0_1">
    <vt:lpwstr>http://csl.mendeley.com/styles/454287841/ABNT-UFPR-AC-2021</vt:lpwstr>
  </property>
  <property fmtid="{D5CDD505-2E9C-101B-9397-08002B2CF9AE}" pid="5" name="Mendeley Recent Style Name 0_1">
    <vt:lpwstr>ABNT-UFPR-AC-2021 (AUTOR, DATA)</vt:lpwstr>
  </property>
  <property fmtid="{D5CDD505-2E9C-101B-9397-08002B2CF9AE}" pid="6" name="Mendeley Recent Style Id 1_1">
    <vt:lpwstr>https://csl.mendeley.com/styles/454287841/ABNT-UFPR-AC-2021-Autor-Data</vt:lpwstr>
  </property>
  <property fmtid="{D5CDD505-2E9C-101B-9397-08002B2CF9AE}" pid="7" name="Mendeley Recent Style Name 1_1">
    <vt:lpwstr>ABNT-UFPR-AC-2021 Autor e Autor (DATA)</vt:lpwstr>
  </property>
  <property fmtid="{D5CDD505-2E9C-101B-9397-08002B2CF9AE}" pid="8" name="Mendeley Recent Style Id 2_1">
    <vt:lpwstr>http://www.zotero.org/styles/apa</vt:lpwstr>
  </property>
  <property fmtid="{D5CDD505-2E9C-101B-9397-08002B2CF9AE}" pid="9" name="Mendeley Recent Style Name 2_1">
    <vt:lpwstr>American Psychological Association 7th edition</vt:lpwstr>
  </property>
  <property fmtid="{D5CDD505-2E9C-101B-9397-08002B2CF9AE}" pid="10" name="Mendeley Recent Style Id 3_1">
    <vt:lpwstr>http://www.zotero.org/styles/associacao-brasileira-de-normas-tecnicas</vt:lpwstr>
  </property>
  <property fmtid="{D5CDD505-2E9C-101B-9397-08002B2CF9AE}" pid="11" name="Mendeley Recent Style Name 3_1">
    <vt:lpwstr>Associação Brasileira de Normas Técnicas (Portuguese - Brazil)</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17th edition (author-date)</vt:lpwstr>
  </property>
  <property fmtid="{D5CDD505-2E9C-101B-9397-08002B2CF9AE}" pid="14" name="Mendeley Recent Style Id 5_1">
    <vt:lpwstr>http://www.zotero.org/styles/harvard-cite-them-right</vt:lpwstr>
  </property>
  <property fmtid="{D5CDD505-2E9C-101B-9397-08002B2CF9AE}" pid="15" name="Mendeley Recent Style Name 5_1">
    <vt:lpwstr>Cite Them Right 10th edition - Harvard</vt:lpwstr>
  </property>
  <property fmtid="{D5CDD505-2E9C-101B-9397-08002B2CF9AE}" pid="16" name="Mendeley Recent Style Id 6_1">
    <vt:lpwstr>http://www.zotero.org/styles/ieee</vt:lpwstr>
  </property>
  <property fmtid="{D5CDD505-2E9C-101B-9397-08002B2CF9AE}" pid="17" name="Mendeley Recent Style Name 6_1">
    <vt:lpwstr>IEEE</vt:lpwstr>
  </property>
  <property fmtid="{D5CDD505-2E9C-101B-9397-08002B2CF9AE}" pid="18" name="Mendeley Recent Style Id 7_1">
    <vt:lpwstr>http://www.zotero.org/styles/modern-humanities-research-association</vt:lpwstr>
  </property>
  <property fmtid="{D5CDD505-2E9C-101B-9397-08002B2CF9AE}" pid="19" name="Mendeley Recent Style Name 7_1">
    <vt:lpwstr>Modern Humanities Research Association 3rd edition (note with bibliography)</vt:lpwstr>
  </property>
  <property fmtid="{D5CDD505-2E9C-101B-9397-08002B2CF9AE}" pid="20" name="Mendeley Recent Style Id 8_1">
    <vt:lpwstr>http://www.zotero.org/styles/modern-language-association</vt:lpwstr>
  </property>
  <property fmtid="{D5CDD505-2E9C-101B-9397-08002B2CF9AE}" pid="21" name="Mendeley Recent Style Name 8_1">
    <vt:lpwstr>Modern Language Association 8th edition</vt:lpwstr>
  </property>
  <property fmtid="{D5CDD505-2E9C-101B-9397-08002B2CF9AE}" pid="22" name="Mendeley Recent Style Id 9_1">
    <vt:lpwstr>http://www.zotero.org/styles/nature</vt:lpwstr>
  </property>
  <property fmtid="{D5CDD505-2E9C-101B-9397-08002B2CF9AE}" pid="23" name="Mendeley Recent Style Name 9_1">
    <vt:lpwstr>Nature</vt:lpwstr>
  </property>
  <property fmtid="{D5CDD505-2E9C-101B-9397-08002B2CF9AE}" pid="24" name="MSIP_Label_fde7aacd-7cc4-4c31-9e6f-7ef306428f09_Enabled">
    <vt:lpwstr>true</vt:lpwstr>
  </property>
  <property fmtid="{D5CDD505-2E9C-101B-9397-08002B2CF9AE}" pid="25" name="MSIP_Label_fde7aacd-7cc4-4c31-9e6f-7ef306428f09_SetDate">
    <vt:lpwstr>2024-02-16T13:32:18Z</vt:lpwstr>
  </property>
  <property fmtid="{D5CDD505-2E9C-101B-9397-08002B2CF9AE}" pid="26" name="MSIP_Label_fde7aacd-7cc4-4c31-9e6f-7ef306428f09_Method">
    <vt:lpwstr>Privileged</vt:lpwstr>
  </property>
  <property fmtid="{D5CDD505-2E9C-101B-9397-08002B2CF9AE}" pid="27" name="MSIP_Label_fde7aacd-7cc4-4c31-9e6f-7ef306428f09_Name">
    <vt:lpwstr>_PUBLICO</vt:lpwstr>
  </property>
  <property fmtid="{D5CDD505-2E9C-101B-9397-08002B2CF9AE}" pid="28" name="MSIP_Label_fde7aacd-7cc4-4c31-9e6f-7ef306428f09_SiteId">
    <vt:lpwstr>ab9bba98-684a-43fb-add8-9c2bebede229</vt:lpwstr>
  </property>
  <property fmtid="{D5CDD505-2E9C-101B-9397-08002B2CF9AE}" pid="29" name="MSIP_Label_fde7aacd-7cc4-4c31-9e6f-7ef306428f09_ActionId">
    <vt:lpwstr>f5449631-320f-4203-b8f3-36f4680306c8</vt:lpwstr>
  </property>
  <property fmtid="{D5CDD505-2E9C-101B-9397-08002B2CF9AE}" pid="30" name="MSIP_Label_fde7aacd-7cc4-4c31-9e6f-7ef306428f09_ContentBits">
    <vt:lpwstr>1</vt:lpwstr>
  </property>
</Properties>
</file>